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A5F3B" w14:textId="67D553E7" w:rsidR="00384050" w:rsidRDefault="009A6040">
      <w:r>
        <w:rPr>
          <w:noProof/>
        </w:rPr>
        <w:drawing>
          <wp:anchor distT="0" distB="0" distL="114300" distR="114300" simplePos="0" relativeHeight="251658240" behindDoc="0" locked="0" layoutInCell="1" allowOverlap="1" wp14:anchorId="7E00B887" wp14:editId="053EF77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376" cy="10677525"/>
            <wp:effectExtent l="0" t="0" r="0" b="0"/>
            <wp:wrapNone/>
            <wp:docPr id="1617867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67421" name="รูปภาพ 16178674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3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23B7B" w14:textId="77777777" w:rsidR="009A6040" w:rsidRPr="009A6040" w:rsidRDefault="009A6040" w:rsidP="009A6040"/>
    <w:p w14:paraId="3AA269B6" w14:textId="77777777" w:rsidR="009A6040" w:rsidRPr="009A6040" w:rsidRDefault="009A6040" w:rsidP="009A6040"/>
    <w:p w14:paraId="36904F5B" w14:textId="77777777" w:rsidR="009A6040" w:rsidRPr="009A6040" w:rsidRDefault="009A6040" w:rsidP="009A6040"/>
    <w:p w14:paraId="34674145" w14:textId="77777777" w:rsidR="009A6040" w:rsidRPr="009A6040" w:rsidRDefault="009A6040" w:rsidP="009A6040"/>
    <w:p w14:paraId="43D0A32F" w14:textId="77777777" w:rsidR="009A6040" w:rsidRPr="009A6040" w:rsidRDefault="009A6040" w:rsidP="009A6040"/>
    <w:p w14:paraId="4AA4E374" w14:textId="77777777" w:rsidR="009A6040" w:rsidRPr="009A6040" w:rsidRDefault="009A6040" w:rsidP="009A6040"/>
    <w:p w14:paraId="26FA0D7A" w14:textId="77777777" w:rsidR="009A6040" w:rsidRPr="009A6040" w:rsidRDefault="009A6040" w:rsidP="009A6040"/>
    <w:p w14:paraId="7AAF6458" w14:textId="77777777" w:rsidR="009A6040" w:rsidRPr="009A6040" w:rsidRDefault="009A6040" w:rsidP="009A6040"/>
    <w:p w14:paraId="40B0FB38" w14:textId="77777777" w:rsidR="009A6040" w:rsidRPr="009A6040" w:rsidRDefault="009A6040" w:rsidP="009A6040"/>
    <w:p w14:paraId="50522C1E" w14:textId="77777777" w:rsidR="009A6040" w:rsidRPr="009A6040" w:rsidRDefault="009A6040" w:rsidP="009A6040"/>
    <w:p w14:paraId="15D0E271" w14:textId="77777777" w:rsidR="009A6040" w:rsidRPr="009A6040" w:rsidRDefault="009A6040" w:rsidP="009A6040"/>
    <w:p w14:paraId="53C33692" w14:textId="77777777" w:rsidR="009A6040" w:rsidRPr="009A6040" w:rsidRDefault="009A6040" w:rsidP="009A6040"/>
    <w:p w14:paraId="4F2917C4" w14:textId="77777777" w:rsidR="009A6040" w:rsidRPr="009A6040" w:rsidRDefault="009A6040" w:rsidP="009A6040"/>
    <w:p w14:paraId="6663B849" w14:textId="77777777" w:rsidR="009A6040" w:rsidRPr="009A6040" w:rsidRDefault="009A6040" w:rsidP="009A6040"/>
    <w:p w14:paraId="4AB27D7C" w14:textId="77777777" w:rsidR="009A6040" w:rsidRPr="009A6040" w:rsidRDefault="009A6040" w:rsidP="009A6040"/>
    <w:p w14:paraId="4E2FFE96" w14:textId="77777777" w:rsidR="009A6040" w:rsidRPr="009A6040" w:rsidRDefault="009A6040" w:rsidP="009A6040"/>
    <w:p w14:paraId="0A8735F3" w14:textId="77777777" w:rsidR="009A6040" w:rsidRPr="009A6040" w:rsidRDefault="009A6040" w:rsidP="009A6040"/>
    <w:p w14:paraId="68A157E3" w14:textId="77777777" w:rsidR="009A6040" w:rsidRPr="009A6040" w:rsidRDefault="009A6040" w:rsidP="009A6040"/>
    <w:p w14:paraId="1D96BE6A" w14:textId="77777777" w:rsidR="009A6040" w:rsidRPr="009A6040" w:rsidRDefault="009A6040" w:rsidP="009A6040"/>
    <w:p w14:paraId="7AAFE014" w14:textId="77777777" w:rsidR="009A6040" w:rsidRPr="009A6040" w:rsidRDefault="009A6040" w:rsidP="009A6040"/>
    <w:p w14:paraId="19AA2E17" w14:textId="77777777" w:rsidR="009A6040" w:rsidRPr="009A6040" w:rsidRDefault="009A6040" w:rsidP="009A6040"/>
    <w:p w14:paraId="71673432" w14:textId="77777777" w:rsidR="009A6040" w:rsidRPr="009A6040" w:rsidRDefault="009A6040" w:rsidP="009A6040"/>
    <w:p w14:paraId="02453224" w14:textId="77777777" w:rsidR="009A6040" w:rsidRPr="009A6040" w:rsidRDefault="009A6040" w:rsidP="009A6040"/>
    <w:p w14:paraId="4B3E41E0" w14:textId="77777777" w:rsidR="009A6040" w:rsidRPr="009A6040" w:rsidRDefault="009A6040" w:rsidP="009A6040"/>
    <w:p w14:paraId="661F89C2" w14:textId="77777777" w:rsidR="009A6040" w:rsidRPr="009A6040" w:rsidRDefault="009A6040" w:rsidP="009A6040"/>
    <w:p w14:paraId="606B8049" w14:textId="77777777" w:rsidR="009A6040" w:rsidRPr="009A6040" w:rsidRDefault="009A6040" w:rsidP="009A6040"/>
    <w:p w14:paraId="0F6B5D06" w14:textId="77777777" w:rsidR="009A6040" w:rsidRPr="009A6040" w:rsidRDefault="009A6040" w:rsidP="009A6040"/>
    <w:p w14:paraId="37C141AF" w14:textId="77777777" w:rsidR="009A6040" w:rsidRDefault="009A6040" w:rsidP="009A6040"/>
    <w:p w14:paraId="37162CFA" w14:textId="77777777" w:rsidR="009A6040" w:rsidRDefault="009A6040" w:rsidP="009A6040">
      <w:pPr>
        <w:jc w:val="right"/>
      </w:pPr>
    </w:p>
    <w:p w14:paraId="63212FE1" w14:textId="77777777" w:rsidR="009A6040" w:rsidRDefault="009A6040" w:rsidP="009A6040">
      <w:pPr>
        <w:jc w:val="right"/>
      </w:pPr>
    </w:p>
    <w:p w14:paraId="79FA382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782AB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14:paraId="0F48D87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6"/>
          <w:szCs w:val="36"/>
        </w:rPr>
      </w:pPr>
    </w:p>
    <w:p w14:paraId="78A5B608" w14:textId="77777777" w:rsidR="009A6040" w:rsidRPr="00782AB8" w:rsidRDefault="009A6040" w:rsidP="009A6040">
      <w:pPr>
        <w:pStyle w:val="Default"/>
        <w:ind w:left="79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        หน้า </w:t>
      </w:r>
    </w:p>
    <w:p w14:paraId="08453876" w14:textId="6A82894F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ส่วนที่ 1 ข้อมูลพื้นฐานโรงเรียนวัด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สังขประดิษ</w:t>
      </w:r>
      <w:r w:rsidR="002D553C">
        <w:rPr>
          <w:rFonts w:ascii="TH SarabunIT๙" w:hAnsi="TH SarabunIT๙" w:cs="TH SarabunIT๙" w:hint="cs"/>
          <w:sz w:val="32"/>
          <w:szCs w:val="32"/>
          <w:cs/>
        </w:rPr>
        <w:t>ฐ์</w:t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ab/>
        <w:t xml:space="preserve">1 </w:t>
      </w:r>
    </w:p>
    <w:p w14:paraId="6293BB8A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ข้อมูลทั่วไป </w:t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  <w:t xml:space="preserve">2 </w:t>
      </w:r>
    </w:p>
    <w:p w14:paraId="588E919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โครงสร้างการบริหารโรงเรียนวัด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สังขประดิษฐ์</w:t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ab/>
        <w:t xml:space="preserve">4 </w:t>
      </w:r>
    </w:p>
    <w:p w14:paraId="70737237" w14:textId="14DCC0F1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ส่วนที่ 2 การบริหารงาน</w:t>
      </w:r>
      <w:r w:rsidR="00EF40AA"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="00EF40AA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F1A291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2BF64E7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232C46FB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74ABBD4F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7B8A6D64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08939289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20695954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0494B0E7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57534909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3125C42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10E3A707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088B5F4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65D224CA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49DA53F7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57D40ADD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7CB19BD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44B4AC53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6243B38F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5A4C52C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3D0FC633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213377AF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4E83304B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19E07E2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5455180E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5F88A22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17C1C6E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  <w:cs/>
        </w:rPr>
        <w:sectPr w:rsidR="009A6040" w:rsidRPr="00782AB8" w:rsidSect="009A6040">
          <w:pgSz w:w="11906" w:h="16838"/>
          <w:pgMar w:top="1440" w:right="1440" w:bottom="1440" w:left="1440" w:header="708" w:footer="708" w:gutter="0"/>
          <w:pgNumType w:fmt="thaiLetters" w:start="1"/>
          <w:cols w:space="708"/>
          <w:titlePg/>
          <w:docGrid w:linePitch="435"/>
        </w:sectPr>
      </w:pPr>
    </w:p>
    <w:p w14:paraId="7FF854BF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4D81281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204AC717" w14:textId="6407EAB1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2AB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1D2E0BF4" wp14:editId="25525EB4">
            <wp:simplePos x="0" y="0"/>
            <wp:positionH relativeFrom="column">
              <wp:posOffset>100330</wp:posOffset>
            </wp:positionH>
            <wp:positionV relativeFrom="paragraph">
              <wp:posOffset>257810</wp:posOffset>
            </wp:positionV>
            <wp:extent cx="5629910" cy="5475605"/>
            <wp:effectExtent l="0" t="0" r="8890" b="0"/>
            <wp:wrapNone/>
            <wp:docPr id="10934512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48A4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14:paraId="61FAC11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14:paraId="6BCE0816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14:paraId="5A191C71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14:paraId="1064FCF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14:paraId="0D4A128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14:paraId="6DB5D414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sz w:val="48"/>
          <w:szCs w:val="48"/>
        </w:rPr>
      </w:pPr>
      <w:r w:rsidRPr="00782AB8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๑</w:t>
      </w:r>
    </w:p>
    <w:p w14:paraId="7395F9F3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2AB8">
        <w:rPr>
          <w:rFonts w:ascii="TH SarabunIT๙" w:hAnsi="TH SarabunIT๙" w:cs="TH SarabunIT๙"/>
          <w:b/>
          <w:bCs/>
          <w:sz w:val="48"/>
          <w:szCs w:val="48"/>
          <w:cs/>
        </w:rPr>
        <w:t>ข้อมูลพื้นฐานโรงเรียนวัด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สังขประดิษฐ์</w:t>
      </w:r>
    </w:p>
    <w:p w14:paraId="5BA2D4B0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C6560E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E02311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ADFDB1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EA6A2E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F862B8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EFF800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09D298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E0ECB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E5AD47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35483F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216F5B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B9C111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3055D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59B01C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C5FE90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C38C5D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41B0C4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ECB282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82AB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ส่วนที่ ๑</w:t>
      </w:r>
    </w:p>
    <w:p w14:paraId="4E89268D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2AB8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ข้อมูลพื้นฐานโรงเรียนวัด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สังขประดิษฐ์</w:t>
      </w:r>
    </w:p>
    <w:p w14:paraId="7E98DCD7" w14:textId="77777777" w:rsidR="009A6040" w:rsidRPr="009A6040" w:rsidRDefault="009A6040" w:rsidP="009A6040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t>1.1 ข้อมูลทั่วไป</w:t>
      </w:r>
    </w:p>
    <w:p w14:paraId="495D1A58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โรงเรียนวัดสังขประดิษฐ์ ที่ตั้ง 25  หมู่ที่  3 </w:t>
      </w:r>
      <w:r w:rsidRPr="009A6040">
        <w:rPr>
          <w:rFonts w:ascii="TH SarabunIT๙" w:hAnsi="TH SarabunIT๙" w:cs="TH SarabunIT๙"/>
          <w:sz w:val="32"/>
          <w:szCs w:val="32"/>
        </w:rPr>
        <w:t xml:space="preserve"> 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ตำบลคันธุลี  อำเภอท่าชนะ จังหวัด สุราษฎร์ธธานีสังกัดสำนักงานคณะกรรมการการศึกษาขั้นฐาน  </w:t>
      </w:r>
      <w:r w:rsidRPr="009A6040">
        <w:rPr>
          <w:rFonts w:ascii="TH SarabunIT๙" w:hAnsi="TH SarabunIT๙" w:cs="TH SarabunIT๙"/>
          <w:sz w:val="32"/>
          <w:szCs w:val="32"/>
        </w:rPr>
        <w:t xml:space="preserve"> 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โทร    -  โทรสาร -   </w:t>
      </w:r>
      <w:r w:rsidRPr="009A6040">
        <w:rPr>
          <w:rFonts w:ascii="TH SarabunIT๙" w:hAnsi="TH SarabunIT๙" w:cs="TH SarabunIT๙"/>
          <w:sz w:val="32"/>
          <w:szCs w:val="32"/>
        </w:rPr>
        <w:t xml:space="preserve">e-mail </w:t>
      </w:r>
      <w:hyperlink r:id="rId8" w:history="1">
        <w:r w:rsidRPr="009A6040">
          <w:rPr>
            <w:rStyle w:val="a3"/>
            <w:rFonts w:ascii="TH SarabunIT๙" w:eastAsia="Calibri" w:hAnsi="TH SarabunIT๙" w:cs="TH SarabunIT๙"/>
            <w:sz w:val="32"/>
            <w:szCs w:val="32"/>
          </w:rPr>
          <w:t>watsangkhapradit041@surat2.go.th</w:t>
        </w:r>
      </w:hyperlink>
      <w:r w:rsidRPr="009A604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A6040">
        <w:rPr>
          <w:rFonts w:ascii="TH SarabunIT๙" w:hAnsi="TH SarabunIT๙" w:cs="TH SarabunIT๙"/>
          <w:sz w:val="32"/>
          <w:szCs w:val="32"/>
        </w:rPr>
        <w:t>website  www.watsangkhapradit.com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           เปิดสอนระดับชั้น อนุบาล ถึงระดับชั้น ประถมศึกษาปีที่ 6   มีเนื้อที่  10  ไร่  2 งาน   27  ตารางวา</w:t>
      </w:r>
      <w:r w:rsidRPr="009A6040">
        <w:rPr>
          <w:rFonts w:ascii="TH SarabunIT๙" w:hAnsi="TH SarabunIT๙" w:cs="TH SarabunIT๙"/>
          <w:sz w:val="32"/>
          <w:szCs w:val="32"/>
        </w:rPr>
        <w:t xml:space="preserve">  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เขตพื้นที่บริการ  หมู่ที่  ๓ หมู่ที่ ๖  หมู่ที่  ๘ ตำบลคันธุลี  อำเภอท่าชนะ  </w:t>
      </w:r>
      <w:r w:rsidRPr="009A6040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จังหวัดสุราษฎร์ธานี</w:t>
      </w:r>
    </w:p>
    <w:p w14:paraId="13C86DB9" w14:textId="77777777" w:rsidR="009A6040" w:rsidRPr="009A6040" w:rsidRDefault="009A6040" w:rsidP="009A6040">
      <w:pPr>
        <w:tabs>
          <w:tab w:val="left" w:pos="720"/>
          <w:tab w:val="left" w:pos="108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</w:rPr>
        <w:tab/>
      </w:r>
      <w:r w:rsidRPr="009A6040">
        <w:rPr>
          <w:rFonts w:ascii="TH SarabunIT๙" w:hAnsi="TH SarabunIT๙" w:cs="TH SarabunIT๙"/>
          <w:sz w:val="32"/>
          <w:szCs w:val="32"/>
          <w:cs/>
        </w:rPr>
        <w:t>ประวัติโรงเรียนโดยย่อ</w:t>
      </w:r>
      <w:r w:rsidRPr="009A6040">
        <w:rPr>
          <w:rFonts w:ascii="TH SarabunIT๙" w:hAnsi="TH SarabunIT๙" w:cs="TH SarabunIT๙"/>
          <w:sz w:val="32"/>
          <w:szCs w:val="32"/>
        </w:rPr>
        <w:t xml:space="preserve">  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โรงเรียนวัดสังขประดิษฐ์ ตั้งขึ้นเมื่อวันที่ ๑๐  มิถุนายน ๒๔๕๓ โดยท่านอธิการฤทธิ์  สุวรรณโณ  อดีตเจ้าอาวาสวัดสังขประดิษฐ์  เป็นผู้ให้การอุปการะทั้งในด้านสถานที่เรียนและจัดหาครูในระยะเริ่มแรก  นับตั้งแต่เปิดเรียนจนถึง  </w:t>
      </w:r>
      <w:r w:rsidRPr="009A6040">
        <w:rPr>
          <w:rFonts w:ascii="TH SarabunIT๙" w:hAnsi="TH SarabunIT๙" w:cs="TH SarabunIT๙"/>
          <w:spacing w:val="-6"/>
          <w:sz w:val="32"/>
          <w:szCs w:val="32"/>
          <w:cs/>
        </w:rPr>
        <w:t>พ.ศ.  ๒๕๐๗  เป็นเวลา  ๔</w:t>
      </w:r>
      <w:r w:rsidRPr="009A6040">
        <w:rPr>
          <w:rFonts w:ascii="TH SarabunIT๙" w:hAnsi="TH SarabunIT๙" w:cs="TH SarabunIT๙"/>
          <w:spacing w:val="-6"/>
          <w:sz w:val="32"/>
          <w:szCs w:val="32"/>
        </w:rPr>
        <w:t>6</w:t>
      </w:r>
      <w:r w:rsidRPr="009A60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ปี ได้อาศัยศาลาวัดสังขประดิษฐ์และอาคารชั่วคราว  ซึ่งมีเจ้าอาวาส  กำนัน  ผู้ใหญ่บ้าน และครูร่วมกันสร้าง</w:t>
      </w:r>
      <w:r w:rsidRPr="009A6040">
        <w:rPr>
          <w:rFonts w:ascii="TH SarabunIT๙" w:hAnsi="TH SarabunIT๙" w:cs="TH SarabunIT๙"/>
          <w:sz w:val="32"/>
          <w:szCs w:val="32"/>
          <w:cs/>
        </w:rPr>
        <w:t>เป็นที่เรียนตลอดมา  จนถึงวันที่ ๑๔ กันยายน  ๒๕๐๗  จึงได้ย้ายมาเรียนในที่ปัจจุบัน  ซึ่งครั้งแรกนายสำราญ  นาคเศวต  บริจาคที่ดินให้จำนวน  ๘  ไร่  ต่อมาตอนแบ่ง  น.ส.๓ ได้จัดแบ่งให้ ๑๐ ไร่เศษ  ซึ่งในการมา</w:t>
      </w:r>
      <w:r w:rsidRPr="009A6040">
        <w:rPr>
          <w:rFonts w:ascii="TH SarabunIT๙" w:hAnsi="TH SarabunIT๙" w:cs="TH SarabunIT๙"/>
          <w:spacing w:val="-6"/>
          <w:sz w:val="32"/>
          <w:szCs w:val="32"/>
          <w:cs/>
        </w:rPr>
        <w:t>ทำการรังวัดปักหลักเขต  เพื่อออกหนังสือสำคัญที่ดินหลวงของทางราชพัสดุจังหวัด สุราษฎร์ธานี  เมื่อวันที่  ๘  สิงหาคม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  ๒๕๓๑ ทางราชพัสดุได้ปักหลักเขตตามแนวใน     น.ส. ๓ เลขที่ ๔๗๖/๓๔๕ คือมีที่ดินจำนวน  10  ไร่  2 งาน  2๗  ตารางวา</w:t>
      </w:r>
      <w:r w:rsidRPr="009A60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โดยมีนายเขียว  พาหุ</w:t>
      </w:r>
      <w:proofErr w:type="spellStart"/>
      <w:r w:rsidRPr="009A6040">
        <w:rPr>
          <w:rFonts w:ascii="TH SarabunIT๙" w:hAnsi="TH SarabunIT๙" w:cs="TH SarabunIT๙"/>
          <w:spacing w:val="-6"/>
          <w:sz w:val="32"/>
          <w:szCs w:val="32"/>
          <w:cs/>
        </w:rPr>
        <w:t>ปธา</w:t>
      </w:r>
      <w:proofErr w:type="spellEnd"/>
      <w:r w:rsidRPr="009A60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เป็นครูใหญ่คนแรก  โรงเรียนได้รับเงินงบประมาณจากทางราชการ  และจากชุมชนในพื้นที่  ด้านวัสดุอุปกรณ์ และแรงงาน ทำให้โรงเรียนพัฒนาตามลำดับ  โดยยึดหลักการบริหารแบบมีส่วนร่วม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  จากทุกภาคส่วนในการบริหารจัดการศึกษา  มีผู้บริหาร 1 คน  ข้าราชการครู จำนวน 10 คน</w:t>
      </w:r>
      <w:r w:rsidRPr="009A604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ครูพี่เลี้ยงเด็ก จำนวน  ๑  คน   เจ้าหน้าที่ธุรการ  จำนวน  ๑  คน จัดห้องเรียน จำนวน 9  ห้องเรียน  มีนักเรียนจำนวน 124 คน  โดยมี นางสาววิภารัตน์  อินทร์ปาน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 เป็นผู้อำนวยการโรงเรียนคนปัจจุบัน</w:t>
      </w:r>
    </w:p>
    <w:p w14:paraId="0B261E30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t>คำขวัญ</w:t>
      </w:r>
    </w:p>
    <w:p w14:paraId="5060D1F5" w14:textId="77777777" w:rsidR="009A6040" w:rsidRPr="009A6040" w:rsidRDefault="009A6040" w:rsidP="009A604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วิชาการดี  กิจกรรมเด่น</w:t>
      </w:r>
      <w:r w:rsidRPr="009A6040">
        <w:rPr>
          <w:rFonts w:ascii="TH SarabunIT๙" w:hAnsi="TH SarabunIT๙" w:cs="TH SarabunIT๙"/>
          <w:sz w:val="32"/>
          <w:szCs w:val="32"/>
        </w:rPr>
        <w:t xml:space="preserve">  </w:t>
      </w:r>
      <w:r w:rsidRPr="009A6040">
        <w:rPr>
          <w:rFonts w:ascii="TH SarabunIT๙" w:hAnsi="TH SarabunIT๙" w:cs="TH SarabunIT๙"/>
          <w:sz w:val="32"/>
          <w:szCs w:val="32"/>
          <w:cs/>
        </w:rPr>
        <w:t>เน้นคุณธรรม</w:t>
      </w:r>
    </w:p>
    <w:p w14:paraId="2D637886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t>ปรัชญาโรงเรียน</w:t>
      </w:r>
    </w:p>
    <w:p w14:paraId="5C138252" w14:textId="77777777" w:rsidR="009A6040" w:rsidRPr="009A6040" w:rsidRDefault="009A6040" w:rsidP="009A6040">
      <w:pPr>
        <w:ind w:left="720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ปญ̣</w:t>
      </w:r>
      <w:proofErr w:type="spellStart"/>
      <w:r w:rsidRPr="009A6040">
        <w:rPr>
          <w:rFonts w:ascii="TH SarabunIT๙" w:hAnsi="TH SarabunIT๙" w:cs="TH SarabunIT๙"/>
          <w:sz w:val="32"/>
          <w:szCs w:val="32"/>
          <w:cs/>
        </w:rPr>
        <w:t>ญาว</w:t>
      </w:r>
      <w:proofErr w:type="spellEnd"/>
      <w:r w:rsidRPr="009A6040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9A6040">
        <w:rPr>
          <w:rFonts w:ascii="TH SarabunIT๙" w:hAnsi="TH SarabunIT๙" w:cs="TH SarabunIT๙"/>
          <w:sz w:val="32"/>
          <w:szCs w:val="32"/>
          <w:cs/>
        </w:rPr>
        <w:t>ธเนน</w:t>
      </w:r>
      <w:proofErr w:type="spellEnd"/>
      <w:r w:rsidRPr="009A6040">
        <w:rPr>
          <w:rFonts w:ascii="TH SarabunIT๙" w:hAnsi="TH SarabunIT๙" w:cs="TH SarabunIT๙"/>
          <w:sz w:val="32"/>
          <w:szCs w:val="32"/>
          <w:cs/>
        </w:rPr>
        <w:t xml:space="preserve"> เสย</w:t>
      </w:r>
      <w:r w:rsidRPr="009A6040">
        <w:rPr>
          <w:rFonts w:ascii="TH SarabunIT๙" w:hAnsi="TH SarabunIT๙" w:cs="TH SarabunIT๙"/>
          <w:sz w:val="32"/>
          <w:szCs w:val="32"/>
        </w:rPr>
        <w:t>̣</w:t>
      </w:r>
      <w:r w:rsidRPr="009A6040">
        <w:rPr>
          <w:rFonts w:ascii="TH SarabunIT๙" w:hAnsi="TH SarabunIT๙" w:cs="TH SarabunIT๙"/>
          <w:sz w:val="32"/>
          <w:szCs w:val="32"/>
          <w:cs/>
        </w:rPr>
        <w:t xml:space="preserve"> โย  ( ปัญญาย่อมประเสริฐกว่าทรัพย์ )</w:t>
      </w:r>
    </w:p>
    <w:p w14:paraId="737B753A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t>ลักษณ์</w:t>
      </w:r>
    </w:p>
    <w:p w14:paraId="624D326C" w14:textId="77777777" w:rsidR="009A6040" w:rsidRPr="009A6040" w:rsidRDefault="009A6040" w:rsidP="009A604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ยิ้มง่าย  ไหว้สวย</w:t>
      </w:r>
    </w:p>
    <w:p w14:paraId="469438EB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</w:t>
      </w:r>
    </w:p>
    <w:p w14:paraId="3F58677D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ab/>
        <w:t>สืบสานวัฒนธรรมไทย</w:t>
      </w:r>
      <w:r w:rsidRPr="009A6040">
        <w:rPr>
          <w:rFonts w:ascii="TH SarabunIT๙" w:hAnsi="TH SarabunIT๙" w:cs="TH SarabunIT๙"/>
          <w:sz w:val="32"/>
          <w:szCs w:val="32"/>
          <w:cs/>
        </w:rPr>
        <w:tab/>
      </w:r>
    </w:p>
    <w:p w14:paraId="3D86F144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E282C9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(</w:t>
      </w:r>
      <w:r w:rsidRPr="009A6040">
        <w:rPr>
          <w:rFonts w:ascii="TH SarabunIT๙" w:hAnsi="TH SarabunIT๙" w:cs="TH SarabunIT๙"/>
          <w:b/>
          <w:bCs/>
          <w:sz w:val="32"/>
          <w:szCs w:val="32"/>
        </w:rPr>
        <w:t>VISION)</w:t>
      </w:r>
    </w:p>
    <w:p w14:paraId="18C044FE" w14:textId="77777777" w:rsidR="009A6040" w:rsidRPr="009A6040" w:rsidRDefault="009A6040" w:rsidP="009A604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ab/>
        <w:t>โรงเรียนวัดสังขประดิษฐ์ เป็นองค์กรหลักร่วมกับชุมชน ในการจัดการศึกษาขั้นพื้นฐาน ให้นักเรียนมีความรู้ คูคุณธรรม สร้างสานสัมพันธ์ชุมชน ยึดหลักปรัชญาเศรษฐกิจพอเพียงสำนึกรักสิ่งแวดล้อมและมีคุณภาพตามเกณฑ์มาตรฐาน</w:t>
      </w:r>
    </w:p>
    <w:p w14:paraId="660E5375" w14:textId="77777777" w:rsidR="009A6040" w:rsidRDefault="009A6040" w:rsidP="009A6040">
      <w:pPr>
        <w:tabs>
          <w:tab w:val="left" w:pos="720"/>
          <w:tab w:val="left" w:pos="1080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9460" w14:textId="29B0287F" w:rsidR="009A6040" w:rsidRPr="009A6040" w:rsidRDefault="009A6040" w:rsidP="009A6040">
      <w:pPr>
        <w:tabs>
          <w:tab w:val="left" w:pos="720"/>
          <w:tab w:val="left" w:pos="1080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พันธกิจ (</w:t>
      </w:r>
      <w:r w:rsidRPr="009A6040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26FFE105" w14:textId="77777777" w:rsidR="009A6040" w:rsidRPr="009A6040" w:rsidRDefault="009A6040" w:rsidP="009A604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จัดการศึกษาให้นักเรียนมีคุณภาพตามมาตรฐานการศึกษา</w:t>
      </w:r>
    </w:p>
    <w:p w14:paraId="416854DB" w14:textId="77777777" w:rsidR="009A6040" w:rsidRPr="009A6040" w:rsidRDefault="009A6040" w:rsidP="009A604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จัดการเรียนการสอนเน้นคุณธรรมจริยธรรม จิตสำนึกในความเป็นไทยและหลักปรัชญาของเศรษฐกิจพอเพียง</w:t>
      </w:r>
    </w:p>
    <w:p w14:paraId="5A8C3FCE" w14:textId="77777777" w:rsidR="009A6040" w:rsidRPr="009A6040" w:rsidRDefault="009A6040" w:rsidP="009A604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จัดสภาพแวดล้อมที่เอื้ออำนวยต่อการจัดกิจกรรมการเรียนรู้</w:t>
      </w:r>
    </w:p>
    <w:p w14:paraId="5178B167" w14:textId="77777777" w:rsidR="009A6040" w:rsidRPr="009A6040" w:rsidRDefault="009A6040" w:rsidP="009A604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จัดหาและพัฒนาสื่อ  เทคโนโลยี  แหล่งเรียนรู้ เพื่อการเรียนรู้</w:t>
      </w:r>
    </w:p>
    <w:p w14:paraId="1E3AA804" w14:textId="77777777" w:rsidR="009A6040" w:rsidRPr="009A6040" w:rsidRDefault="009A6040" w:rsidP="009A604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จัดให้มีระบบบริหารจัดการที่ดีในสถานศึกษา</w:t>
      </w:r>
    </w:p>
    <w:p w14:paraId="4B4C74FF" w14:textId="77777777" w:rsidR="009A6040" w:rsidRPr="009A6040" w:rsidRDefault="009A6040" w:rsidP="009A604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พัฒนาบุคลากรทางการศึกษาให้มีคุณภาพเป็นครูมืออาชีพ</w:t>
      </w:r>
    </w:p>
    <w:p w14:paraId="4F3148C8" w14:textId="77777777" w:rsidR="009A6040" w:rsidRPr="009A6040" w:rsidRDefault="009A6040" w:rsidP="009A604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040">
        <w:rPr>
          <w:rFonts w:ascii="TH SarabunIT๙" w:hAnsi="TH SarabunIT๙" w:cs="TH SarabunIT๙"/>
          <w:sz w:val="32"/>
          <w:szCs w:val="32"/>
          <w:cs/>
        </w:rPr>
        <w:t>สนับสนุนให้ชุมชนมีส่วนร่วม สนับสนุน ส่งเสริมการศึกษา  ให้ภูมิปัญญาท้องถิ่น</w:t>
      </w:r>
    </w:p>
    <w:p w14:paraId="30C1FAF2" w14:textId="77777777" w:rsidR="009A6040" w:rsidRPr="00782AB8" w:rsidRDefault="009A6040" w:rsidP="009A6040">
      <w:pPr>
        <w:spacing w:after="0"/>
        <w:ind w:firstLine="720"/>
        <w:jc w:val="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CC4EB09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7978EF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21394C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9FF599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9DB20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C32F93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04F85E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B8D91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6CD78A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95ABF6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F2EC9C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6BFA68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724A89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A2530C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58AEB4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3303D6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26F76C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EE9312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8CF328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59024C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BA035D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1FD3E3" w14:textId="309F567B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ACFEAFD" wp14:editId="5CE0A178">
            <wp:extent cx="5724525" cy="8096250"/>
            <wp:effectExtent l="0" t="0" r="9525" b="0"/>
            <wp:docPr id="841228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 wp14:anchorId="4576CF44" wp14:editId="4B9AA261">
            <wp:extent cx="5724525" cy="8096250"/>
            <wp:effectExtent l="0" t="0" r="9525" b="0"/>
            <wp:docPr id="585554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81C9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4FB91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7C5C41" w14:textId="4BAF509B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2AB8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A8D53AE" wp14:editId="3FE1921E">
            <wp:simplePos x="0" y="0"/>
            <wp:positionH relativeFrom="column">
              <wp:posOffset>-33655</wp:posOffset>
            </wp:positionH>
            <wp:positionV relativeFrom="paragraph">
              <wp:posOffset>79375</wp:posOffset>
            </wp:positionV>
            <wp:extent cx="5725160" cy="5568315"/>
            <wp:effectExtent l="0" t="0" r="8890" b="0"/>
            <wp:wrapNone/>
            <wp:docPr id="5863164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C0CBF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B1BAC8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57316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0EC603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1CF1E28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1C4BFCB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3FEB1BA" w14:textId="77777777" w:rsidR="009A6040" w:rsidRPr="009A6040" w:rsidRDefault="009A6040" w:rsidP="009A6040">
      <w:pPr>
        <w:pStyle w:val="Default"/>
        <w:jc w:val="center"/>
        <w:rPr>
          <w:rFonts w:ascii="TH SarabunIT๙" w:hAnsi="TH SarabunIT๙" w:cs="TH SarabunIT๙"/>
          <w:sz w:val="48"/>
          <w:szCs w:val="48"/>
        </w:rPr>
      </w:pPr>
      <w:r w:rsidRPr="009A6040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๒</w:t>
      </w:r>
    </w:p>
    <w:p w14:paraId="4CF50463" w14:textId="77777777" w:rsidR="009A6040" w:rsidRP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A6040">
        <w:rPr>
          <w:rFonts w:ascii="TH SarabunIT๙" w:hAnsi="TH SarabunIT๙" w:cs="TH SarabunIT๙"/>
          <w:b/>
          <w:bCs/>
          <w:sz w:val="48"/>
          <w:szCs w:val="48"/>
          <w:cs/>
        </w:rPr>
        <w:t>การบริหารงานในโรงเรียน</w:t>
      </w:r>
    </w:p>
    <w:p w14:paraId="6EB61F4E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DBEF44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76EE54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A1D233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09C58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EB54BC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1E8CD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0DADBC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CEBD91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4B4D53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E25E58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4A0CBE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D7A666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175493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E1443C0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77E701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E5EB6D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859B2D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9EDA5F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4207FC" w14:textId="77777777" w:rsidR="009A6040" w:rsidRDefault="009A6040" w:rsidP="009A6040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2C643A" w14:textId="4EA4A45B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82AB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การบริหารงานในโรงเรียน 4 ฝ่าย</w:t>
      </w:r>
    </w:p>
    <w:p w14:paraId="560DC655" w14:textId="77777777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</w:p>
    <w:p w14:paraId="697E8CB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ภาระหน้าที่การบริหารงานในโรงเรียน 4 ฝ่าย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ตามกฎกระทรวงซึ่งกำหนดหลักเกณฑ์และวิธีการกระจายอำนาจการบริหารและการจัดการศึกษา พ.ศ. 2550 อาศัยอำนาจตามความในมาตรา 5 และมาตรา 39 วรรคสองแห่งพระราชบัญญัติการศึกษาแห่งชาติ พ.ศ. 2542 (ซึ่งแก้ไขเพิ่มเติมโดยพระราชบัญญัติการศึกษาแห่งชาติฉบับที่ 2 พ.ศ.2545) รัฐมนตรีว่าการกระทรวงศึกษาธิการออกกฎกระทรวงไว้ ดังต่อไปนี้       </w:t>
      </w:r>
    </w:p>
    <w:p w14:paraId="36E9EAAE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“</w:t>
      </w:r>
      <w:r w:rsidRPr="00782A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ปลัดกระทรวงศึกษาธิการหรือเลขาธิการคณะกรรมการการศึกษาขั้นพื้นฐานพิจารณาดำเนินการกระจายอำนาจการบริหารและการจัดการศึกษาในด้านวิชาการ ด้านงบประมาณ              ด้านการบริหารงานบุคคล และด้านการบริหารทั่วไปไปยังคณะกรรมการเขตพื้นที่การศึกษา สำนักงานเขตพื้นที่การศึกษา หรือสถานศึกษาในอำนาจหน้าที่ของตน แล้วแต่กรณี ในเรื่องดังต่อไปนี้” </w:t>
      </w:r>
    </w:p>
    <w:p w14:paraId="46DCDBA5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82A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ด้านการบริหารงานวิชาการ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มีภาระหน้าที่ </w:t>
      </w:r>
      <w:r w:rsidRPr="00782AB8">
        <w:rPr>
          <w:rFonts w:ascii="TH SarabunIT๙" w:hAnsi="TH SarabunIT๙" w:cs="TH SarabunIT๙"/>
          <w:sz w:val="32"/>
          <w:szCs w:val="32"/>
        </w:rPr>
        <w:t>17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อย่างด้วยกันคือ </w:t>
      </w:r>
    </w:p>
    <w:p w14:paraId="21E318E4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การพัฒนาหรือการดำเนินการเกี่ยวกับการให้ความเห็นการพัฒนาสาระหลักสูตรท้องถิ่น 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การวางแผนงานด้านวิชาการ </w:t>
      </w:r>
    </w:p>
    <w:p w14:paraId="203EB567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3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การจัดการเรียนการสอนในสถานศึกษา </w:t>
      </w:r>
    </w:p>
    <w:p w14:paraId="20C1EA57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4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การพัฒนาหลักสูตรของสถานศึกษา </w:t>
      </w:r>
    </w:p>
    <w:p w14:paraId="4A47CEBE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5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การพัฒนากระบวนการเรียนรู้ </w:t>
      </w:r>
    </w:p>
    <w:p w14:paraId="3FD31F46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6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การวัดผล ประเมินผล และดำเนินการเทียบโอนผลการเรียน </w:t>
      </w:r>
    </w:p>
    <w:p w14:paraId="21638883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7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การวิจัยเพื่อพัฒนาคุณภาพการศึกษาในสถานศึกษา </w:t>
      </w:r>
    </w:p>
    <w:p w14:paraId="0278D964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8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การพัฒนาและส่งเสริมให้มีแหล่งเรียนรู้ </w:t>
      </w:r>
    </w:p>
    <w:p w14:paraId="713895F6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9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การนิเทศการศึกษา </w:t>
      </w:r>
    </w:p>
    <w:p w14:paraId="22DDE6E6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10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การแนะแนว </w:t>
      </w:r>
    </w:p>
    <w:p w14:paraId="35EFB895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11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การพัฒนาระบบประกันคุณภาพภายในและมาตรฐานการศึกษา </w:t>
      </w:r>
    </w:p>
    <w:p w14:paraId="4888FA5B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12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การส่งเสริมชุมชนให้มีความเข้มแข็งทางวิชาการ </w:t>
      </w:r>
    </w:p>
    <w:p w14:paraId="49F940D0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13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การประสานความร่วมมือในการพัฒนาวิชาการกับสถานศึกษาและองค์กรอื่น </w:t>
      </w:r>
    </w:p>
    <w:p w14:paraId="7A383789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14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การส่งเสริมและสนับสนุนงานวิชาการแก่บุคคล ครอบครัว องค์กร หน่วยงานสถาน</w:t>
      </w:r>
    </w:p>
    <w:p w14:paraId="59B78A04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      ประกอบการ และสถาบันอื่นที่จัดการศึกษา </w:t>
      </w:r>
    </w:p>
    <w:p w14:paraId="7136900B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15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การจัดทำระเบียบและแนวปฏิบัติเกี่ยวกับงานด้านวิชาการของสถานศึกษา </w:t>
      </w:r>
    </w:p>
    <w:p w14:paraId="5540F8F8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16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การคัดเลือกหนังสือ แบบเรียนเพื่อใช้ในสถานศึกษา </w:t>
      </w:r>
    </w:p>
    <w:p w14:paraId="389C2F6A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17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การพัฒนาและใช้สื่อเทคโนโลยีเพื่อการศึกษา </w:t>
      </w:r>
    </w:p>
    <w:p w14:paraId="5AD3CFDF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</w:rPr>
      </w:pPr>
    </w:p>
    <w:p w14:paraId="0ADA7A1A" w14:textId="77777777" w:rsidR="009A6040" w:rsidRPr="00782AB8" w:rsidRDefault="009A6040" w:rsidP="009A6040">
      <w:pPr>
        <w:pStyle w:val="Default"/>
        <w:pageBreakBefore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lastRenderedPageBreak/>
        <w:t>2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ด้านการบริหารงานงบประมาณ มีภาระหน้าที่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อย่างด้วยกันคือ </w:t>
      </w:r>
    </w:p>
    <w:p w14:paraId="7A8AF3F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การจัดทำแผนงบประมาณและคาขอตั้งงบประมาณเพื่อเสนอต่อปลัดกระทรวง</w:t>
      </w:r>
    </w:p>
    <w:p w14:paraId="3FBF01C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ศึกษาธิการ หรือ เลขาธิการคณะกรรมการการศึกษาขั้นพื้นฐาน แล้วแต่กรณี </w:t>
      </w:r>
    </w:p>
    <w:p w14:paraId="1DB34905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การจัดทำแผนปฏิบัติการใช้จ่ายเงินตามที่ได้รับจัดสรรงบประมาณจากสำนักงาน</w:t>
      </w:r>
    </w:p>
    <w:p w14:paraId="0204FA9E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คณะกรรมการ การศึกษาขั้นพื้นฐานโดยตรง </w:t>
      </w:r>
    </w:p>
    <w:p w14:paraId="140F42E9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การอนุมัติการใช้จ่ายงบประมาณที่ได้รับจัดสรร </w:t>
      </w:r>
    </w:p>
    <w:p w14:paraId="2886B16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การขอโอนและการขอเปลี่ยนแปลงงบประมาณ </w:t>
      </w:r>
    </w:p>
    <w:p w14:paraId="524F7A5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การรายงานผลการเบิกจ่ายงบประมาณ </w:t>
      </w:r>
    </w:p>
    <w:p w14:paraId="4E15BDA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การตรวจสอบติดตามและรายงานการใช้งบประมาณ </w:t>
      </w:r>
    </w:p>
    <w:p w14:paraId="3319FCF9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การตรวจสอบติดตามและรายงานการใช้ผลผลิตจากงบประมาณ </w:t>
      </w:r>
    </w:p>
    <w:p w14:paraId="070AAA9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การระดมทรัพยากรและการลงทุนเพื่อการศึกษา </w:t>
      </w:r>
    </w:p>
    <w:p w14:paraId="3F3FE775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การปฏิบัติงานอื่นใดตามที่ได้รับมอบหมายเกี่ยวกับกองทุนเพื่อการศึกษา </w:t>
      </w:r>
    </w:p>
    <w:p w14:paraId="119F439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การบริหารจัดการทรัพยากรเพื่อการศึกษา </w:t>
      </w:r>
    </w:p>
    <w:p w14:paraId="25F14B7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การวางแผนพัสดุ </w:t>
      </w:r>
    </w:p>
    <w:p w14:paraId="34E8792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การกำหนดรูปแบบรายการ หรือคุณลักษณะเฉพาะของครุภัณฑ์ หรือสิ่งก่อสร้างที่ใช้</w:t>
      </w:r>
    </w:p>
    <w:p w14:paraId="557DC3F5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เงินงบประมาณเพื่อเสนอต่อปลัดกระทรวงศึกษาธิการหรือเลขาธิการคณะกรรมการ</w:t>
      </w:r>
    </w:p>
    <w:p w14:paraId="54D37D9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การศึกษาขั้นพื้นฐานแล้วแต่กรณี </w:t>
      </w:r>
    </w:p>
    <w:p w14:paraId="508535A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การพัฒนาระบบข้อมูลและสารสนเทศเพื่อการจัดทำและจัดหาพัสดุ </w:t>
      </w:r>
    </w:p>
    <w:p w14:paraId="216781C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การจัดหาพัสดุ </w:t>
      </w:r>
    </w:p>
    <w:p w14:paraId="1AE9DDA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การควบคุมดูแล บำรุงรักษาและจำหน่ายพัสดุ </w:t>
      </w:r>
    </w:p>
    <w:p w14:paraId="18E7F70E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การจัดหาผลประโยชน์จากทรัพย์สิน </w:t>
      </w:r>
    </w:p>
    <w:p w14:paraId="15FD82D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การเบิกเงินจากคลัง </w:t>
      </w:r>
    </w:p>
    <w:p w14:paraId="3991592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การรับเงิน การเก็บรักษาเงิน และการจ่ายเงิน </w:t>
      </w:r>
    </w:p>
    <w:p w14:paraId="18153DD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การนำเงินส่งคลัง </w:t>
      </w:r>
    </w:p>
    <w:p w14:paraId="01F1A4A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การจัดทำบัญชีการเงิน </w:t>
      </w:r>
    </w:p>
    <w:p w14:paraId="2E45EB0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การจัดทำรายงานทางการเงินและงบการเงิน </w:t>
      </w:r>
    </w:p>
    <w:p w14:paraId="4B55BE3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การจัดทำหรือจัดหาแบบพิมพ์บัญชี ทะเบียน และรายงาน </w:t>
      </w:r>
    </w:p>
    <w:p w14:paraId="336F1295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728A65C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D82F527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403E24A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40CF3F2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3FF75432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0E65CE5F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2AABB92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AEABE90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6C0C6678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3A9D4ACB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3F4B153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lastRenderedPageBreak/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ด้านการบริหารงานบุคคล มีภาระหน้าที่ 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20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อย่างด้วยกันคือ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3E7A36D9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การวางแผนอัตรากำลัง</w:t>
      </w:r>
    </w:p>
    <w:p w14:paraId="7197086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การจัดสรรอัตรากำลังข้าราชการครูและบุคลากรทางการศึกษา </w:t>
      </w:r>
    </w:p>
    <w:p w14:paraId="4A2B6FD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การสรรหาและบรรจุแต่งตั้ง </w:t>
      </w:r>
    </w:p>
    <w:p w14:paraId="7F6EDCD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การเปลี่ยนตำแหน่งให้สูงขึ้น การย้ายข้าราชการครูและบุคลากรทางการศึกษา </w:t>
      </w:r>
    </w:p>
    <w:p w14:paraId="5B1A9AA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การดำเนินการเกี่ยวกับการเลื่อนขั้นเงินเดือน </w:t>
      </w:r>
    </w:p>
    <w:p w14:paraId="26AC4A1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การลาทุกประเภท </w:t>
      </w:r>
    </w:p>
    <w:p w14:paraId="3AA3487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การประเมินผลการปฏิบัติงาน </w:t>
      </w:r>
    </w:p>
    <w:p w14:paraId="2520F87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การดำเนินการทางวินัยและการลงโทษ </w:t>
      </w:r>
    </w:p>
    <w:p w14:paraId="7CE7EBC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การสั่งพักราชการและการสั่งให้ออกจากราชการไว้ก่อน </w:t>
      </w:r>
    </w:p>
    <w:p w14:paraId="684C29B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การรายงานการดำเนินการทางวินัยและการลงโทษ </w:t>
      </w:r>
    </w:p>
    <w:p w14:paraId="4CEA6E1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การอุทธรณ์และการร้องทุกข์ </w:t>
      </w:r>
    </w:p>
    <w:p w14:paraId="588F0D5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การออกจากราชการ </w:t>
      </w:r>
    </w:p>
    <w:p w14:paraId="02FF0B3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การจัดระบบและการจัดทำทะเบียนประวัติ </w:t>
      </w:r>
    </w:p>
    <w:p w14:paraId="0D5ECDB9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การจัดทำบัญชีรายชื่อและให้ความเห็นเกี่ยวกับการ เสนอขอพระราชทาน</w:t>
      </w:r>
    </w:p>
    <w:p w14:paraId="0906EC4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เครื่องราชอิสริยาภรณ์ </w:t>
      </w:r>
    </w:p>
    <w:p w14:paraId="69A347DE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การส่งเสริมการประเมินวิทยฐานะข้าราชการครูและบุคลากรทางการศึกษา </w:t>
      </w:r>
    </w:p>
    <w:p w14:paraId="3808F4F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การส่งเสริมและยกย่องเชิดชูเกียรติ </w:t>
      </w:r>
    </w:p>
    <w:p w14:paraId="4AA9FE4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การส่งเสริมมาตรฐานวิชาชีพและจรรยาบรรณวิชาชีพ </w:t>
      </w:r>
    </w:p>
    <w:p w14:paraId="768D7249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</w:rPr>
        <w:t>18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การส่งเสริมวินัย คุณธรรมและจริยธรรมสำหรับข้าราชการครูและบุคลากรทางการศึกษา </w:t>
      </w:r>
    </w:p>
    <w:p w14:paraId="2B66621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การริเริ่มส่งเสริมการขอรับใบอนุญาต </w:t>
      </w:r>
    </w:p>
    <w:p w14:paraId="11CCF048" w14:textId="77777777" w:rsidR="009A6040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pacing w:val="-8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pacing w:val="-8"/>
          <w:sz w:val="32"/>
          <w:szCs w:val="32"/>
        </w:rPr>
        <w:t>20</w:t>
      </w:r>
      <w:r w:rsidRPr="00782AB8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 xml:space="preserve"> การพัฒนาข้าราชการครูและบุคลากรทางการศึกษา การดำเนินการที่เกี่ยวกับการบริหารงาน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บุคคลให้เป็นไปตามกฎหมายว่าด้วยการนั้น </w:t>
      </w:r>
    </w:p>
    <w:p w14:paraId="7E2AC648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A05A6FA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55E3912C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6452259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543703E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3735F867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C876741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6190E84D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0F2CBAF3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20CC21C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E7F9119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EEE5F9E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9D73433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30C87A3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6FFA4F7B" w14:textId="77777777" w:rsidR="009A6040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0C82268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lastRenderedPageBreak/>
        <w:t>4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ด้านการบริหารงานทั่วไป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มีภาระหน้าที่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อย่างด้วยกันคือ </w:t>
      </w:r>
    </w:p>
    <w:p w14:paraId="48DCF26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การพัฒนาระบบและเครือข่ายข้อมูลสารสนเทศ </w:t>
      </w:r>
    </w:p>
    <w:p w14:paraId="5F4B642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การประสานงานและพัฒนาเครือข่ายการศึกษา </w:t>
      </w:r>
    </w:p>
    <w:p w14:paraId="6A4E221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การวางแผนการบริหารงานการศึกษา </w:t>
      </w:r>
    </w:p>
    <w:p w14:paraId="527F3BE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งานวิจัยเพื่อพัฒนานโยบายและแผน </w:t>
      </w:r>
    </w:p>
    <w:p w14:paraId="7629DB7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การจัดระบบการบริหารและพัฒนาองค์กร </w:t>
      </w:r>
    </w:p>
    <w:p w14:paraId="3ED465A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การพัฒนามาตรฐานการปฏิบัติงาน </w:t>
      </w:r>
    </w:p>
    <w:p w14:paraId="754D7FC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งานเทคโนโลยีเพื่อการศึกษา </w:t>
      </w:r>
    </w:p>
    <w:p w14:paraId="392BDEA5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การดำเนินงานธุรการ </w:t>
      </w:r>
    </w:p>
    <w:p w14:paraId="6309226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การดูแลอาคารสถานที่และสภาพแวดล้อม </w:t>
      </w:r>
    </w:p>
    <w:p w14:paraId="7079A7A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การจัดทำสำมะโนผู้เรียน </w:t>
      </w:r>
    </w:p>
    <w:p w14:paraId="06228506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การรับนักเรียน </w:t>
      </w:r>
    </w:p>
    <w:p w14:paraId="7555DD5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การเสนอความเห็นเกี่ยวกับเรื่องการจัดตั้ง ยุบ รวมหรือเลิกสถานศึกษา </w:t>
      </w:r>
    </w:p>
    <w:p w14:paraId="7A1857B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การประสานการจัดการศึกษาในระบบ นอกระบบและตามอัธยาศัย </w:t>
      </w:r>
    </w:p>
    <w:p w14:paraId="12EA323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การระดมทรัพยากรเพื่อการศึกษา </w:t>
      </w:r>
    </w:p>
    <w:p w14:paraId="3D964CD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การทัศนศึกษา </w:t>
      </w:r>
    </w:p>
    <w:p w14:paraId="4A0F9A0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งานกิจการนักเรียน </w:t>
      </w:r>
    </w:p>
    <w:p w14:paraId="5395771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การประชาสัมพันธ์งานการศึกษา </w:t>
      </w:r>
    </w:p>
    <w:p w14:paraId="2806275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การส่งเสริม สนับสนุนและประสานการจัดการศึกษาของบุคคล ชุมชน องค์กร </w:t>
      </w:r>
    </w:p>
    <w:p w14:paraId="0F20E03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หน่วยงานและสถาบันสังคมอื่นที่จัดการศึกษา </w:t>
      </w:r>
    </w:p>
    <w:p w14:paraId="7B4792F8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งานประสานราชการกับส่วนภูมิภาคและส่วนท้องถิ่น (ท) การรายงานผลการปฏิบัติงาน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การจัดระบบการควบคุมภายในหน่วยงาน </w:t>
      </w:r>
    </w:p>
    <w:p w14:paraId="03DE3C3E" w14:textId="77777777" w:rsidR="009A6040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แนวทางการจัดกิจกรรมเพื่อปรับเปลี่ยนพฤติกรรมในการลงโทษนักเรียน </w:t>
      </w:r>
    </w:p>
    <w:p w14:paraId="7FB9CBA5" w14:textId="77777777" w:rsidR="009A6040" w:rsidRDefault="009A6040" w:rsidP="009A6040">
      <w:pPr>
        <w:spacing w:after="0" w:line="240" w:lineRule="auto"/>
        <w:ind w:firstLine="720"/>
        <w:rPr>
          <w:rFonts w:ascii="TH SarabunIT๙" w:hAnsi="TH SarabunIT๙"/>
          <w:color w:val="000000"/>
          <w:sz w:val="16"/>
          <w:szCs w:val="16"/>
        </w:rPr>
      </w:pPr>
    </w:p>
    <w:p w14:paraId="15C670D4" w14:textId="77777777" w:rsidR="009A6040" w:rsidRPr="009A6040" w:rsidRDefault="009A6040" w:rsidP="009A6040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การกระจายอำนาจการบริหารและการจัดการศึกษา </w:t>
      </w:r>
      <w:r w:rsidRPr="009A6040">
        <w:rPr>
          <w:rFonts w:ascii="TH SarabunIT๙" w:hAnsi="TH SarabunIT๙" w:cs="TH SarabunIT๙"/>
          <w:sz w:val="24"/>
          <w:szCs w:val="32"/>
          <w:cs/>
        </w:rPr>
        <w:t xml:space="preserve">ให้คำนึงถึงหลักการดังต่อไปนี้ </w:t>
      </w:r>
    </w:p>
    <w:p w14:paraId="78E34077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 xml:space="preserve">1 ) ความพร้อมและความเหมาะสมในการปฏิบัติหน้าที่ของคณะกรรมการเขตพื้นที่การศึกษา สำนักงานเขตพื้นที่การศึกษาและสถานศึกษา ที่จะสามารถรับผิดชอบดำเนินการตามขีดความสามารถได้อย่าง มีประสิทธิภาพ </w:t>
      </w:r>
    </w:p>
    <w:p w14:paraId="412D1210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 xml:space="preserve">2) ความสอดคล้องกับกฎหมาย กฎ ระเบียบ ประกาศหรือมติคณะรัฐมนตรีที่เกี่ยวข้องกับเรื่องที่จะ กระจายอำนาจ </w:t>
      </w:r>
    </w:p>
    <w:p w14:paraId="791ABAF6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 xml:space="preserve">3) ความเป็นเอกภาพด้านมาตรฐานและนโยบายด้านการศึกษา </w:t>
      </w:r>
    </w:p>
    <w:p w14:paraId="118376B1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 xml:space="preserve">4) ความเป็นอิสระและความคล่องตัวในการบริหารและการจัดการศึกษา </w:t>
      </w:r>
    </w:p>
    <w:p w14:paraId="7B6D1992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 xml:space="preserve">5) มุ่งเน้นการมีส่วนร่วมของชุมชน และผู้มีส่วนได้เสียในพื้นที่ </w:t>
      </w:r>
    </w:p>
    <w:p w14:paraId="237AFBDD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 xml:space="preserve">6) มุ่งให้เกิดผลสำเร็จแก่สถานศึกษา โดยเน้นการกระจายอานาจให้แก่สถานศึกษาให้มากที่สุดเพื่อให้ สถานศึกษานั้นมีความเข้มแข็งและความคล่องตัว </w:t>
      </w:r>
    </w:p>
    <w:p w14:paraId="401D10A5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 xml:space="preserve">7) เพิ่มคุณภาพและประสิทธิภาพให้แก่สถานศึกษา </w:t>
      </w:r>
    </w:p>
    <w:p w14:paraId="36146F18" w14:textId="77777777" w:rsidR="009A6040" w:rsidRPr="009A6040" w:rsidRDefault="009A6040" w:rsidP="009A6040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9A6040">
        <w:rPr>
          <w:rFonts w:ascii="TH SarabunIT๙" w:hAnsi="TH SarabunIT๙" w:cs="TH SarabunIT๙"/>
          <w:sz w:val="24"/>
          <w:szCs w:val="32"/>
          <w:cs/>
        </w:rPr>
        <w:t>8) เพื่อให้ผู้มีหน้าที่รับผิดชอบในการดำเนินการเป็นผู้ตัดสินใจในเรื่องนั้น ๆ โดยตรง</w:t>
      </w:r>
    </w:p>
    <w:p w14:paraId="4F5C5980" w14:textId="77777777" w:rsidR="009A6040" w:rsidRDefault="009A6040" w:rsidP="009A6040"/>
    <w:p w14:paraId="1A5A6D55" w14:textId="77777777" w:rsidR="009A6040" w:rsidRDefault="009A6040" w:rsidP="009A6040">
      <w:pPr>
        <w:jc w:val="right"/>
      </w:pPr>
    </w:p>
    <w:p w14:paraId="217D9DD4" w14:textId="66819313" w:rsidR="009A6040" w:rsidRPr="00782AB8" w:rsidRDefault="009A6040" w:rsidP="009A6040">
      <w:pPr>
        <w:pStyle w:val="Default"/>
        <w:jc w:val="center"/>
        <w:rPr>
          <w:rFonts w:ascii="TH SarabunIT๙" w:hAnsi="TH SarabunIT๙" w:cs="TH SarabunIT๙"/>
          <w:color w:val="auto"/>
          <w:sz w:val="40"/>
          <w:szCs w:val="40"/>
        </w:rPr>
      </w:pPr>
      <w:r w:rsidRPr="00782AB8"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  <w:lastRenderedPageBreak/>
        <w:t>ด้านการบริหารงานบุคคล</w:t>
      </w:r>
    </w:p>
    <w:p w14:paraId="23D5579F" w14:textId="77777777" w:rsidR="00EF40AA" w:rsidRDefault="009A6040" w:rsidP="009A6040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การบริหารงานบุคคล เป็นภารกิจสำคัญที่มุ่งส่งเสริมให้โรงเรียนสามารถปฏิบัติงานเพื่อตอบสนองภารกิจของโรงเรียน เพี่อดำเนินการด้านการบริหารงานบุคคลให้ เกิดความคล่องตัว อิสระภายใต้กฎหมาย ระเบียบ เป็นไปตามหลักธรรมา</w:t>
      </w:r>
      <w:proofErr w:type="spellStart"/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ภิ</w:t>
      </w:r>
      <w:proofErr w:type="spellEnd"/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บาลข้าราชการครูและบุคลากรทางการศึกษาได้รับการพัฒนา มีความรู้ ความสามารถ มีขวัญกำลังใจ ได้รับการยกย่องเชิดชูเกียรติมีความมั่นคงและก้าวหน้าในวิชาชีพ ซึ่งจะส่งผลต่อการพัฒนาคุณภาพการศึกษาของผู้เรียนเป็นสำคัญ</w:t>
      </w:r>
    </w:p>
    <w:p w14:paraId="2856D388" w14:textId="77777777" w:rsidR="00EF40AA" w:rsidRPr="00EF40AA" w:rsidRDefault="00EF40AA" w:rsidP="00EF40AA">
      <w:pPr>
        <w:pStyle w:val="a4"/>
        <w:spacing w:before="240"/>
        <w:ind w:left="0"/>
        <w:rPr>
          <w:rFonts w:ascii="TH SarabunIT๙" w:hAnsi="TH SarabunIT๙" w:cs="TH SarabunIT๙"/>
          <w:b/>
          <w:bCs/>
          <w:lang w:bidi="th-TH"/>
        </w:rPr>
      </w:pPr>
      <w:r w:rsidRPr="00EF40AA">
        <w:rPr>
          <w:rFonts w:ascii="TH SarabunIT๙" w:hAnsi="TH SarabunIT๙" w:cs="TH SarabunIT๙"/>
          <w:b/>
          <w:bCs/>
          <w:cs/>
          <w:lang w:bidi="th-TH"/>
        </w:rPr>
        <w:t>แนวคิด</w:t>
      </w:r>
    </w:p>
    <w:p w14:paraId="25FDC121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1</w:t>
      </w:r>
      <w:r w:rsidRPr="00EF40AA">
        <w:rPr>
          <w:rFonts w:ascii="TH SarabunIT๙" w:hAnsi="TH SarabunIT๙" w:cs="TH SarabunIT๙"/>
          <w:cs/>
          <w:lang w:bidi="th-TH"/>
        </w:rPr>
        <w:t>) ปัจจัยทางการบริหารทั้งหลายคนถือเป็นปัจจัยทางการบริหารที่สำคัญที่สุด</w:t>
      </w:r>
    </w:p>
    <w:p w14:paraId="12E6D5B9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2</w:t>
      </w:r>
      <w:r w:rsidRPr="00EF40AA">
        <w:rPr>
          <w:rFonts w:ascii="TH SarabunIT๙" w:hAnsi="TH SarabunIT๙" w:cs="TH SarabunIT๙"/>
          <w:cs/>
          <w:lang w:bidi="th-TH"/>
        </w:rPr>
        <w:t>) การบริหารงานบุคคลจะมีประสิทธิภาพและประสิทธิผลผู้บริหารจะต้องมีความรู้ ความเข้าใจและมีความสามารถสูงในการบริหารงานบุคคล</w:t>
      </w:r>
    </w:p>
    <w:p w14:paraId="3CA1DFAB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3</w:t>
      </w:r>
      <w:r w:rsidRPr="00EF40AA">
        <w:rPr>
          <w:rFonts w:ascii="TH SarabunIT๙" w:hAnsi="TH SarabunIT๙" w:cs="TH SarabunIT๙"/>
          <w:cs/>
          <w:lang w:bidi="th-TH"/>
        </w:rPr>
        <w:t>) การจัดบุคลากรให้ปฏิบัติงานได้เหมาะสมกับความรู้ความสามารถจะมีส่วนทำให้บุคลากร มีขวัญ กำลังใจ มีความสุขในการปฏิบัติงาน ส่งผลให้งานประสบผลสำเร็จอย่างมีประสิทธิภาพ</w:t>
      </w:r>
    </w:p>
    <w:p w14:paraId="290E6536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4</w:t>
      </w:r>
      <w:r w:rsidRPr="00EF40AA">
        <w:rPr>
          <w:rFonts w:ascii="TH SarabunIT๙" w:hAnsi="TH SarabunIT๙" w:cs="TH SarabunIT๙"/>
          <w:cs/>
          <w:lang w:bidi="th-TH"/>
        </w:rPr>
        <w:t>) การพัฒนาบุคลากรให้มีความรู้ความสามารถอย่างสม่ำเสมอและต่อเนื่องจะทำให้บุคลากร เปลี่ยนแปลงพฤติกรรมและกระตือรือร้นพัฒนางานให้ดียิ่งขึ้น</w:t>
      </w:r>
    </w:p>
    <w:p w14:paraId="40CF28AF" w14:textId="36D9DC6C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5</w:t>
      </w:r>
      <w:r w:rsidRPr="00EF40AA">
        <w:rPr>
          <w:rFonts w:ascii="TH SarabunIT๙" w:hAnsi="TH SarabunIT๙" w:cs="TH SarabunIT๙"/>
          <w:cs/>
          <w:lang w:bidi="th-TH"/>
        </w:rPr>
        <w:t>) การบริหารงานบุคคลเน้นการมีส่วนร่วมของบุคลากรและผู้มีส่วนได้เสียเป็นสำคัญ</w:t>
      </w:r>
    </w:p>
    <w:p w14:paraId="6E049D8F" w14:textId="5EE9E902" w:rsidR="00EF40AA" w:rsidRPr="00EF40AA" w:rsidRDefault="00EF40AA" w:rsidP="00EF40AA">
      <w:pPr>
        <w:pStyle w:val="a4"/>
        <w:spacing w:before="240"/>
        <w:ind w:left="0"/>
        <w:jc w:val="center"/>
        <w:rPr>
          <w:rFonts w:ascii="TH SarabunIT๙" w:hAnsi="TH SarabunIT๙" w:cs="TH SarabunIT๙"/>
          <w:b/>
          <w:bCs/>
        </w:rPr>
      </w:pPr>
      <w:r w:rsidRPr="00EF40AA">
        <w:rPr>
          <w:rFonts w:ascii="TH SarabunIT๙" w:hAnsi="TH SarabunIT๙" w:cs="TH SarabunIT๙"/>
          <w:b/>
          <w:bCs/>
          <w:cs/>
          <w:lang w:bidi="th-TH"/>
        </w:rPr>
        <w:t>ขอบข่ายงานบุคลากร</w:t>
      </w:r>
    </w:p>
    <w:p w14:paraId="421D7368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1</w:t>
      </w:r>
      <w:r w:rsidRPr="00EF40AA">
        <w:rPr>
          <w:rFonts w:ascii="TH SarabunIT๙" w:hAnsi="TH SarabunIT๙" w:cs="TH SarabunIT๙"/>
          <w:cs/>
          <w:lang w:bidi="th-TH"/>
        </w:rPr>
        <w:t>. ส่งเสริมและพัฒนาระบบการบริหารจัดการให้มีประสิทธิภาพ</w:t>
      </w:r>
    </w:p>
    <w:p w14:paraId="7EE12B61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2</w:t>
      </w:r>
      <w:r w:rsidRPr="00EF40AA">
        <w:rPr>
          <w:rFonts w:ascii="TH SarabunIT๙" w:hAnsi="TH SarabunIT๙" w:cs="TH SarabunIT๙"/>
          <w:cs/>
          <w:lang w:bidi="th-TH"/>
        </w:rPr>
        <w:t>. ส่งเสริมให้บุคลากรในโรงเรียนปฏิบัติตามในหน้าที่ตามมาตรฐานวิชาชีพ และจรรยาบรรณ วิชาชีพครู</w:t>
      </w:r>
    </w:p>
    <w:p w14:paraId="1F4A16D6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3</w:t>
      </w:r>
      <w:r w:rsidRPr="00EF40AA">
        <w:rPr>
          <w:rFonts w:ascii="TH SarabunIT๙" w:hAnsi="TH SarabunIT๙" w:cs="TH SarabunIT๙"/>
          <w:cs/>
          <w:lang w:bidi="th-TH"/>
        </w:rPr>
        <w:t>. ส่งเสริมการประชาสัมพันธ์ข้อมูลข่าวสารของบุคลากรภายในโรงเรียนแก่ผู้เกี่ยวข้องอย่างทั่วถึง และมี</w:t>
      </w:r>
      <w:r w:rsidRPr="00EF40AA">
        <w:rPr>
          <w:rFonts w:ascii="TH SarabunIT๙" w:hAnsi="TH SarabunIT๙" w:cs="TH SarabunIT๙"/>
          <w:b/>
          <w:bCs/>
          <w:cs/>
          <w:lang w:bidi="th-TH"/>
        </w:rPr>
        <w:t>ประสิทธิภาพ</w:t>
      </w:r>
    </w:p>
    <w:p w14:paraId="785AC71C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4</w:t>
      </w:r>
      <w:r w:rsidRPr="00EF40AA">
        <w:rPr>
          <w:rFonts w:ascii="TH SarabunIT๙" w:hAnsi="TH SarabunIT๙" w:cs="TH SarabunIT๙"/>
          <w:cs/>
          <w:lang w:bidi="th-TH"/>
        </w:rPr>
        <w:t>. ส่งเสริม และสนับสนุนให้ครูและบุคลากรได้รับการพัฒนาตามสมรรถนะวิชาชีพครู</w:t>
      </w:r>
    </w:p>
    <w:p w14:paraId="4D95864A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5</w:t>
      </w:r>
      <w:r w:rsidRPr="00EF40AA">
        <w:rPr>
          <w:rFonts w:ascii="TH SarabunIT๙" w:hAnsi="TH SarabunIT๙" w:cs="TH SarabunIT๙"/>
          <w:cs/>
          <w:lang w:bidi="th-TH"/>
        </w:rPr>
        <w:t>. ประสานความร่วมมือระหว่างโรงเรียน ผู้ปกครอง และชุมชน ในการพัฒนา โรงเรียน</w:t>
      </w:r>
    </w:p>
    <w:p w14:paraId="7C4DAE4E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6</w:t>
      </w:r>
      <w:r w:rsidRPr="00EF40AA">
        <w:rPr>
          <w:rFonts w:ascii="TH SarabunIT๙" w:hAnsi="TH SarabunIT๙" w:cs="TH SarabunIT๙"/>
          <w:cs/>
          <w:lang w:bidi="th-TH"/>
        </w:rPr>
        <w:t>. ส่งเสริมให้คณะครูปฏิบัติหน้าที่ด้วยความซื่อสัตย์สุจริต</w:t>
      </w:r>
    </w:p>
    <w:p w14:paraId="4B24D5FB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7</w:t>
      </w:r>
      <w:r w:rsidRPr="00EF40AA">
        <w:rPr>
          <w:rFonts w:ascii="TH SarabunIT๙" w:hAnsi="TH SarabunIT๙" w:cs="TH SarabunIT๙"/>
          <w:cs/>
          <w:lang w:bidi="th-TH"/>
        </w:rPr>
        <w:t>. ส่งเสริมให้คณะครูปฏิบัติตนในการดำเนินชีวิตโดยยึดหลักเศรษฐกิจพอเพียง</w:t>
      </w:r>
    </w:p>
    <w:p w14:paraId="5F31CA89" w14:textId="77777777" w:rsidR="00EF40AA" w:rsidRPr="00EF40AA" w:rsidRDefault="00EF40AA" w:rsidP="00EF40AA">
      <w:pPr>
        <w:pStyle w:val="a4"/>
        <w:ind w:left="0"/>
        <w:rPr>
          <w:rFonts w:ascii="TH SarabunIT๙" w:hAnsi="TH SarabunIT๙" w:cs="TH SarabunIT๙"/>
          <w:b/>
          <w:bCs/>
          <w:lang w:bidi="th-TH"/>
        </w:rPr>
      </w:pPr>
      <w:r w:rsidRPr="00EF40AA">
        <w:rPr>
          <w:rFonts w:ascii="TH SarabunIT๙" w:hAnsi="TH SarabunIT๙" w:cs="TH SarabunIT๙"/>
          <w:b/>
          <w:bCs/>
          <w:cs/>
          <w:lang w:bidi="th-TH"/>
        </w:rPr>
        <w:t>เป้าหมาย (</w:t>
      </w:r>
      <w:r w:rsidRPr="00EF40AA">
        <w:rPr>
          <w:rFonts w:ascii="TH SarabunIT๙" w:hAnsi="TH SarabunIT๙" w:cs="TH SarabunIT๙"/>
          <w:b/>
          <w:bCs/>
        </w:rPr>
        <w:t>Goals</w:t>
      </w:r>
      <w:r w:rsidRPr="00EF40AA">
        <w:rPr>
          <w:rFonts w:ascii="TH SarabunIT๙" w:hAnsi="TH SarabunIT๙" w:cs="TH SarabunIT๙"/>
          <w:b/>
          <w:bCs/>
          <w:cs/>
          <w:lang w:bidi="th-TH"/>
        </w:rPr>
        <w:t xml:space="preserve">) </w:t>
      </w:r>
    </w:p>
    <w:p w14:paraId="1433C722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1</w:t>
      </w:r>
      <w:r w:rsidRPr="00EF40AA">
        <w:rPr>
          <w:rFonts w:ascii="TH SarabunIT๙" w:hAnsi="TH SarabunIT๙" w:cs="TH SarabunIT๙"/>
          <w:cs/>
          <w:lang w:bidi="th-TH"/>
        </w:rPr>
        <w:t>. ส่งเสริมและพัฒนาระบบการบริหารจัดการให้มีประสิทธิภาพ</w:t>
      </w:r>
    </w:p>
    <w:p w14:paraId="216B2345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2</w:t>
      </w:r>
      <w:r w:rsidRPr="00EF40AA">
        <w:rPr>
          <w:rFonts w:ascii="TH SarabunIT๙" w:hAnsi="TH SarabunIT๙" w:cs="TH SarabunIT๙"/>
          <w:cs/>
          <w:lang w:bidi="th-TH"/>
        </w:rPr>
        <w:t>. ส่งเสริมให้บุคลากรในโรงเรียนปฏิบัติตามในหน้าที่ตามมาตรฐานวิชาชีพ และจรรยาบรรณ วิชาชีพครู</w:t>
      </w:r>
    </w:p>
    <w:p w14:paraId="2634BF39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3</w:t>
      </w:r>
      <w:r w:rsidRPr="00EF40AA">
        <w:rPr>
          <w:rFonts w:ascii="TH SarabunIT๙" w:hAnsi="TH SarabunIT๙" w:cs="TH SarabunIT๙"/>
          <w:cs/>
          <w:lang w:bidi="th-TH"/>
        </w:rPr>
        <w:t>. ส่งเสริมการประชาสัมพันธ์ข้อมูลข่าวสารของบุคลากรภายในโรงเรียนแก่ผู้เกี่ยวข้องอย่างทั่วถึง และมี</w:t>
      </w:r>
      <w:r w:rsidRPr="00EF40AA">
        <w:rPr>
          <w:rFonts w:ascii="TH SarabunIT๙" w:hAnsi="TH SarabunIT๙" w:cs="TH SarabunIT๙"/>
          <w:b/>
          <w:bCs/>
          <w:cs/>
          <w:lang w:bidi="th-TH"/>
        </w:rPr>
        <w:t>ประสิทธิภาพ</w:t>
      </w:r>
    </w:p>
    <w:p w14:paraId="5098A72D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4</w:t>
      </w:r>
      <w:r w:rsidRPr="00EF40AA">
        <w:rPr>
          <w:rFonts w:ascii="TH SarabunIT๙" w:hAnsi="TH SarabunIT๙" w:cs="TH SarabunIT๙"/>
          <w:cs/>
          <w:lang w:bidi="th-TH"/>
        </w:rPr>
        <w:t>. ส่งเสริม และสนับสนุนให้ครูและบุคลากรได้รับการพัฒนาตามสมรรถนะวิชาชีพครู</w:t>
      </w:r>
    </w:p>
    <w:p w14:paraId="0B524F67" w14:textId="77777777" w:rsidR="00EF40AA" w:rsidRPr="00EF40AA" w:rsidRDefault="00EF40AA" w:rsidP="00EF40AA">
      <w:pPr>
        <w:pStyle w:val="a4"/>
        <w:ind w:left="0" w:firstLine="509"/>
        <w:jc w:val="thaiDistribute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5</w:t>
      </w:r>
      <w:r w:rsidRPr="00EF40AA">
        <w:rPr>
          <w:rFonts w:ascii="TH SarabunIT๙" w:hAnsi="TH SarabunIT๙" w:cs="TH SarabunIT๙"/>
          <w:cs/>
          <w:lang w:bidi="th-TH"/>
        </w:rPr>
        <w:t>. ประสานความร่วมมือระหว่างโรงเรียน ผู้ปกครอง และชุมชน ในการพัฒนา โรงเรียน</w:t>
      </w:r>
    </w:p>
    <w:p w14:paraId="6FBCE507" w14:textId="77777777" w:rsidR="00EF40AA" w:rsidRPr="00EF40AA" w:rsidRDefault="00EF40AA" w:rsidP="00EF40AA">
      <w:pPr>
        <w:pStyle w:val="a4"/>
        <w:ind w:left="0" w:firstLine="509"/>
        <w:rPr>
          <w:rFonts w:ascii="TH SarabunIT๙" w:hAnsi="TH SarabunIT๙" w:cs="TH SarabunIT๙"/>
        </w:rPr>
      </w:pPr>
      <w:r w:rsidRPr="00EF40AA">
        <w:rPr>
          <w:rFonts w:ascii="TH SarabunIT๙" w:hAnsi="TH SarabunIT๙" w:cs="TH SarabunIT๙"/>
        </w:rPr>
        <w:t>6</w:t>
      </w:r>
      <w:r w:rsidRPr="00EF40AA">
        <w:rPr>
          <w:rFonts w:ascii="TH SarabunIT๙" w:hAnsi="TH SarabunIT๙" w:cs="TH SarabunIT๙"/>
          <w:cs/>
          <w:lang w:bidi="th-TH"/>
        </w:rPr>
        <w:t>. ส่งเสริมให้คณะครูปฏิบัติหน้าที่ด้วยความซื่อสัตย์สุจริต</w:t>
      </w:r>
    </w:p>
    <w:p w14:paraId="6B1C805D" w14:textId="3CAB29BD" w:rsidR="009A6040" w:rsidRPr="00EF40AA" w:rsidRDefault="00EF40AA" w:rsidP="00EF40A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F40AA">
        <w:rPr>
          <w:rFonts w:ascii="TH SarabunIT๙" w:hAnsi="TH SarabunIT๙" w:cs="TH SarabunIT๙"/>
          <w:sz w:val="32"/>
          <w:szCs w:val="32"/>
        </w:rPr>
        <w:t>7</w:t>
      </w:r>
      <w:r w:rsidRPr="00EF40AA">
        <w:rPr>
          <w:rFonts w:ascii="TH SarabunIT๙" w:hAnsi="TH SarabunIT๙" w:cs="TH SarabunIT๙"/>
          <w:sz w:val="32"/>
          <w:szCs w:val="32"/>
          <w:cs/>
        </w:rPr>
        <w:t>. ส่งเสริมให้คณะครูปฏิบัติตนในการดำเนินชีวิตโดยยึดหลักเศรษฐกิจพอเพียง</w:t>
      </w:r>
      <w:r w:rsidR="009A6040" w:rsidRPr="00EF40A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05DE290F" w14:textId="77777777" w:rsidR="00EF40AA" w:rsidRDefault="00EF40AA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55CC66D7" w14:textId="77777777" w:rsidR="00EF40AA" w:rsidRDefault="00EF40AA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0D52D0E3" w14:textId="77777777" w:rsidR="00EF40AA" w:rsidRDefault="00EF40AA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33F71994" w14:textId="77777777" w:rsidR="00EF40AA" w:rsidRDefault="00EF40AA" w:rsidP="009A6040">
      <w:pPr>
        <w:pStyle w:val="Default"/>
        <w:rPr>
          <w:rFonts w:ascii="TH SarabunIT๙" w:hAnsi="TH SarabunIT๙" w:cs="TH SarabunIT๙" w:hint="cs"/>
          <w:b/>
          <w:bCs/>
          <w:color w:val="auto"/>
          <w:sz w:val="32"/>
          <w:szCs w:val="32"/>
        </w:rPr>
      </w:pPr>
    </w:p>
    <w:p w14:paraId="3F757263" w14:textId="73906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 xml:space="preserve">ด้านการบริหารงานบุคคล มีภาระหน้าที่ 20 อย่างด้วยกันคือ </w:t>
      </w:r>
    </w:p>
    <w:p w14:paraId="17B20A8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การวางแผนอัตรากำลัง </w:t>
      </w:r>
    </w:p>
    <w:p w14:paraId="244A5FE4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544D83EB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1.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วิเคราะห์ภารกิจและประเมินสภาพความต้องการกำลังคนกับภารกิจของโรงเรียน </w:t>
      </w:r>
    </w:p>
    <w:p w14:paraId="3CCAC342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จัดทำแผนอัตรากำลังข้าราชการและบุคลากรทางการศึกษาของโรงเรียน โดยความเห็นชอบของคณะกรรมการสถานศึกษาขั้นพื้นฐานตามเกณฑ์ ก.ค.ศ. กำหนด </w:t>
      </w:r>
    </w:p>
    <w:p w14:paraId="49B1A29A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นำเสนอแผนอัตรากาลังเพื่อขอความเห็นชอบต่อ อ.ก.ค.ศ. เขตพื้นที่ศึกษา </w:t>
      </w:r>
    </w:p>
    <w:p w14:paraId="3EB7CFCD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4.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นำแผนอัตรากำลังของโรงเรียนสู่การปฏิบัติ </w:t>
      </w:r>
    </w:p>
    <w:p w14:paraId="2CABCDDB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การจัดสรรอัตรากำลังข้าราชการครูและบุคลากรทางการศึกษา </w:t>
      </w:r>
    </w:p>
    <w:p w14:paraId="560510FD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1B69B039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1.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สถานศึกษาจัดทำภาระงาน สำหรับข้าราชการครูและบุคลากรทางการศึกษา </w:t>
      </w:r>
    </w:p>
    <w:p w14:paraId="409A4D47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2.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นำแผนอัตรากำลังมากำหนดตำแหน่งข้าราชการครูและบุคลากรทางการศึกษาของโรงเรียน เพื่อนำเสนอ อ.ก.ค.ศ. เขตพื้นที่การศึกษาและหรือ ก.ค.ศ. แล้วแต่กรณีพิจารณาอนุมัติ </w:t>
      </w:r>
    </w:p>
    <w:p w14:paraId="7A937D13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การสรรหาและบรรจุแต่งตั้ง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07322B6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2AB7DEAB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ดำเนินการสรรหาเพื่อบรรจุบุคคลเข้ารับราชการเป็นข้าราชการครูและบุลากรทางการศึกษาในสถานศึกษา กรณีที่ได้รับมอบอานาจจาก อ.ก.ค.ศ. เขตพื้นที่การศึกษาตามแนวทางการปฏิบัติ ดังนี้ </w:t>
      </w:r>
    </w:p>
    <w:p w14:paraId="6AE60E3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การสอบแข่งขัน การสอบคัดเลือกและการคัดเลือกในกรณีจำเป็นหรือมีเหตุพิเศษ ใน</w:t>
      </w:r>
    </w:p>
    <w:p w14:paraId="16BBB0B1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ตำแหน่งครูผู้ช่วย ครูและบุคลากรทางการศึกษา อื่นในสถานศึกษา ให้ดำเนินการตามหลักเกณฑ์และวิธีการ   ที่ ก.ค.ศ. กำหนด </w:t>
      </w:r>
    </w:p>
    <w:p w14:paraId="39763B0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การบรรจุแต่งตั้ง ผู้ชำนาญหรือผู้เชี่ยวชาญระดับสูง </w:t>
      </w:r>
    </w:p>
    <w:p w14:paraId="07C2AB39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1.2.1</w:t>
      </w:r>
      <w:r w:rsidRPr="00782AB8">
        <w:rPr>
          <w:rFonts w:ascii="TH SarabunIT๙" w:hAnsi="TH SarabunIT๙" w:cs="TH SarabunIT๙"/>
          <w:sz w:val="32"/>
          <w:szCs w:val="32"/>
          <w:cs/>
        </w:rPr>
        <w:t>. ให้สถานศึกษาเสนอเหตุผลและความจำเป็นอย่างยิ่ง ต่อการเรียนการสอน</w:t>
      </w:r>
    </w:p>
    <w:p w14:paraId="522F67F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ของสถานศึกษา ไปยังสำนักงานเขตพื้นที่การศึกษา เพื่อขอความเห็นชอบจาก อ.ก.ค.ศ. เขตพื้นที่การศึกษาและขออนุมัติต่อ ก.ค.ศ. </w:t>
      </w:r>
    </w:p>
    <w:p w14:paraId="7FB4931F" w14:textId="77777777" w:rsidR="009A6040" w:rsidRDefault="009A6040" w:rsidP="009A604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1.2.2</w:t>
      </w:r>
      <w:r w:rsidRPr="00782AB8">
        <w:rPr>
          <w:rFonts w:ascii="TH SarabunIT๙" w:hAnsi="TH SarabunIT๙" w:cs="TH SarabunIT๙"/>
          <w:sz w:val="32"/>
          <w:szCs w:val="32"/>
          <w:cs/>
        </w:rPr>
        <w:t>. เมื่อ ก.ค.ศ. อนุมัติแล้วให้สถาน</w:t>
      </w:r>
      <w:r>
        <w:rPr>
          <w:rFonts w:ascii="TH SarabunIT๙" w:hAnsi="TH SarabunIT๙" w:cs="TH SarabunIT๙"/>
          <w:sz w:val="32"/>
          <w:szCs w:val="32"/>
          <w:cs/>
        </w:rPr>
        <w:t>ศึกษาดำเนินการบรรจุและแต่งตั้งใน</w:t>
      </w:r>
    </w:p>
    <w:p w14:paraId="4D7CFA08" w14:textId="77777777" w:rsidR="009A6040" w:rsidRPr="005F4994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ตำแหน่งวิทยฐานะและให้ได้รับเงินเดือน ตามที่ ก.ค.ศ. กำหนด</w:t>
      </w:r>
    </w:p>
    <w:p w14:paraId="4E90E2CA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การจ้างลูกจ้างประจำและลูกจ้างชั่วคราว ตามแนวทางการปฏิบัติ ดังนี้ </w:t>
      </w:r>
    </w:p>
    <w:p w14:paraId="2759501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กรณีลูกจ้างประจำและลูกจ้างชั่วคราว </w:t>
      </w:r>
    </w:p>
    <w:p w14:paraId="2861C9F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 ลูกจ้างประจำและลูกจ้างชั่วคราว กรณีอื่น นอกเหนือจากข้อ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สถานศึกษา </w:t>
      </w:r>
    </w:p>
    <w:p w14:paraId="4A8CB848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สามารถดำเนินการจ้างลูกจ้างประจำและลูกจ้างชั่วคราวของสถานศึกษาได้ โดยใช้เงินรายได้ของสถานศึกษา </w:t>
      </w:r>
    </w:p>
    <w:p w14:paraId="1AA5907E" w14:textId="1BAF8E08" w:rsidR="009A6040" w:rsidRPr="00A31914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ภายใต้หลักเกณฑ์และวิธีการที่สถานศึกษากำหนด </w:t>
      </w:r>
    </w:p>
    <w:p w14:paraId="27728CC7" w14:textId="13F43518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การเปลี่ยนตำแหน่งให้สูงขึ้น การย้ายข้าราชการครูและบุคลากรทางการศึกษา </w:t>
      </w:r>
    </w:p>
    <w:p w14:paraId="708F813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4C5DDDE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การย้ายข้าราชการครูและบุคลากรทางการศึกษา ในเขตพื้นที่การศึกษา หรือเขตพื้นที่ </w:t>
      </w:r>
    </w:p>
    <w:p w14:paraId="48177BC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การศึกษาอื่น ตามแนวทางการปฏิบัติ ดังนี้ </w:t>
      </w:r>
    </w:p>
    <w:p w14:paraId="47F4615A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lastRenderedPageBreak/>
        <w:t>2.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การโอนหรือเปลี่ยนสภาพของข้าราชการหรือพนักงานส่วนท้องถิ่น ตามแนวทางการปฏิบัติ (ม.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ดังนี้ </w:t>
      </w:r>
    </w:p>
    <w:p w14:paraId="05478E4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เสนอคำร้องขอโอนข้าราชการพนักงานส่วนท้องถิ่น ไปยังเขตพื้นที่การศึกษา เพื่อ</w:t>
      </w:r>
    </w:p>
    <w:p w14:paraId="252A897F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ดำเนินการต่อไป </w:t>
      </w:r>
    </w:p>
    <w:p w14:paraId="6BE9941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บรรจุแต่งตั้งตามเกณฑ์และวิธีการที่ ก.ค.ศ. หรือ อ.ก.ค.ศ. เขตพื้นที่การศึกษากำหนด </w:t>
      </w:r>
    </w:p>
    <w:p w14:paraId="7AE3371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การบริหารงานในโรงเรียน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ฝ่าย </w:t>
      </w:r>
    </w:p>
    <w:p w14:paraId="79C4FCDD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การดำเนินการเกี่ยวกับการเลื่อนขั้นเงินเดือน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15259B34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5EBFE98A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การเลื่อนเงินเดือนข้าราชการครูและบุคลากรทางการศึกษา </w:t>
      </w:r>
    </w:p>
    <w:p w14:paraId="036F303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การเลื่อนเงินเดือนกรณีปกติและกรณีพิเศษ ตามแนวทางการปฏิบัติดังนี้ </w:t>
      </w:r>
    </w:p>
    <w:p w14:paraId="5B98B891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ผู้อำนวยการโรงเรียน แต่งตั้งคณะกรรมการพิจารณาความดีความชอบของ</w:t>
      </w:r>
    </w:p>
    <w:p w14:paraId="0CED7AA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ข้าราชการครูและบุคลากรทางการศึกษาในโรงเรียน </w:t>
      </w:r>
    </w:p>
    <w:p w14:paraId="0D881D30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คณะกรรมการพิจารณาความดีความชอบ พิจารณาตามกฎ ก.ค.ศ. ว่าด้วย</w:t>
      </w:r>
    </w:p>
    <w:p w14:paraId="39D461D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การเลื่อนเงินเดือน </w:t>
      </w:r>
    </w:p>
    <w:p w14:paraId="23BAB081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ผู้อำนวยการโรงเรียนพิจารณาสั่งเลื่อนเงินเดือนข้าราชการครูและบุคลากร</w:t>
      </w:r>
    </w:p>
    <w:p w14:paraId="4C12033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ทางการศึกษาในสถานศึกษา กรณีสั่งไม่เลื่อนเงินเดือนข้าราชการและบุคลากรทางการศึกษาในโรงเรียน ต้องชี้แจงเหตุผลให้ข้าราชการครูและบุคลากรทางการศึกษา ดังกล่าวทราบ </w:t>
      </w:r>
    </w:p>
    <w:p w14:paraId="6A11C086" w14:textId="77777777" w:rsidR="009A6040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คณะกรรมการพิจารณาความดีความชอบ พิจารณาตามกฎ ก.ค.ศ.ว่าด้วย</w:t>
      </w:r>
    </w:p>
    <w:p w14:paraId="4613BE5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การเลื่อนเงินเดือน </w:t>
      </w:r>
    </w:p>
    <w:p w14:paraId="7E797AB2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ผู้อำนวยการโรงเรียนพิจารณาสั่งเลื่อนเงินเดือนข้าราชการครูและบุคลากร</w:t>
      </w:r>
    </w:p>
    <w:p w14:paraId="15650B3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ทางการศึกษาในสถานศึกษา กรณีไม่สั่งไม่เลื่อนเงินเดือนข้าราชการและบุคลากรทางการศึกษาในโรงเรียน ต้องชี้แจงเหตุผลให้ข้าราชการครูและบุคลากรทางการศึกษา ดังกล่าวทราบ </w:t>
      </w:r>
    </w:p>
    <w:p w14:paraId="606CA6FB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กรณีเลื่อนเงินเดือนกรณีพิเศษแก่ข้าราชการครูและบุคลากรทางการศึกษาที่</w:t>
      </w:r>
    </w:p>
    <w:p w14:paraId="434ECF23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ถึงแก่ความตาย อันเนื่องมาจากการปฏิบัติหน้าที่ราชการ ให้รายงานไปยังสำนักงานเขตพื้นที่การศึกษา เพื่อดำเนินการตามหลักเกณฑ์และวิธีการที่ ก.ค.ศ. กาหนด </w:t>
      </w:r>
    </w:p>
    <w:p w14:paraId="416D5765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รายงานการสั่งเลื่อนและไม่เลื่อนเงินเดือนของข้าราชการครูและบุคลากร</w:t>
      </w:r>
    </w:p>
    <w:p w14:paraId="1ABE83D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ทางการศึกษา ไปยังสำนักงานเขตพื้นที่การศึกษาเพื่อจัดเก็บข้อมูลลงในทะเบียนประวัติต่อไป </w:t>
      </w:r>
    </w:p>
    <w:p w14:paraId="19D4101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การเลื่อนขั้นเงินเดือนกรณีถึงแก่ความตาย อันเนื่องมาจากการปฏิบัติราชการ ตาม</w:t>
      </w:r>
    </w:p>
    <w:p w14:paraId="777A2568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แนวทางการปฏิบัติดังนี้ </w:t>
      </w:r>
    </w:p>
    <w:p w14:paraId="23FA0BEE" w14:textId="77777777" w:rsidR="009A6040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แจ้งชื่อผู้ตายและข้อเท็จจริงที่เกี่ยวข้องกับการตาย อันเนื่องมาจากการ</w:t>
      </w:r>
    </w:p>
    <w:p w14:paraId="4AA87AC2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ปฏิบัติราชการให้สำนักงานเขตพื้นที่การศึกษา เพื่อดำเนินการขอเห็นชอบไปยังคณะรัฐมนตรี </w:t>
      </w:r>
    </w:p>
    <w:p w14:paraId="3C7A4163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สั่งเลื่อนเงินเดือนให้แก่ผู้ตายเป็นกรณีพิเศษ เพื่อประโยชน์ในการคำนวณ</w:t>
      </w:r>
    </w:p>
    <w:p w14:paraId="392B55C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บำเหน็จบำนาญ </w:t>
      </w:r>
    </w:p>
    <w:p w14:paraId="4E873CFD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pacing w:val="-10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pacing w:val="-10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pacing w:val="-10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pacing w:val="-10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 xml:space="preserve"> รายงานผลการดำเนินการไปยังสำนักงานเขตพื้นที่การศึกษา เพื่อดำเนินการต่อไป </w:t>
      </w:r>
    </w:p>
    <w:p w14:paraId="353B937F" w14:textId="77777777" w:rsidR="009A6040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การเลื่อนเงินเดือนกรณีไปศึกษาต่อ ฝึกอบรม ดูงานหรือปฏิบัติงานวิจัย ตามแนวทาง</w:t>
      </w:r>
    </w:p>
    <w:p w14:paraId="499643F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การปฏิบัติดังนี้ </w:t>
      </w:r>
    </w:p>
    <w:p w14:paraId="24B9D929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ดำเนินการตรวจสอบข้อเท็จจริงและข้อมูลของผู้ไปศึกษาต่อฝึกอบรม ดูงาน </w:t>
      </w:r>
    </w:p>
    <w:p w14:paraId="08CCB47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 xml:space="preserve">หรือปฏิบัติงานวิจัย จากโรงเรียนหรือสถานฝึกอบรม ฯลฯ </w:t>
      </w:r>
    </w:p>
    <w:p w14:paraId="3034FAE6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ดำเนินการพิจารณาตามระเบียบ ที่ ก.ค.ศ. กำหนด </w:t>
      </w:r>
    </w:p>
    <w:p w14:paraId="7B8A1B13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สั่งเลื่อนเงินเดือนสำหรับผู้ที่ปฏิบัติตามหลักเกณฑ์ที่กำหนด </w:t>
      </w:r>
    </w:p>
    <w:p w14:paraId="7C3D99B7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รายงานผลการดำเนินการไปยังสำนักงานเขตพื้นที่การศึกษา </w:t>
      </w:r>
    </w:p>
    <w:p w14:paraId="623EFE62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การลาทุกประเภท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25B1EE03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3604BEF5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จัดทำและปรับปรุงข้อมูลครูและบุคลากรในสถานศึกษาให้เป็นปัจจุบัน </w:t>
      </w:r>
    </w:p>
    <w:p w14:paraId="6F1E9CFC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ดูแลระบบเครื่องบันทึกเวลาปฏิบัติราชการของบุคลากรและดาเนินการเกี่ยวกับการบันทึกเวลาปฏิบัติราชการ </w:t>
      </w:r>
    </w:p>
    <w:p w14:paraId="0479638A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ตรวจเช็คการลงเวลามาปฏิบัติหน้าที่ราชการของข้าราชการครู ครูอัตราจ้าง ลูกจ้างประจำ และลูกจ้างชั่วคราว ทุกวัน และรวบรวม นำเสนอต่อผู้บริหารรับทราบและพิจารณา </w:t>
      </w:r>
    </w:p>
    <w:p w14:paraId="3FEC5F81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สรุปการมาปฏิบัติราชการของข้าราชการครู ครูอัตราจ้าง ลูกจ้างประจำและลูกจ้างชั่วคราว และรายงานผู้บริหาร ในรอบ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เดือน </w:t>
      </w:r>
    </w:p>
    <w:p w14:paraId="6A189E72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จัดทำแบบฟอร์มการลา </w:t>
      </w:r>
    </w:p>
    <w:p w14:paraId="4D83594C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ดำเนินการเกี่ยวกับการลาทุกประเภทและนำเสนอต่อผู้บริหารเพื่อพิจารณา </w:t>
      </w:r>
    </w:p>
    <w:p w14:paraId="4305A94D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รายงานสรุปวันลาประจำปีงบประมาณต่อผู้บริหารและสำนักงานเขตพื้นที่การศึกษา </w:t>
      </w:r>
    </w:p>
    <w:p w14:paraId="4B3CD001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จัดทำทำเนียบบุคลากรของโรงเรียน </w:t>
      </w:r>
    </w:p>
    <w:p w14:paraId="770498D1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การประเมินผลการปฏิบัติงาน</w:t>
      </w:r>
    </w:p>
    <w:p w14:paraId="06677DB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4B4DBB34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1. </w:t>
      </w:r>
      <w:r w:rsidRPr="00782AB8">
        <w:rPr>
          <w:rFonts w:ascii="TH SarabunIT๙" w:hAnsi="TH SarabunIT๙" w:cs="TH SarabunIT๙"/>
          <w:sz w:val="32"/>
          <w:szCs w:val="32"/>
          <w:cs/>
        </w:rPr>
        <w:t>ดำเนินการติดตาม ประเมินผลและจัดให้มีการพัฒนาตามความเหมาะสมและต่อเนื่อง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1393CF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782AB8">
        <w:rPr>
          <w:rFonts w:ascii="TH SarabunIT๙" w:hAnsi="TH SarabunIT๙" w:cs="TH SarabunIT๙"/>
          <w:spacing w:val="-4"/>
          <w:sz w:val="32"/>
          <w:szCs w:val="32"/>
          <w:cs/>
        </w:rPr>
        <w:t>ดำเนินการเกี่ยวกับ การประเมินประสิทธิภาพการปฏิบัติงาน และการเลื่อนขั้นเงินเดือนข้าราชการครู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1A1E7B" w14:textId="77777777" w:rsidR="009A6040" w:rsidRPr="009A6040" w:rsidRDefault="009A6040" w:rsidP="00A31914">
      <w:pPr>
        <w:pStyle w:val="Default"/>
        <w:spacing w:before="24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</w:rPr>
        <w:t>8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การดำเนินการทางวินัยและการลงโทษ </w:t>
      </w:r>
    </w:p>
    <w:p w14:paraId="2710039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2C66941D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ดูแลเรื่องวินัยและการรักษาวินัยของข้าราชการครูและบุคลากรทางการศึกษา และลูกจ้าง ดำเนินการ โดยผู้อำนวยการโรงเรียน ในกรณีต่อไปนี้ </w:t>
      </w:r>
    </w:p>
    <w:p w14:paraId="764CDF25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กรณีความผิดวินัยไม่ร้ายแรง </w:t>
      </w:r>
    </w:p>
    <w:p w14:paraId="7E197AA2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แนวทางปฏิบัติ กรณีความผิดวินัยไม่ร้ายแรง </w:t>
      </w:r>
    </w:p>
    <w:p w14:paraId="3282A425" w14:textId="77777777" w:rsidR="009A6040" w:rsidRPr="00782AB8" w:rsidRDefault="009A6040" w:rsidP="009A6040">
      <w:pPr>
        <w:pStyle w:val="Default"/>
        <w:numPr>
          <w:ilvl w:val="2"/>
          <w:numId w:val="2"/>
        </w:numPr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ผู้อำนวยการสถานศึกษาแต่งตั้งคณะกรรมการเพื่อดำเนินการสอบสวน</w:t>
      </w:r>
    </w:p>
    <w:p w14:paraId="58DFECB1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เพื่อให้ได้ข้อเท็จจริง และความยุติธรรมโดยไม่ชักช้า เมื่อมีกรณีอันมีมูลที่ควรกล่าวหาว่าข้าราชการครูและบุคลากรทางการศึกษาในสถานศึกษากระทำความผิดวินัยไม่ร้ายแรง </w:t>
      </w:r>
    </w:p>
    <w:p w14:paraId="2188268F" w14:textId="77777777" w:rsidR="009A6040" w:rsidRPr="00782AB8" w:rsidRDefault="009A6040" w:rsidP="009A6040">
      <w:pPr>
        <w:pStyle w:val="Default"/>
        <w:numPr>
          <w:ilvl w:val="2"/>
          <w:numId w:val="2"/>
        </w:numPr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ผู้อำนวยการสถานศึกษา สั่งยุติเรื่องในกรณีที่คณะกรรมการสอบสวนแล้ว</w:t>
      </w:r>
    </w:p>
    <w:p w14:paraId="7F3BF0C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พบว่าไม่ได้กระทำผิดวินัย หรือสั่งลงโทษภาคทัณฑ์ ตัดเงินเดือน หรือลดขั้นเงินเดือน หรือลดขั้นเงินเดือนตามที่คณะกรรมการสอบสวนแล้วพบว่ามีความผิดวินัยไม่ร้ายแรง </w:t>
      </w:r>
    </w:p>
    <w:p w14:paraId="3990B7F1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รายงานการดำเนินงานทางวินัยไม่ร้ายแรงไปยังสำนักงานเขตพื้นที่การศึกษา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กรณีความผิดวินัยร้ายแรง </w:t>
      </w:r>
    </w:p>
    <w:p w14:paraId="7FED747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 xml:space="preserve">                          แนวทางปฏิบัติกรณีความผิดวินัยร้ายแรง </w:t>
      </w:r>
    </w:p>
    <w:p w14:paraId="539AB461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ผู้มีอำนวยสั่งบรรจุและแต่งตั้งตามมาตรา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แห่งกฎหมายระเบียบ</w:t>
      </w:r>
    </w:p>
    <w:p w14:paraId="7106C67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ข้าราชการครูและบุคลากรทางการศึกษา แต่งตั้งคณะกรรมการสอบสวน กรณีอันมีมูลว่าข้าราชการครูและบุคลากรทางการศึกษากระทำผิดวินัยอย่างร้ายแรง ตามหลักเกณฑ์และวิธีการที่กาหนดในกฎ ก.ค.ศ. </w:t>
      </w:r>
    </w:p>
    <w:p w14:paraId="2BF91CF9" w14:textId="77777777" w:rsidR="009A6040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ผู้มีอำนาจสั่งบรรจุและแต่งตั้งตามมาตร 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</w:rPr>
        <w:t>53</w:t>
      </w: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แห่งกฎหมายระเบียบข้าราชการ</w:t>
      </w:r>
    </w:p>
    <w:p w14:paraId="0ED9509B" w14:textId="77777777" w:rsidR="009A6040" w:rsidRPr="00273C5A" w:rsidRDefault="009A6040" w:rsidP="009A6040">
      <w:pPr>
        <w:pStyle w:val="Default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ครู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และบุคลากรทางการศึกษา เสนอผลการพิจารณาให้ อ.ก.ค.ศ. เขตพื้นที่การศึกษาลงโทษ </w:t>
      </w:r>
    </w:p>
    <w:p w14:paraId="41F5FD1C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ผู้มีอำนาจสั่งบรรจุและแต่งตั้งตามมาตรา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แห่งกฎหมายระเบียบ</w:t>
      </w:r>
    </w:p>
    <w:p w14:paraId="14FBFAD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ข้าราชการครู และบุคลากรทางการศึกษา สั่งลงโทษปลดออก หรือไล่ออกตามการพิจารณาของ อ.ก.ค.ศ.    เขตพื้นที่การศึกษา </w:t>
      </w:r>
    </w:p>
    <w:p w14:paraId="21D37BAD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รายงานการดำเนินงานทางวินัยไปยังสานักงานเขตพื้นที่การศึกษา </w:t>
      </w:r>
    </w:p>
    <w:p w14:paraId="493C66B3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แนวปฏิบัติการเสริมสร้างและการป้องกันการกระทำผิดวินัย </w:t>
      </w:r>
    </w:p>
    <w:p w14:paraId="2D3CCC7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ให้ผู้อำนวยการสถานศึกษาปฏิบัติตนเป็นแบบอย่างที่ดีต่อผู้ใต้บังคับบัญชา </w:t>
      </w:r>
    </w:p>
    <w:p w14:paraId="107D29E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ดำเนินการให้ความรู้ฝึกอบรม การสร้างขวัญและกำลังใจ การจูงใจ ฯลฯ </w:t>
      </w:r>
    </w:p>
    <w:p w14:paraId="2CBE5F7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หมั่นสังเกต ตรวจสอบ ดูแลเอาใจใส่ ป้องกันและขจัดเหตุ เพื่อมิให้ผู้ใต้บังคับบัญชา</w:t>
      </w:r>
    </w:p>
    <w:p w14:paraId="1E61F19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กระทำผิดวินัยตามควรแก่กรณี </w:t>
      </w:r>
    </w:p>
    <w:p w14:paraId="2E7DE3A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จัดทำคู่มือการปฏิบัติงานของข้าราชการครู และบุคลากร ตรวจการปฏิบัติงาน ตรวจการแต่งกายของบุคลากร จัดรวบรวมสารสนเทศ ข้อมูลต่าง ๆ ที่เกี่ยวข้องกับงานวินัยและการรักษาวินัย ทั้งดำเนินการแก้ไขปัญหาบุคลากรที่ไม่ปฏิบัติตามวินัย </w:t>
      </w:r>
    </w:p>
    <w:p w14:paraId="2E93678B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ปฏิบัติหน้าที่อื่น ๆ ที่ได้รับมอบหมาย </w:t>
      </w:r>
    </w:p>
    <w:p w14:paraId="67F80C38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9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การสั่งพักราชการและการสั่งให้ออกจากราชการไว้ก่อน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31F9C08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555C8C8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แนวการปฏิบัติการให้ออกจากราชการไว้ก่อน </w:t>
      </w:r>
    </w:p>
    <w:p w14:paraId="5A8816C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ผู้อำนวยการสถานศึกษาสั่งพักราชการหรือสั่งให้ออกจากราชการไว้ก่อนในกรณีที่</w:t>
      </w:r>
    </w:p>
    <w:p w14:paraId="31DF5E56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ครูผู้ช่วย ครู และบุคลากรทางการศึกษาอื่นมีกรณีถูกกล่าวหาว่ากระทาผิดวินัยอย่างร้ายแรงจนถูกตั้งกรรมการสอบสวนหรือถูกฟ้องคดีอาญา หรือต้องหาว่ากระทำผิดอาญา (เว้นแต่ได้กระทำผิดโดยประมาทหรือความผิดลหุโทษ) </w:t>
      </w:r>
    </w:p>
    <w:p w14:paraId="6132D4FE" w14:textId="77777777" w:rsidR="009A6040" w:rsidRPr="00782AB8" w:rsidRDefault="009A6040" w:rsidP="009A6040">
      <w:pPr>
        <w:pStyle w:val="Default"/>
        <w:ind w:left="108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1.2 รายงานการสั่งพักราชการหรือการให้ออกจากราชการไว้ก่อนไปยังสำนักงานเขตพื้นที่</w:t>
      </w:r>
    </w:p>
    <w:p w14:paraId="7622069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การศึกษา </w:t>
      </w:r>
    </w:p>
    <w:p w14:paraId="126495E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. แนวการปฏิบัติการให้ออกจากราชการเพราะเหตุรับราชการนานหรือเหตุทดแทนดำเนินการตามหลักเกณฑ์และวิธีการที่ ก.ค.ศ. กำหนด และรายงานการออกจากราชการไปยังสำนักงานเขตพื้นที่การศึกษานอกจากดำเนินการตามที่กำหนดในกฎ ก.ค.ศ. แล้วยังสามารถดำเนินการได้ ดังต่อไปนี้ </w:t>
      </w:r>
    </w:p>
    <w:p w14:paraId="37D82CF7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กรณีเจ็บป่วยโดยไม่สามารถปฏิบัติหน้าที่โดยสม่ำเสมอ </w:t>
      </w:r>
    </w:p>
    <w:p w14:paraId="7B41DC5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ตรวจสอบข้อเท็จจริงเกี่ยวกับการปฏิบัติราชการอันเนื่องมาจากการเจ็บป่วย </w:t>
      </w:r>
    </w:p>
    <w:p w14:paraId="28AEE2E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pacing w:val="-2"/>
          <w:sz w:val="32"/>
          <w:szCs w:val="32"/>
        </w:rPr>
      </w:pPr>
      <w:r w:rsidRPr="00782AB8">
        <w:rPr>
          <w:rFonts w:ascii="TH SarabunIT๙" w:hAnsi="TH SarabunIT๙" w:cs="TH SarabunIT๙"/>
          <w:spacing w:val="-2"/>
          <w:sz w:val="32"/>
          <w:szCs w:val="32"/>
        </w:rPr>
        <w:t>2</w:t>
      </w:r>
      <w:r w:rsidRPr="00782AB8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pacing w:val="-2"/>
          <w:sz w:val="32"/>
          <w:szCs w:val="32"/>
        </w:rPr>
        <w:t>1</w:t>
      </w:r>
      <w:r w:rsidRPr="00782AB8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pacing w:val="-2"/>
          <w:sz w:val="32"/>
          <w:szCs w:val="32"/>
        </w:rPr>
        <w:t>2</w:t>
      </w:r>
      <w:r w:rsidRPr="00782AB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ถ้าผู้อำนวยการสถานศึกษาสั่งให้ออกจากราชการเมื่อเห็นว่าไม่สามารถปฏิบัติราชการได้ </w:t>
      </w:r>
    </w:p>
    <w:p w14:paraId="58447889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 xml:space="preserve">3 </w:t>
      </w:r>
      <w:r w:rsidRPr="00782AB8">
        <w:rPr>
          <w:rFonts w:ascii="TH SarabunIT๙" w:hAnsi="TH SarabunIT๙" w:cs="TH SarabunIT๙"/>
          <w:sz w:val="32"/>
          <w:szCs w:val="32"/>
          <w:cs/>
        </w:rPr>
        <w:t>รายงานการสั่งให้ออกจากราชการไปยังสำนักงานเขตพื้นที่การศึกษา</w:t>
      </w:r>
    </w:p>
    <w:p w14:paraId="55D102D3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กรณีไปปฏิบัติงานตามความประสงค์ของทางราชการ </w:t>
      </w:r>
    </w:p>
    <w:p w14:paraId="4E663770" w14:textId="77777777" w:rsidR="009A6040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lastRenderedPageBreak/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ผู้อำนวยการสถานศึกษาสั่งให้ข้าราชการครูและบุคลากรทางการศึกษาที่สมัครใจจะ</w:t>
      </w:r>
    </w:p>
    <w:p w14:paraId="426994E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ไปปฏิบัติราชการตามความประสงค์ของทางราชการออกจากราชการ </w:t>
      </w:r>
    </w:p>
    <w:p w14:paraId="67828496" w14:textId="77777777" w:rsidR="009A6040" w:rsidRPr="00782AB8" w:rsidRDefault="009A6040" w:rsidP="009A6040">
      <w:pPr>
        <w:pStyle w:val="Default"/>
        <w:spacing w:after="7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 xml:space="preserve">2 </w:t>
      </w:r>
      <w:r w:rsidRPr="00782AB8">
        <w:rPr>
          <w:rFonts w:ascii="TH SarabunIT๙" w:hAnsi="TH SarabunIT๙" w:cs="TH SarabunIT๙"/>
          <w:sz w:val="32"/>
          <w:szCs w:val="32"/>
          <w:cs/>
        </w:rPr>
        <w:t>รายงานการสั่งให้ออกจากราชการไปยังสำนักงานเขตพื้นการศึกษา</w:t>
      </w:r>
    </w:p>
    <w:p w14:paraId="15255572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กรณีสั่งให้ออกจากราชการเพราะขาดคุณสมบัติทั่วไปตามมาตรา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แห่งกฎหมายระเบียบข้าราชการครูและบุคลากรทางการศึกษา กรณีเป็นผู้ไม่มีสัญชาติไทย (ม.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)) กรณีเป็นผู้ดำรงตำแหน่งทางการเมือง สมาชิกสภาท้องถิ่นตาม (ม.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)) กรณีเป็นคนไร้ความสามารถหรือจิตฟั่นเฟือน ไม่สมประกอบหรือเป็นโรคที่กำหนดใน กฎ ก.ค.ศ. (ม.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)) กรณีเป็นผู้บกพร่องในศีลธรรมอันดี (ม.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 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)) กรณีเป็นกรรมการบริหารพรรคการเมืองหรือเป็นเจ้าหน้าที่ในพรรคการเมือง (ม.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)) </w:t>
      </w:r>
      <w:proofErr w:type="gramStart"/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หรือกรณีเป็นบุคคลล้มละลาย(</w:t>
      </w:r>
      <w:proofErr w:type="gramEnd"/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))</w:t>
      </w:r>
    </w:p>
    <w:p w14:paraId="544BBFEB" w14:textId="77777777" w:rsidR="009A6040" w:rsidRPr="00782AB8" w:rsidRDefault="009A6040" w:rsidP="009A6040">
      <w:pPr>
        <w:pStyle w:val="Default"/>
        <w:spacing w:after="7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สถานศึกษาตรวจสอบคุณสมบัติครูผู้ช่วย ครู และบุคลากรทางการศึกษาอื่นตาม</w:t>
      </w:r>
    </w:p>
    <w:p w14:paraId="790E7B7A" w14:textId="77777777" w:rsidR="009A6040" w:rsidRPr="00782AB8" w:rsidRDefault="009A6040" w:rsidP="009A6040">
      <w:pPr>
        <w:pStyle w:val="Default"/>
        <w:spacing w:after="7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คุณสมบัติในมาตรา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 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 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 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 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 หรือ 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แห่งกฎหมายระเบียบข้าราชการครูและบุคลากรทางการศึกษา </w:t>
      </w:r>
    </w:p>
    <w:p w14:paraId="3BA3E0BF" w14:textId="77777777" w:rsidR="009A6040" w:rsidRPr="00782AB8" w:rsidRDefault="009A6040" w:rsidP="009A6040">
      <w:pPr>
        <w:pStyle w:val="Default"/>
        <w:spacing w:after="7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ผู้อำนวยการสถานศึกษาสั่งให้ผู้ขาดคุณสมบัติตามข้อ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ออกจากราชการ </w:t>
      </w:r>
    </w:p>
    <w:p w14:paraId="18F1C8B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รายงานการสั่งให้ออกจากราชการไปยังสำนักงานเขตพื้นที่การศึกษา </w:t>
      </w:r>
    </w:p>
    <w:p w14:paraId="0EAEF43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กรณีขาดคุณสมบัติทั่วไป กรณีมีเหตุสงสัยว่าเป็นผู้ไม่เลื่อมในในการปกครองระบอบประชาธิปไตยอันมีพระมหากษัตริย์ทรงเป็นประมุข (ม.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30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proofErr w:type="gramStart"/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))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proofErr w:type="gramEnd"/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                                                                                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782AB8">
        <w:rPr>
          <w:rFonts w:ascii="TH SarabunIT๙" w:hAnsi="TH SarabunIT๙" w:cs="TH SarabunIT๙"/>
          <w:sz w:val="32"/>
          <w:szCs w:val="32"/>
        </w:rPr>
        <w:tab/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4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ผู้อำนวยการสถานศึกษาสั่งแต่งตั้งคณะกรรมการสอบสวนเมื่อมีเหตุอันควร</w:t>
      </w:r>
    </w:p>
    <w:p w14:paraId="68DAED7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</w:rPr>
        <w:tab/>
      </w:r>
      <w:r w:rsidRPr="00782AB8">
        <w:rPr>
          <w:rFonts w:ascii="TH SarabunIT๙" w:hAnsi="TH SarabunIT๙" w:cs="TH SarabunIT๙"/>
          <w:sz w:val="32"/>
          <w:szCs w:val="32"/>
        </w:rPr>
        <w:tab/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4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ผู้อำนวยการสถานศึกษาเสนอผลการสอบสวนต่อ อ.ก.ค.ศ. เขตพื้นที่การศึกษา </w:t>
      </w:r>
    </w:p>
    <w:p w14:paraId="31D4DD20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ab/>
      </w:r>
      <w:r w:rsidRPr="00782AB8">
        <w:rPr>
          <w:rFonts w:ascii="TH SarabunIT๙" w:hAnsi="TH SarabunIT๙" w:cs="TH SarabunIT๙"/>
          <w:sz w:val="32"/>
          <w:szCs w:val="32"/>
        </w:rPr>
        <w:tab/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4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3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เมื่อ อ.ก.ค.ศ. เขตพื้นที่การศึกษามีมติเห็นว่าเป็นผู้ขาดคุณสมบัติทั่วไปตาม</w:t>
      </w:r>
    </w:p>
    <w:p w14:paraId="4E33E7DF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มาตรา 30 (3)</w:t>
      </w:r>
      <w:r w:rsidRPr="00782AB8">
        <w:rPr>
          <w:rFonts w:ascii="TH SarabunIT๙" w:hAnsi="TH SarabunIT๙" w:cs="TH SarabunIT๙"/>
          <w:cs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ให้ผู้อำนวยการสถานศึกษาสั่งให้ออกจากราชการ </w:t>
      </w:r>
    </w:p>
    <w:p w14:paraId="3853284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 xml:space="preserve">5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กรณีมีเหตุอันควรสงสัยว่าหย่อนความสามารถ บอกพร่องในหน้าที่ราชการหรือประพฤติตนไม่เหมาะสม</w:t>
      </w:r>
    </w:p>
    <w:p w14:paraId="693D3CED" w14:textId="77777777" w:rsidR="009A6040" w:rsidRPr="00782AB8" w:rsidRDefault="009A6040" w:rsidP="009A6040">
      <w:pPr>
        <w:pStyle w:val="Default"/>
        <w:spacing w:after="7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5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1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ผู้อำนวยการสถานศึกษาสั่งแต่งตั้งคณะกรรมการสอบสวน ครูผู้ช่วย ครู และบุคลากร</w:t>
      </w:r>
    </w:p>
    <w:p w14:paraId="6D574A14" w14:textId="77777777" w:rsidR="009A6040" w:rsidRPr="00782AB8" w:rsidRDefault="009A6040" w:rsidP="009A6040">
      <w:pPr>
        <w:pStyle w:val="Default"/>
        <w:spacing w:after="7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ทางการศึกษาอื่น มีกรณีถูกกล่าวหาหรือมีเหตุอันควรสงสัยว่าหย่อนความสามารถในอันที่จะปฏิบัติหน้าที่ราชการบกพร่องหรือประพฤติปฏิบัติตนไม่เหมาะสม </w:t>
      </w:r>
    </w:p>
    <w:p w14:paraId="48C1D661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5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ถ้าคณะกรรมการสอบสวนและผู้อำนวยการสถานศึกษาเห็นว่าครูผู้ช่วย ครู และบุคลากรทางการศึกษาอื่นไม่เป็นผู้หย่อนความสามารถ ไม่บกพร่องในหน้าที</w:t>
      </w:r>
      <w:r w:rsidRPr="00782AB8">
        <w:rPr>
          <w:rFonts w:ascii="TH SarabunIT๙" w:hAnsi="TH SarabunIT๙" w:cs="TH SarabunIT๙"/>
          <w:sz w:val="32"/>
          <w:szCs w:val="32"/>
        </w:rPr>
        <w:t>'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ราชการหรือเป็นผู้ประพฤติตนไม่เหมาะสม ให้สั่งยุติเรื่องแต่ถ้าคณะกรรมการสอบสวนและผู้อำนวยการสถานศึกษาเห็นว่าเป็นผู้หย่อนความสามารถบกพร่องในหน้าที่ราชการหรือประพฤติตนไม่เหมาะสม ให้ส่งเรื่องไปยังสำนักงานเขตพื้นที่การศึกษาเพื่อเสนอ อ.ก.ค.ศ. เขตพื้นที่การศึกษาพิจารณา </w:t>
      </w:r>
    </w:p>
    <w:p w14:paraId="4F4A1D7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>2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5</w:t>
      </w:r>
      <w:r w:rsidRPr="00782AB8">
        <w:rPr>
          <w:rFonts w:ascii="TH SarabunIT๙" w:hAnsi="TH SarabunIT๙" w:cs="TH SarabunIT๙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sz w:val="32"/>
          <w:szCs w:val="32"/>
        </w:rPr>
        <w:t>3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 เมื่อ อ.ก.ค.ศ. เขตพื้นที่การศึกษา มีมติให้ผู้นั้นออกจากราชการให้ผู้อำนวยการ</w:t>
      </w:r>
    </w:p>
    <w:p w14:paraId="6959D42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สถานศึกษาสั่งให้ออกจากราชการ เพื่อรับบำเหน็จ บำนาญเหตุทดแทน </w:t>
      </w:r>
    </w:p>
    <w:p w14:paraId="362C6ED3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1A47742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10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การรายงานการดำเนินการทางวินัยและการลงโทษ </w:t>
      </w:r>
    </w:p>
    <w:p w14:paraId="7D7FFA50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>วินัย : การควบคุมความประพฤติของคนในองค์กรให้เป็นไปตามแบบแผนที่พึงประสงค์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วินัยข้าราชการครูและบุคลากรทางการศึกษา : ข้อบัญญัติที่กำหนดเป็นข้อห้ามและ ข้อปฏิบัติตามหมวด </w:t>
      </w:r>
      <w:r w:rsidRPr="00782AB8">
        <w:rPr>
          <w:rFonts w:ascii="TH SarabunIT๙" w:hAnsi="TH SarabunIT๙" w:cs="TH SarabunIT๙"/>
          <w:sz w:val="32"/>
          <w:szCs w:val="32"/>
        </w:rPr>
        <w:t xml:space="preserve">6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แห่งพระราชบัญญัติระเบียบข้าราชการครูและบุคลากรทางการศึกษา พ.ศ. </w:t>
      </w:r>
      <w:r w:rsidRPr="00782AB8">
        <w:rPr>
          <w:rFonts w:ascii="TH SarabunIT๙" w:hAnsi="TH SarabunIT๙" w:cs="TH SarabunIT๙"/>
          <w:sz w:val="32"/>
          <w:szCs w:val="32"/>
        </w:rPr>
        <w:t xml:space="preserve">2547 </w:t>
      </w:r>
      <w:r w:rsidRPr="00782AB8">
        <w:rPr>
          <w:rFonts w:ascii="TH SarabunIT๙" w:hAnsi="TH SarabunIT๙" w:cs="TH SarabunIT๙"/>
          <w:sz w:val="32"/>
          <w:szCs w:val="32"/>
          <w:cs/>
        </w:rPr>
        <w:t>และ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ที่แก้ไขเพิ่มเติมฉบับที่ </w:t>
      </w:r>
      <w:r w:rsidRPr="00782AB8">
        <w:rPr>
          <w:rFonts w:ascii="TH SarabunIT๙" w:hAnsi="TH SarabunIT๙" w:cs="TH SarabunIT๙"/>
          <w:sz w:val="32"/>
          <w:szCs w:val="32"/>
        </w:rPr>
        <w:t xml:space="preserve">2 </w:t>
      </w:r>
      <w:r w:rsidRPr="00782AB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พ.ศ. </w:t>
      </w:r>
      <w:r w:rsidRPr="00782AB8">
        <w:rPr>
          <w:rFonts w:ascii="TH SarabunIT๙" w:hAnsi="TH SarabunIT๙" w:cs="TH SarabunIT๙"/>
          <w:sz w:val="32"/>
          <w:szCs w:val="32"/>
        </w:rPr>
        <w:t xml:space="preserve">2551 </w:t>
      </w:r>
      <w:r w:rsidRPr="00782AB8">
        <w:rPr>
          <w:rFonts w:ascii="TH SarabunIT๙" w:hAnsi="TH SarabunIT๙" w:cs="TH SarabunIT๙"/>
          <w:sz w:val="32"/>
          <w:szCs w:val="32"/>
          <w:cs/>
        </w:rPr>
        <w:t>โทษทางวินัย มี</w:t>
      </w:r>
      <w:r w:rsidRPr="00782AB8">
        <w:rPr>
          <w:rFonts w:ascii="TH SarabunIT๙" w:hAnsi="TH SarabunIT๙" w:cs="TH SarabunIT๙"/>
          <w:sz w:val="32"/>
          <w:szCs w:val="32"/>
        </w:rPr>
        <w:t xml:space="preserve">5 </w:t>
      </w:r>
      <w:r w:rsidRPr="00782AB8">
        <w:rPr>
          <w:rFonts w:ascii="TH SarabunIT๙" w:hAnsi="TH SarabunIT๙" w:cs="TH SarabunIT๙"/>
          <w:sz w:val="32"/>
          <w:szCs w:val="32"/>
          <w:cs/>
        </w:rPr>
        <w:t>สถาน คือ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วินัยไม่ร้ายแรง มีดังนี้</w:t>
      </w:r>
      <w:r w:rsidRPr="00782AB8">
        <w:rPr>
          <w:rFonts w:ascii="TH SarabunIT๙" w:hAnsi="TH SarabunIT๙" w:cs="TH SarabunIT๙"/>
          <w:sz w:val="32"/>
          <w:szCs w:val="32"/>
        </w:rPr>
        <w:t xml:space="preserve"> 1. </w:t>
      </w:r>
      <w:r w:rsidRPr="00782AB8">
        <w:rPr>
          <w:rFonts w:ascii="TH SarabunIT๙" w:hAnsi="TH SarabunIT๙" w:cs="TH SarabunIT๙"/>
          <w:sz w:val="32"/>
          <w:szCs w:val="32"/>
          <w:cs/>
        </w:rPr>
        <w:t>ภาคทัณฑ์</w:t>
      </w:r>
      <w:r w:rsidRPr="00782AB8">
        <w:rPr>
          <w:rFonts w:ascii="TH SarabunIT๙" w:hAnsi="TH SarabunIT๙" w:cs="TH SarabunIT๙"/>
          <w:sz w:val="32"/>
          <w:szCs w:val="32"/>
        </w:rPr>
        <w:t xml:space="preserve"> 2. </w:t>
      </w:r>
      <w:r w:rsidRPr="00782AB8">
        <w:rPr>
          <w:rFonts w:ascii="TH SarabunIT๙" w:hAnsi="TH SarabunIT๙" w:cs="TH SarabunIT๙"/>
          <w:sz w:val="32"/>
          <w:szCs w:val="32"/>
          <w:cs/>
        </w:rPr>
        <w:t>ตัดเงินเดือน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3. </w:t>
      </w:r>
      <w:r w:rsidRPr="00782AB8">
        <w:rPr>
          <w:rFonts w:ascii="TH SarabunIT๙" w:hAnsi="TH SarabunIT๙" w:cs="TH SarabunIT๙"/>
          <w:sz w:val="32"/>
          <w:szCs w:val="32"/>
          <w:cs/>
        </w:rPr>
        <w:t>ลดขั้นเงินเดือน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วินัยร้ายแรง มีดังนี้</w:t>
      </w:r>
      <w:r w:rsidRPr="00782AB8">
        <w:rPr>
          <w:rFonts w:ascii="TH SarabunIT๙" w:hAnsi="TH SarabunIT๙" w:cs="TH SarabunIT๙"/>
          <w:sz w:val="32"/>
          <w:szCs w:val="32"/>
        </w:rPr>
        <w:t xml:space="preserve"> 4. </w:t>
      </w:r>
      <w:r w:rsidRPr="00782AB8">
        <w:rPr>
          <w:rFonts w:ascii="TH SarabunIT๙" w:hAnsi="TH SarabunIT๙" w:cs="TH SarabunIT๙"/>
          <w:sz w:val="32"/>
          <w:szCs w:val="32"/>
          <w:cs/>
        </w:rPr>
        <w:t>ปลดออก</w:t>
      </w:r>
      <w:r w:rsidRPr="00782AB8">
        <w:rPr>
          <w:rFonts w:ascii="TH SarabunIT๙" w:hAnsi="TH SarabunIT๙" w:cs="TH SarabunIT๙"/>
          <w:sz w:val="32"/>
          <w:szCs w:val="32"/>
        </w:rPr>
        <w:t xml:space="preserve"> 5. </w:t>
      </w:r>
      <w:r w:rsidRPr="00782AB8">
        <w:rPr>
          <w:rFonts w:ascii="TH SarabunIT๙" w:hAnsi="TH SarabunIT๙" w:cs="TH SarabunIT๙"/>
          <w:sz w:val="32"/>
          <w:szCs w:val="32"/>
          <w:cs/>
        </w:rPr>
        <w:t>ไล่ออก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B2B903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การว่ากล่าวตักเตือนหรือการทำทัณฑ์บนไม่ถือว่าเป็นโทษทางวินัยใช้ในกรณีที่เป็นความผิด เล็กน้อย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และมีเหตุอันควรงดโทษ การว่ากล่าวตักเตือนไม่ต้องทำเป็นหนังสือ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แต่การทำทัณฑ์บนต้องทำเป็นหนังสือ(มาตรา </w:t>
      </w:r>
      <w:r w:rsidRPr="00782AB8">
        <w:rPr>
          <w:rFonts w:ascii="TH SarabunIT๙" w:hAnsi="TH SarabunIT๙" w:cs="TH SarabunIT๙"/>
          <w:sz w:val="32"/>
          <w:szCs w:val="32"/>
        </w:rPr>
        <w:t xml:space="preserve">100 </w:t>
      </w:r>
      <w:r w:rsidRPr="00782AB8">
        <w:rPr>
          <w:rFonts w:ascii="TH SarabunIT๙" w:hAnsi="TH SarabunIT๙" w:cs="TH SarabunIT๙"/>
          <w:sz w:val="32"/>
          <w:szCs w:val="32"/>
          <w:cs/>
        </w:rPr>
        <w:t>วรรคสอง)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โทษภาคทัณฑ์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ใช้ลงโทษในกรณีที่เป็นความผิดเล็กน้อยหรือมีเหตุอันควรลดหย่อน โทษภาคทัณฑ์ไม่ต้องห้ามการเลื่อนขั้น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เงินเดือน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7 </w:t>
      </w:r>
      <w:r w:rsidRPr="00782AB8">
        <w:rPr>
          <w:rFonts w:ascii="TH SarabunIT๙" w:hAnsi="TH SarabunIT๙" w:cs="TH SarabunIT๙"/>
          <w:sz w:val="32"/>
          <w:szCs w:val="32"/>
          <w:cs/>
        </w:rPr>
        <w:t>โทษตัดเงินเดือนและลดขั้นเงินเดือน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ใช้ลงโทษในความผิดที่ไม่ถึงกับเป็นความผิดร้ายแรง และไม่ใช่กรณีที่เป็นความผิดเล็กน้อย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โทษปลดออกและไล่ออก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ใช้ลงโทษในกรณีที่เป็นความผิดวินัยร้ายแรงเท่านั้น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การลดโทษความผิดวินัยร้ายแรง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ห้ามลดโทษต่ำกว่าปลดออก ผู้ถูกลงโทษปลดออกมีสิทธิได้รับบำเหน็จบำนาญเสมือนลาออก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การสั่งให้ออกจากราชการไม่ใช่โทษทางวินัย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707BF0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วินัยไม่ร้ายแรง ได้แก่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4F637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1. ไม่สนับสนุนการปกครองในระบอบประชาธิปไตยอันมีพระมหากษัตริย์เป็นประมุข ตาม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A82F7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รัฐธรรมนูญแห่งราชอาณาจักรไทยด้วยความบริสุทธิ์ใจ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32A506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2.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ไม่ปฏิบัติหน้าที่ราชการด้วยความซื่อสัตย์สุจริต เสมอภาค และเที่ยงธรรม ต้องมีความ</w:t>
      </w:r>
    </w:p>
    <w:p w14:paraId="62F1D67B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วิริยะ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อุตสาหะขยันหมั่นเพียร ดูแลเอาใจใส่ รักษาประโยชน์ของทางราชการ และต้องปฏิบัติตน ตามมาตรฐานและ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จรรยาบรรณวิชาชีพ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BE1DD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3. อาศัยหรือยอมให้ผู้อื่นอาศัยอำนาจและหน้าที่ราชการของตนไม่ว่าจะโดยทางตรง หรือ </w:t>
      </w:r>
    </w:p>
    <w:p w14:paraId="028B0C23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ทางอ้อม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หาประโยชน์ให้แก่ตนเองและผู้อื่น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5D3E2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4. ไม่ปฏิบัติหน้าที่ราชการให้เป็นไปตามกฎหมายระเบียบแบบแผนของทางราชการและ </w:t>
      </w:r>
    </w:p>
    <w:p w14:paraId="33265B2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การศึกษามติครม. หรือนโยบายของรัฐบาลโดยถือประโยชน์สูงสุดของผู้เรียน และไม่ให้ เกิดความเสียหายแก่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83B0B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5. ไม่ปฏิบัติตามคำสั่งของผู้บังคับบัญชาซึ่งสั่งในหน้าที่ราชการโดยชอบด้วยกฎหมายและ </w:t>
      </w:r>
    </w:p>
    <w:p w14:paraId="1420777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ของทางราชการแต่ถ้าเห็นว่าการปฏิบัติตามคำสั่งนั้นจะทำให้เสียหายแก่ราชการ หรือจะ เป็นการไม่รักษา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ประโยชน์ของทางราชการจะเสนอความเห็นเป็นหนังสือภายใน </w:t>
      </w:r>
      <w:r w:rsidRPr="00782AB8">
        <w:rPr>
          <w:rFonts w:ascii="TH SarabunIT๙" w:hAnsi="TH SarabunIT๙" w:cs="TH SarabunIT๙"/>
          <w:sz w:val="32"/>
          <w:szCs w:val="32"/>
        </w:rPr>
        <w:t xml:space="preserve">7 </w:t>
      </w:r>
      <w:r w:rsidRPr="00782AB8">
        <w:rPr>
          <w:rFonts w:ascii="TH SarabunIT๙" w:hAnsi="TH SarabunIT๙" w:cs="TH SarabunIT๙"/>
          <w:sz w:val="32"/>
          <w:szCs w:val="32"/>
          <w:cs/>
        </w:rPr>
        <w:t>วัน เพื่อให้ผู้บังคับ บัญชาทบทวนคำสั่งก็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ได้และเมื่อเสนอความเห็นแล้ว ถ้าผู้บังคับบัญชายืนยันเป็นหนังสือให้ปฏิบัติ ตามคำสั่งเดิม ผู้อยู่ใต้บังคับ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บัญชาต้องปฏิบัติตาม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93CF2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6. ไม่ตรงต่อเวลา ไม่อุทิศเวลาของตนให้แก่ทางราชการและผู้เรียน ละทิ้งหรือทอดทิ้งหน้าที่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7F94A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ราชการโดยไม่มีเหตุผลอันสมควร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76204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7. ไม่ประพฤติตนเป็นแบบอย่างที่ดีแก่ผู้เรียนชุมชน สังคม ไม่สุภาพเรียบร้อยและรักษา </w:t>
      </w:r>
    </w:p>
    <w:p w14:paraId="38C0652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ความสามัคคี ไม่ช่วยเหลือเกื้อกูลต่อผู้เรียนและข้าราชการด้วยกัน หรือผู้ร่วมงานไม่ต้อนรับหรือ ให้ความสะดวก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ให้ความเป็นธรรมต่อผู้เรียนและประชาชนผู้มาติดต่อราชการ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F5A00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8. กลั่นแกล้ง กล่าวหา หรือร้องเรียนผู้อื่นโดยปราศจากความเป็นจริง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07EC2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9. กระทำการหรือยอมให้ผู้อื่นกระทำการหาประโยชน์อันอาจทำให้เสื่อมเสียความเที่ยงธรรม </w:t>
      </w:r>
    </w:p>
    <w:p w14:paraId="0BFA7673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เสื่อมเสียเกียรติศักดิ์ในตำแหน่งหน้าที่ราชการของตน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9EBFB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10.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เป็นกรรมการผู้จัดการ หรือผู้จัดการ หรือดำรงตำแหน่งอื่นใดที่มีลักษณะงานคล้ายคลึง</w:t>
      </w:r>
    </w:p>
    <w:p w14:paraId="3F2CBFB2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กันนั้น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ในห้างหุ้นส่วนหรือบริษัท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C2D3B3" w14:textId="77777777" w:rsidR="009A6040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11. </w:t>
      </w:r>
      <w:r w:rsidRPr="00782AB8">
        <w:rPr>
          <w:rFonts w:ascii="TH SarabunIT๙" w:hAnsi="TH SarabunIT๙" w:cs="TH SarabunIT๙"/>
          <w:sz w:val="32"/>
          <w:szCs w:val="32"/>
          <w:cs/>
        </w:rPr>
        <w:t>ไม่วางตนเป็นกลางทางการเมืองในการปฏิบัติหน้าที่ และในการปฏิบัติการอื่นที่</w:t>
      </w:r>
    </w:p>
    <w:p w14:paraId="7740512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เกี่ยวข้อง กับ</w:t>
      </w:r>
      <w:r w:rsidRPr="00782AB8">
        <w:rPr>
          <w:rFonts w:ascii="TH SarabunIT๙" w:hAnsi="TH SarabunIT๙" w:cs="TH SarabunIT๙"/>
          <w:sz w:val="32"/>
          <w:szCs w:val="32"/>
        </w:rPr>
        <w:t xml:space="preserve"> 8 </w:t>
      </w:r>
      <w:r w:rsidRPr="00782AB8">
        <w:rPr>
          <w:rFonts w:ascii="TH SarabunIT๙" w:hAnsi="TH SarabunIT๙" w:cs="TH SarabunIT๙"/>
          <w:sz w:val="32"/>
          <w:szCs w:val="32"/>
          <w:cs/>
        </w:rPr>
        <w:t>ประชาชนอาศัยอำนาจและหน้าที่ราชการของตนแสดงการฝักใฝ่ส่งเสริม เกื้อกูล สนับสนุนบุคคล กลุ่มบุคคล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หรือพรรคการเมืองใด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76C1F9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lastRenderedPageBreak/>
        <w:t xml:space="preserve">12.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กระทำการอันใดอันได้ชื่อว่าเป็นผู้ประพฤติชั่ว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FC684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13.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เสริมสร้างและพัฒนาให้ผู้อยู่ใต้บังคับบัญชามีวินัย ไม่ป้องกันมิให้ผู้อยู่ใต้บังคับบัญชา </w:t>
      </w:r>
    </w:p>
    <w:p w14:paraId="7D38C773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กระทำ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ผิดวินัย หรือละเลย หรือมีพฤติกรรมปกป้อง ช่วยเหลือมิให้ผู้อยู่ใต้บังคับบัญชาถูกลงโทษทางวินัย หรือปฏิบัติ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หน้าที่ดังกล่าวโดยไม่สุจริต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488350" w14:textId="77777777" w:rsidR="009A6040" w:rsidRPr="00782AB8" w:rsidRDefault="009A6040" w:rsidP="009A6040">
      <w:pPr>
        <w:pStyle w:val="Default"/>
        <w:ind w:left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วินัยร้ายแรง ได้แก่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E2435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1. </w:t>
      </w:r>
      <w:r w:rsidRPr="00782AB8">
        <w:rPr>
          <w:rFonts w:ascii="TH SarabunIT๙" w:hAnsi="TH SarabunIT๙" w:cs="TH SarabunIT๙"/>
          <w:sz w:val="32"/>
          <w:szCs w:val="32"/>
          <w:cs/>
        </w:rPr>
        <w:t>ทุจริตต่อหน้าที่ราชการ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3E520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2. </w:t>
      </w:r>
      <w:r w:rsidRPr="00782AB8">
        <w:rPr>
          <w:rFonts w:ascii="TH SarabunIT๙" w:hAnsi="TH SarabunIT๙" w:cs="TH SarabunIT๙"/>
          <w:sz w:val="32"/>
          <w:szCs w:val="32"/>
          <w:cs/>
        </w:rPr>
        <w:t>จงใจไม่ปฏิบัติตามกฎหมายระเบียบแบบแผนของทางราชการและหน่วยงานการศึกษามติ</w:t>
      </w:r>
    </w:p>
    <w:p w14:paraId="5EDE705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ครม.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หรือนโยบายของรัฐบาลประมาทเลินเล่อหรือขาดการเอาใจใส่ระมัดระวังรักษาประโยชน์ ของทางราชการอัน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เป็นเหตุให้เกิดความเสียหายแก่ราชการอย่างร้ายแรง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88E5F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3. </w:t>
      </w:r>
      <w:r w:rsidRPr="00782AB8">
        <w:rPr>
          <w:rFonts w:ascii="TH SarabunIT๙" w:hAnsi="TH SarabunIT๙" w:cs="TH SarabunIT๙"/>
          <w:sz w:val="32"/>
          <w:szCs w:val="32"/>
          <w:cs/>
        </w:rPr>
        <w:t>ขัดคำสั่งหรือหลีกเลี่ยงไม่ปฏิบัติตามคำสั่งของผู้บังคับบัญชาซึ่งสั่งในหน้าที่ราชการ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โดย</w:t>
      </w:r>
    </w:p>
    <w:p w14:paraId="1CEA1FB3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ชอบด้วยกฎหมายและระเบียบของทางราชการอันเป็นเหตุให้เสียหายแก่ราชการอย่างร้ายแรง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CEE50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4. </w:t>
      </w:r>
      <w:r w:rsidRPr="00782AB8">
        <w:rPr>
          <w:rFonts w:ascii="TH SarabunIT๙" w:hAnsi="TH SarabunIT๙" w:cs="TH SarabunIT๙"/>
          <w:sz w:val="32"/>
          <w:szCs w:val="32"/>
          <w:cs/>
        </w:rPr>
        <w:t>ละทิ้งหน้าที่หรือทอดทิ้งหน้าที่ราชการ โดยไม่มีเหตุผลอันสมควรเป็นเหตุให้เสียหายแก่</w:t>
      </w:r>
    </w:p>
    <w:p w14:paraId="08341C1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อย่างร้ายแรง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25CE0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5.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ละทิ้งหน้าที่ราชการติดต่อในคราวเดียวกันเป็นเวลาเกินกว่า </w:t>
      </w:r>
      <w:r w:rsidRPr="00782AB8">
        <w:rPr>
          <w:rFonts w:ascii="TH SarabunIT๙" w:hAnsi="TH SarabunIT๙" w:cs="TH SarabunIT๙"/>
          <w:sz w:val="32"/>
          <w:szCs w:val="32"/>
        </w:rPr>
        <w:t xml:space="preserve">15 </w:t>
      </w:r>
      <w:r w:rsidRPr="00782AB8">
        <w:rPr>
          <w:rFonts w:ascii="TH SarabunIT๙" w:hAnsi="TH SarabunIT๙" w:cs="TH SarabunIT๙"/>
          <w:sz w:val="32"/>
          <w:szCs w:val="32"/>
          <w:cs/>
        </w:rPr>
        <w:t>วัน โดยไม่มีเหตุผลอัน</w:t>
      </w:r>
    </w:p>
    <w:p w14:paraId="0F5DED8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สมควร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6E787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6.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กลั่นแกล้ง ดูหมิ่น เหยียดหยาม กดขี่ หรือข่มเหงผู้เรียนหรือประชาชนผู้มาติดต่อราชการ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0F281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อย่างร้ายแรง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81FE8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7.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กลั่นแกล้ง กล่าวหา หรือร้องเรียนผู้อื่นโดยปราศจากความเป็นจริง เป็นเหตุให้ผู้อื่นได้รับ </w:t>
      </w:r>
    </w:p>
    <w:p w14:paraId="4C0E6AC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ความ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เสียหายอย่างร้ายแรง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22C65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8.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กระทำการหรือยอมให้ผู้อื่นกระทำการหาประโยชน์อันอาจทำให้เสื่อมเสียความเที่ยงธรรม </w:t>
      </w:r>
    </w:p>
    <w:p w14:paraId="31207324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เสื่อมเสียเกียรติศักดิ์ในตำแหน่งหน้าที่ราชการโดยมุ่งหมายจะให้เป็นการซื้อขายหรือให้ได้รับ แต่งตั้งให้ดำรง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ตำแหน่งหรือวิทยฐานะใดโดยไม่ชอบด้วยกฎหมาย หรือเป็นการกระทำอันมีลักษณะ เป็นการให้หรือได้มาซึ่ง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ทรัพย์สินหรือสิทธิประโยชน์อื่นเพื่อให้ตนเองหรือผู้อื่นได้รับการบรรจุและ แต่งตั้งโดยมิชอบ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EDFD0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9. </w:t>
      </w:r>
      <w:r w:rsidRPr="00782AB8">
        <w:rPr>
          <w:rFonts w:ascii="TH SarabunIT๙" w:hAnsi="TH SarabunIT๙" w:cs="TH SarabunIT๙"/>
          <w:sz w:val="32"/>
          <w:szCs w:val="32"/>
          <w:cs/>
        </w:rPr>
        <w:t>คัดลอกหรือลอกเลียนผลงานทางวิชาการของผู้อื่นโดยมิชอบหรือนำเอาผลงานทาง</w:t>
      </w:r>
    </w:p>
    <w:p w14:paraId="790FC96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วิชาการของ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ผู้อื่น หรือจ้างวาน ใช้ผู้อื่นทำผลงานทางวิชาการเพื่อไปใช้ในการเสนอขอปรับปรุงการกำหนดตำแหน่ง 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เลื่อนตำแหน่ง การเลื่อนวิทยฐานะ หรือการให้ได้รับเงินเดือนในระดับที่สูงขึ้น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AF7865" w14:textId="77777777" w:rsidR="009A6040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10. </w:t>
      </w:r>
      <w:r w:rsidRPr="00782AB8">
        <w:rPr>
          <w:rFonts w:ascii="TH SarabunIT๙" w:hAnsi="TH SarabunIT๙" w:cs="TH SarabunIT๙"/>
          <w:sz w:val="32"/>
          <w:szCs w:val="32"/>
          <w:cs/>
        </w:rPr>
        <w:t>ร่วมดำเนินการคัดลอกหรือลอกเลียนผลงานของผู้อื่นโดยมิชอบ หรือรับจัดทำผลงาน</w:t>
      </w:r>
    </w:p>
    <w:p w14:paraId="7FAAA93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ทาง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วิชาการ ไม่ว่าจะมีค่าตอบแทนหรือไม่เพื่อให้ผู้อื่นนำผลงานนั้นไปใช้ประโยชน์เพื่อปรับปรุงการกำหนด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ตำแหน่งเลื่อนตำแหน่ง เลื่อนวิทยฐานะ หรือให้ได้รับเงินเดือนในอันดับที่สูงขึ้น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2A5375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11.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เข้าไปเกี่ยวข้องกับการดำเนินการใด ๆ อันมีลักษณะเป็นการทุจริตโดยการซื้อสิทธิหรือ</w:t>
      </w:r>
    </w:p>
    <w:p w14:paraId="5FD09D6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ขาย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เสียงในการเลือกตั้งสมาชิกรัฐสภา สมาชิกสภาท้องถิ่น ผู้บริหารท้องถิ่นหรือการเลือกตั้งอื่นที่มีลักษณะเป็น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การส่งเสริมการปกครองในระบอบประชาธิปไตยรวมทั้งการส่งเสริม สนับสนุน หรือ ชักจูงให้ผู้อื่นกระทำการ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ในลักษณะเดียวกัน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3423FB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12.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กระทำความผิดอาญาจนได้รับโทษจำคุก หรือโทษที่หนักกว่าจำคุกโดยคำพิพากษาถึง</w:t>
      </w:r>
    </w:p>
    <w:p w14:paraId="285535AB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ที่สุด ให้จำคุกหรือให้รับโทษที่หนักกว่าจำคุก เว้นแต่เป็นโทษสำหรับความผิดที่ได้กระทำโดยประมาท หรือลหุโทษ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หรือกระทำการอื่นใดอันได้ชื่อว่าเป็นผู้ประพฤติชั่วอย่างร้ายแรง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F8A0A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13.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เสพยาเสพติด หรือสนับสนุนให้ผู้อื่นเสพยาเสพติด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384E6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14.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เล่นการพนันเป็นอาจิณ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25C66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lastRenderedPageBreak/>
        <w:t xml:space="preserve">15.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กระทำการล่วงละเมิดทางเพศต่อผู้เรียนหรือนักศึกษาไม่ว่าจะอยู่ในความดูแลรับผิดชอบ </w:t>
      </w:r>
    </w:p>
    <w:p w14:paraId="4B391B3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ของ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ตนหรือไม่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การดำเนินการทางวินัย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การดำเนินการทางวินัย กระบวนการและขั้นตอนการดำเนินการในการออกคำสั่งลงโทษ ซึ่งเป็น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ขั้นตอนที่มีลำดับก่อนหลังต่อเนื่องกัน อันได้แก่ การตั้งเรื่องกล่าวหาการสืบสวนสอบสวน การพิจารณา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ความผิดและกำหนดโทษและการสั่งลงโทษรวมทั้งการดำเนินการต่าง ๆ ในระหว่างการสอบสวนพิจารณา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เช่น การสั่งพัก การสั่งให้ออกไว้ก่อน เพื่อรอฟังผลการสอบสวนพิจารณา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D6A104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หลักการดำเนินการทางวินัย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EBF697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1. กรณีที่ผู้บังคับบัญชาพบว่าผู้ใต้บังคับบัญชาผู้ใดกระทำผิดวินัยโดยมีพยานหลักฐานใน</w:t>
      </w:r>
    </w:p>
    <w:p w14:paraId="535FB40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เบื้องต้นอยู่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แล้วผู้บังคับบัญชาก็สามารถดำเนินการทางวินัยได้ทันที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8B559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2.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กรณีที่มีการร้องเรียนด้วยวาจาให้จดปากคำ ให้ผู้ร้องเรียนลงลายมือชื่อและวัน เดือน ปี</w:t>
      </w:r>
    </w:p>
    <w:p w14:paraId="115ED61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พร้อม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รวบรวมพยานหลักฐานอื่นๆ ประกอบการพิจารณาแล้วดำเนินการให้มีการสืบสวนข้อเท็จจริง โดยตั้ง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กรรมการสืบสวนหรือสั่งให้บุคคลใดไปสืบสวนหากเห็นว่ามีมูลก็ตั้งคณะกรรมการสอบสวน ต่อไป</w:t>
      </w:r>
    </w:p>
    <w:p w14:paraId="7E4853E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 3.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กรณีมีการร้องเรียนเป็นหนังสือผู้บังคับบัญชาต้องสืบสวนในเบื้องต้นก่อนหากเห็นว่า ไม่มี</w:t>
      </w:r>
    </w:p>
    <w:p w14:paraId="37C8729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มูลก็สั่ง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ยุติเรื่องถ้าเห็นว่ามีมูลก็ตั้งคณะกรรมการสอบสวนต่อไป กรณีหนังสือร้องเรียนไม่ลง ลายมือชื่อและที่อยู่ของ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ผู้ร้องเรียนหรือไม่ปรากฏพยานหลักฐานที่แน่นอนจะเข้าลักษณะของบัตร สนเท่ห์ มติครม.ห้ามมิให้รับฟัง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เพราะจะทำให้ข้าราชการเสียขวัญในการปฏิบัติหน้าที่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E07CB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ขั้นตอนการดำเนินการทางวินัย</w:t>
      </w:r>
    </w:p>
    <w:p w14:paraId="021C85D8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1. การตั้งเรื่องกล่าวหาเป็นการตั้งเรื่องดำเนินการทางวินัยแก่ข้าราชการเมื่อปรากฏ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กรณีมี</w:t>
      </w:r>
    </w:p>
    <w:p w14:paraId="1B47666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มูลที่ควรกล่าวหาว่า กระทำผิดวินัยมาตรา </w:t>
      </w:r>
      <w:r w:rsidRPr="00782AB8">
        <w:rPr>
          <w:rFonts w:ascii="TH SarabunIT๙" w:hAnsi="TH SarabunIT๙" w:cs="TH SarabunIT๙"/>
          <w:sz w:val="32"/>
          <w:szCs w:val="32"/>
        </w:rPr>
        <w:t xml:space="preserve">98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กำหนดให้ผู้บังคับบัญชาแต่งตั้งคณะกรรมการสอบสวน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เพื่อดำเนินการ สอบสวนให้ได้ความจริงและความยุติธรรมโดยไม่ชักช้าผู้ตั้งเรื่องกล่าวหาคือผู้บังคับบัญชาของ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ผู้ถูก กล่าวหาความผิดวินัยไม่ร้ายแรง ผู้บังคับบัญชาชั้นต้นคือ ผู้อำนวยการสถานศึกษาสามารถแต่งตั้ง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กรรมการสอบสวนข้าราชการในโรงเรียนทุกคนความผิดวินัยร้ายแรง ผู้บังคับบัญชาผู้มีอำนาจบรรจุ และ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แต่งตั้งตามมาตรา </w:t>
      </w:r>
      <w:r w:rsidRPr="00782AB8">
        <w:rPr>
          <w:rFonts w:ascii="TH SarabunIT๙" w:hAnsi="TH SarabunIT๙" w:cs="TH SarabunIT๙"/>
          <w:sz w:val="32"/>
          <w:szCs w:val="32"/>
        </w:rPr>
        <w:t xml:space="preserve">53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เป็นผู้มีอำนาจบรรจุและแต่งตั้งคณะกรรมการสอบสวน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2FE9A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2.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การแจ้งข้อกล่าวหา มาตรา </w:t>
      </w:r>
      <w:r w:rsidRPr="00782AB8">
        <w:rPr>
          <w:rFonts w:ascii="TH SarabunIT๙" w:hAnsi="TH SarabunIT๙" w:cs="TH SarabunIT๙"/>
          <w:sz w:val="32"/>
          <w:szCs w:val="32"/>
        </w:rPr>
        <w:t xml:space="preserve">98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กำหนดไว้ว่า ในการสอบสวนจะต้องแจ้งข้อกล่าวหาและ</w:t>
      </w:r>
    </w:p>
    <w:p w14:paraId="522304DB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สรุป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พยานหลักฐาน ที่สนับสนุนข้อกล่าวหาเท่าที่มีให้ผู้ถูกกล่าวหาทราบ โดยระบุหรือไม่ระบุชื่อพยานก็ได้เพื่อให้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ผู้ถูกกล่าวหามีโอกาสชี้แจงและนำสืบแก้ข้อกล่าวหา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7E1BF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3.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การสอบสวน คือ การรวบรวมพยานหลักฐานและการดำเนินการทั้งหลายอื่นเพื่อจะทราบ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0323A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ข้อเท็จจริง และพฤติการณ์ต่าง ๆ หรือพิสูจน์เกี่ยวกับเรื่องที่กล่าวหาเพื่อให้ได้ความจริงและยุติธรรมและ เพื่อพิจารณาว่าผู้ถูกกล่าวหาได้กระทำผิดวินัยจริงหรือไม่ถ้าผิดจริงก็จะได้ลงโทษข้อยกเว้น กรณีที่เป็นความผิดที่ปรากฏชัดแจ้งตามที่กำหนดในกฎ ก.ค.ศ.จะดำเนินการทางวินัยโดยไม่สอบสวนก็ได้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ความผิดที่ปรากฏชัดแจ้งตามที่กำหนดในกฎ ก.ค.ศ. ว่าด้วยกรณีความผิดที่ปรากฏชัดแจ้ง พ.ศ.</w:t>
      </w:r>
      <w:r w:rsidRPr="00782AB8">
        <w:rPr>
          <w:rFonts w:ascii="TH SarabunIT๙" w:hAnsi="TH SarabunIT๙" w:cs="TH SarabunIT๙"/>
          <w:sz w:val="32"/>
          <w:szCs w:val="32"/>
        </w:rPr>
        <w:t xml:space="preserve"> 2549 </w:t>
      </w:r>
    </w:p>
    <w:p w14:paraId="347C7AFE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ก. การกระทำผิดวินัยอย่างไม่ร้ายแรงที่เป็นกรณีความผิดที่ปรากฏอย่างชัดแจ้ง ได้แก่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871F44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(1)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กระทำความผิดอาญาจนต้องคำพิพากษาถึงที่สุดว่าผู้นั้นกระทำผิดและ</w:t>
      </w:r>
    </w:p>
    <w:p w14:paraId="28C74800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ผู้บังคับบัญชาเห็นว่า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ข้อเท็จจริงตามคำพิพากษาประจักษ์ชัด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21E8BE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(2)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กระทำผิดวินัยไม่ร้ายแรงและได้รับสารภาพเป็นหนังสือต่อผู้บังคับบัญชาหรือให้</w:t>
      </w:r>
    </w:p>
    <w:p w14:paraId="2FEA721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ถ้อยคำรับ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สารภาพต่อผู้มีหน้าที่สืบสวนหรือคณะกรรมการสอบสวนโดยมีการบันทึกถ้อยคำเป็นหนังสือ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282850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ข. การกระทำผิดวินัยอย่างร้ายแรงที่เป็นกรณีความผิดที่ปรากฏชัดแจ้ง ได้แก่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9F5743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(1)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กระทำความผิดอาญาจนได้รับโทษจำคุกหรือโทษที่หนักกว่าจำคุกโดยคำ</w:t>
      </w:r>
    </w:p>
    <w:p w14:paraId="0EE362C9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พิพากษาถึงที่สุดให้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จำคุกหรือลงโทษที่หนักกว่าจำคุก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516A66" w14:textId="77777777" w:rsidR="009A6040" w:rsidRPr="00782AB8" w:rsidRDefault="009A6040" w:rsidP="009A604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lastRenderedPageBreak/>
        <w:t xml:space="preserve">(2) </w:t>
      </w: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ละทิ้งหน้าที่ราชการติดต่อในคราวเดียวกันเป็นเวลาเกินกว่า </w:t>
      </w:r>
      <w:r w:rsidRPr="00782AB8">
        <w:rPr>
          <w:rFonts w:ascii="TH SarabunIT๙" w:hAnsi="TH SarabunIT๙" w:cs="TH SarabunIT๙"/>
          <w:sz w:val="32"/>
          <w:szCs w:val="32"/>
        </w:rPr>
        <w:t xml:space="preserve">15 </w:t>
      </w:r>
      <w:r w:rsidRPr="00782AB8">
        <w:rPr>
          <w:rFonts w:ascii="TH SarabunIT๙" w:hAnsi="TH SarabunIT๙" w:cs="TH SarabunIT๙"/>
          <w:sz w:val="32"/>
          <w:szCs w:val="32"/>
          <w:cs/>
        </w:rPr>
        <w:t>วัน</w:t>
      </w:r>
    </w:p>
    <w:p w14:paraId="026B996F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ผู้บังคับบัญชา สืบสวนแล้ว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เห็นว่าไม่มีเหตุผลสมควร หรือมีพฤติการณ์อันแสดงถึงความจงใจไม่ปฏิบัติตามระเบียบ ของทางราชการ</w:t>
      </w:r>
    </w:p>
    <w:p w14:paraId="74E9EAA6" w14:textId="77777777" w:rsidR="009A6040" w:rsidRDefault="009A6040" w:rsidP="009A604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 (3) </w:t>
      </w:r>
      <w:r w:rsidRPr="00782AB8">
        <w:rPr>
          <w:rFonts w:ascii="TH SarabunIT๙" w:hAnsi="TH SarabunIT๙" w:cs="TH SarabunIT๙"/>
          <w:sz w:val="32"/>
          <w:szCs w:val="32"/>
          <w:cs/>
        </w:rPr>
        <w:t>กระทำผิดวินัยอย่างร้ายแรงและได้รับสารภาพเป็นหนังสือต่อผู้บังคับบัญชา</w:t>
      </w:r>
    </w:p>
    <w:p w14:paraId="4CDBCC68" w14:textId="77777777" w:rsidR="009A6040" w:rsidRPr="00273C5A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หรือให้ ถ้อยคำรับ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สารภาพต่อผู้มีหน้าที่สืบสวนหรือคณะกรรมการสอบสวนโดยมีการบันทึกถ้อยคำเป็นหนังสือ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3D8421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11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การอุทธรณ์และการร้องทุกข์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7E02B15D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485B32A6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การอุทธรณ์ </w:t>
      </w:r>
    </w:p>
    <w:p w14:paraId="6DB2D980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แนวทางปฏิบัติการอุทธรณ์ </w:t>
      </w:r>
    </w:p>
    <w:p w14:paraId="014F037B" w14:textId="77777777" w:rsidR="009A6040" w:rsidRPr="00782AB8" w:rsidRDefault="009A6040" w:rsidP="009A6040">
      <w:pPr>
        <w:pStyle w:val="Default"/>
        <w:numPr>
          <w:ilvl w:val="1"/>
          <w:numId w:val="3"/>
        </w:numPr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การอุทธรณ์กรณีความผิดไม่ร้ายแรง ให้ข้าราชการและบุคลากรทางการศึกษายื่นเรื่องขอ</w:t>
      </w:r>
    </w:p>
    <w:p w14:paraId="4F454273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อุทธรณ์ต่อ อ.ก.ค.ศ. กำหนด </w:t>
      </w:r>
    </w:p>
    <w:p w14:paraId="2F131B88" w14:textId="77777777" w:rsidR="009A6040" w:rsidRPr="00782AB8" w:rsidRDefault="009A6040" w:rsidP="009A6040">
      <w:pPr>
        <w:pStyle w:val="Default"/>
        <w:numPr>
          <w:ilvl w:val="1"/>
          <w:numId w:val="3"/>
        </w:numPr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กรณีอุทธรณ์กรณีความผิดร้ายแรง ให้ข้าราชการและบุคลการทางการศึกษายื่นเรื่องขอ</w:t>
      </w:r>
    </w:p>
    <w:p w14:paraId="0B1408FA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อุทธรณ์ต่อ อ.ก.ค.ศ. ภายใน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วัน นับแต่วันที่ได้รับแจ้งคาสั่ง ตามหลักเกณฑ์และวิธีการที่ ก.ค.ศ.กำหนด </w:t>
      </w:r>
    </w:p>
    <w:p w14:paraId="1AA906C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การร้องทุกข์ </w:t>
      </w:r>
    </w:p>
    <w:p w14:paraId="61751332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แนวปฏิบัติการร้องทุกข์ </w:t>
      </w:r>
    </w:p>
    <w:p w14:paraId="636E536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กรณีข้าราชการครูและบุคลากรทางการศึกษา ถูกสั่งให้ออกจากราชการให้ร้องทุกข์ต่อ </w:t>
      </w:r>
    </w:p>
    <w:p w14:paraId="1A81B7D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ก.ค.ศ. ภายใน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วัน นับแต่วันที่ได้รับแจ้งคำสั่ง </w:t>
      </w:r>
    </w:p>
    <w:p w14:paraId="7D7743E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กรณีข้าราชการครูและบุคลากรทางการศึกษา ไม่ได้รับความเป็นธรรมหรือมีความคับ</w:t>
      </w:r>
    </w:p>
    <w:p w14:paraId="637575C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ข้องใจ เนื่องมาจากการกระทำของผู้บังคับบัญชา หรือการแต่งตั้งคณะกรรมการสอบสวนทางวินัย ให้ร้องทุกข์ต่อ อ.ก.ค.ศ. เขตพื้นที่การศึกษา หรือ ก.ค.ศ. แล้วแต่กรณี </w:t>
      </w:r>
    </w:p>
    <w:p w14:paraId="2C33F9E2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12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การออกจากราชการ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61061B7B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4259295B" w14:textId="77777777" w:rsidR="009A6040" w:rsidRPr="00273C5A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แนวปฏิบัติการลาออกจากราชการ </w:t>
      </w:r>
    </w:p>
    <w:p w14:paraId="71946292" w14:textId="77777777" w:rsidR="009A6040" w:rsidRPr="00782AB8" w:rsidRDefault="009A6040" w:rsidP="009A6040">
      <w:pPr>
        <w:pStyle w:val="Default"/>
        <w:numPr>
          <w:ilvl w:val="1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พิจารณาอนุญาตการลาออกจากราชการของครู ครูผู้ช่วย และ</w:t>
      </w:r>
    </w:p>
    <w:p w14:paraId="64966510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 xml:space="preserve">บุคลากรทางการศึกษาอื่น </w:t>
      </w:r>
    </w:p>
    <w:p w14:paraId="78AFF18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รายงานการอนุญาตการลาออกไปยังสำนักงานเขตพื้นที่การศึกษา </w:t>
      </w:r>
    </w:p>
    <w:p w14:paraId="10D286CB" w14:textId="77777777" w:rsidR="009A6040" w:rsidRPr="00782AB8" w:rsidRDefault="009A6040" w:rsidP="009A6040">
      <w:pPr>
        <w:pStyle w:val="Default"/>
        <w:spacing w:after="10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 แนวปฏิบัติการให้ออกจากราชการ กรณีไม่พ้นทดลองปฏิบัติหน้าที่ราชการหรือไม่ผ่านการเตรียมความพร้อมและพัฒนาอย่างเข้ม ต่ำกว่าเกณฑ์ที่ ก.ค.ศ. กำหนด</w:t>
      </w:r>
    </w:p>
    <w:p w14:paraId="7789C1D4" w14:textId="77777777" w:rsidR="009A6040" w:rsidRPr="00782AB8" w:rsidRDefault="009A6040" w:rsidP="009A6040">
      <w:pPr>
        <w:pStyle w:val="Default"/>
        <w:spacing w:after="1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ดำเนินการให้ข้าราชการครูและบุคลากรทางการศึกษาทดลองปฏิบัติหน้าที่ราชการหรือ</w:t>
      </w:r>
    </w:p>
    <w:p w14:paraId="7ADDE908" w14:textId="77777777" w:rsidR="009A6040" w:rsidRPr="00782AB8" w:rsidRDefault="009A6040" w:rsidP="009A6040">
      <w:pPr>
        <w:pStyle w:val="Default"/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เข้ารับการพัฒนาอย่างเข้มตามหลักเกณฑ์และวิธีการตามที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'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กฎของ ก.ค.ศ. กำหนด </w:t>
      </w:r>
    </w:p>
    <w:p w14:paraId="2E41E466" w14:textId="77777777" w:rsidR="009A6040" w:rsidRPr="00782AB8" w:rsidRDefault="009A6040" w:rsidP="009A6040">
      <w:pPr>
        <w:pStyle w:val="Default"/>
        <w:spacing w:after="1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ดำเนินการประเมินผลการปฏิบัติงานตามหน้าที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'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และความรับผิดชอบที่กำหนดไว้ใน</w:t>
      </w:r>
    </w:p>
    <w:p w14:paraId="30E3E6B6" w14:textId="77777777" w:rsidR="009A6040" w:rsidRPr="00782AB8" w:rsidRDefault="009A6040" w:rsidP="009A6040">
      <w:pPr>
        <w:pStyle w:val="Default"/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มาตรฐานกำหนดตำแหน่ง </w:t>
      </w:r>
    </w:p>
    <w:p w14:paraId="32169CCC" w14:textId="77777777" w:rsidR="009A6040" w:rsidRPr="00782AB8" w:rsidRDefault="009A6040" w:rsidP="009A6040">
      <w:pPr>
        <w:pStyle w:val="Default"/>
        <w:spacing w:after="1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ผู้อำนวยการสถานศึกษา สั่งให้ผู้ที่ไม่ผ่านการประเมินการทดลองปฏิบัติหน้าที่ราชการ</w:t>
      </w:r>
    </w:p>
    <w:p w14:paraId="288A1F4B" w14:textId="77777777" w:rsidR="009A6040" w:rsidRPr="00782AB8" w:rsidRDefault="009A6040" w:rsidP="009A6040">
      <w:pPr>
        <w:pStyle w:val="Default"/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หรือเตรียมความพร้อมหรือพัฒนาอย่างเข้มออกจากราชการ </w:t>
      </w:r>
    </w:p>
    <w:p w14:paraId="55DF4A46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รายงานเขตพื้นที่การศึกษาทราบ</w:t>
      </w:r>
    </w:p>
    <w:p w14:paraId="72314AF3" w14:textId="77777777" w:rsidR="009A6040" w:rsidRPr="00782AB8" w:rsidRDefault="009A6040" w:rsidP="009A6040">
      <w:pPr>
        <w:pStyle w:val="Default"/>
        <w:spacing w:after="10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แนวปฏิบัติการออกจากราชการกรณีขาดคุณสมบัติทั่วไป </w:t>
      </w:r>
    </w:p>
    <w:p w14:paraId="68153F37" w14:textId="77777777" w:rsidR="009A6040" w:rsidRPr="00782AB8" w:rsidRDefault="009A6040" w:rsidP="009A6040">
      <w:pPr>
        <w:pStyle w:val="Default"/>
        <w:spacing w:after="1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lastRenderedPageBreak/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สถานศึกษาตรวจสอบคุณสมบัติครูผู้ช่วย และบุคลากรทางการศึกษาอื่น </w:t>
      </w:r>
    </w:p>
    <w:p w14:paraId="12271366" w14:textId="77777777" w:rsidR="009A6040" w:rsidRPr="00782AB8" w:rsidRDefault="009A6040" w:rsidP="009A6040">
      <w:pPr>
        <w:pStyle w:val="Default"/>
        <w:spacing w:after="1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ผู้อำนวยการสถานศึกษาสั่งให้ข้าราชการครูและบุคลากรทางการศึกษาออกจากราชการ</w:t>
      </w:r>
    </w:p>
    <w:p w14:paraId="001FF18C" w14:textId="77777777" w:rsidR="009A6040" w:rsidRPr="00782AB8" w:rsidRDefault="009A6040" w:rsidP="009A6040">
      <w:pPr>
        <w:pStyle w:val="Default"/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หากภายหลังปรากฏหว่าขาดคุณสมบัติทั่วไปตามมาตรา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แห่งกฎหมายว่าด้วยระเบียบข้าราชการครูและบุคลากรทางการศึกษา </w:t>
      </w:r>
    </w:p>
    <w:p w14:paraId="648231E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รายงานการสั่งให้ออกจากราชการไปยังสำนักงานเขตพื้นที่การศึกษา </w:t>
      </w:r>
    </w:p>
    <w:p w14:paraId="71C0F435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การจัดระบบและการจัดทำทะเบียนประวัติ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12659190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5D8E01F9" w14:textId="77777777" w:rsidR="009A6040" w:rsidRPr="00782AB8" w:rsidRDefault="009A6040" w:rsidP="009A6040">
      <w:pPr>
        <w:pStyle w:val="Default"/>
        <w:spacing w:after="10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จัดทำทะเบียนประวัติบุคลากรในโรงเรียนเป็นไปด้วยความเรียบร้อยและเป็นปัจจุบัน </w:t>
      </w:r>
    </w:p>
    <w:p w14:paraId="2BEEA44B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การจัดทำและการเก็บรักษาทะเบียนประวัติข้าราชการครูและบุคลากรทางการศึกษาและ </w:t>
      </w:r>
    </w:p>
    <w:p w14:paraId="7D21AE3B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ลูกจ้าง ตามแนวทางการปฏิบัติดังนี้ </w:t>
      </w:r>
    </w:p>
    <w:p w14:paraId="1025F73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โรงเรียนจัดทำทะเบียนประวัติข้าราชการครูและบุคลากรทางการศึกษา จำนวน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ฉบับ </w:t>
      </w:r>
    </w:p>
    <w:p w14:paraId="1B8A7E8F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โรงเรียนเก็บไว้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ฉบับ ส่งไปเก็บรักษาไว้ที่สำนักงานเขตพื้นที่การศึกษา จำนวน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ฉบับ </w:t>
      </w:r>
    </w:p>
    <w:p w14:paraId="2B25EB8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เปลี่ยนแปลงและบันทึกข้อมูลลงในทะเบียนประวัติ </w:t>
      </w:r>
    </w:p>
    <w:p w14:paraId="68CA2B2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การแก้ไขวันเดือนปีเกิดของข้าราชการครูและบุคลากรทางการศึกษา และลูกจ้าง ตามแนวทาง </w:t>
      </w:r>
    </w:p>
    <w:p w14:paraId="2EE67A72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การปฏิบัติ </w:t>
      </w:r>
    </w:p>
    <w:p w14:paraId="5AF423E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ข้าราชการครูและบุคลากรทางการศึกษา และลูกจ้าง ประสงค์จะข้อแก้ วัน เดือน ปี </w:t>
      </w:r>
    </w:p>
    <w:p w14:paraId="63115EFB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เกิด ยื่นคำขอตามแบบที่กำหนด โดยแนบเอกสารต่อผู้บังคับบัญชาเบื้องต้นประกอบด้วย สูติบัตร ทะเบียน </w:t>
      </w:r>
    </w:p>
    <w:p w14:paraId="2C75A0C5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ราษฎร์ หลักฐานทางการศึกษา </w:t>
      </w:r>
    </w:p>
    <w:p w14:paraId="37A57A6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ตรวจสอบความถูกต้อง </w:t>
      </w:r>
    </w:p>
    <w:p w14:paraId="6254F31E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นำเสนอไปยังสำนักงานเขตพื้นที่การศึกษา เพื่อขออนุมัติการแก้ไขต่อ ก.ค.ศ. </w:t>
      </w:r>
    </w:p>
    <w:p w14:paraId="6FFFA6D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ดำเนินการแก้ไขในทะเบียนประวัติ </w:t>
      </w:r>
    </w:p>
    <w:p w14:paraId="3DB0FB0C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แจ้งหน่วยงานที่เกี่ยวข้อง </w:t>
      </w:r>
    </w:p>
    <w:p w14:paraId="499BCCF5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14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การจัดทำบัญชีรายชื่อและให้ความเห็นเกี่ยวกับการ เสนอขอพระราชทานเครื่องราชอิสริยาภรณ์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7912A56C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5B6118F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จัดรวบรวมเอกสารในการเสนอขอพระราชทานเครื่องราชอิสริยาภรณ์ </w:t>
      </w:r>
    </w:p>
    <w:p w14:paraId="3706C75E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สำรวจความต้องการขอพระราชทานเครื่องราชอิสริยาภรณ์ของคณะครูและบุคลากร </w:t>
      </w:r>
    </w:p>
    <w:p w14:paraId="1A1B379E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 ส่งเสริมและสนับสนุนขอพระราชทานเครื่องราชอิสริยาภรณ์ของคณะครูและบุคลากรใน</w:t>
      </w:r>
    </w:p>
    <w:p w14:paraId="2131736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โรงเรียน </w:t>
      </w:r>
    </w:p>
    <w:p w14:paraId="01250971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 จัดทำแฟ้มข้อมูลการได้รับพระราชทานเครื่องราชอิสริยาภรณ์ของคณะครูและบุคลากรใน</w:t>
      </w:r>
    </w:p>
    <w:p w14:paraId="04E7F16C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โรงเรียน </w:t>
      </w:r>
    </w:p>
    <w:p w14:paraId="3766CD0A" w14:textId="77777777" w:rsidR="00A31914" w:rsidRDefault="00A31914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6986F306" w14:textId="77777777" w:rsidR="00A31914" w:rsidRDefault="00A31914" w:rsidP="009A6040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512566A5" w14:textId="7DD4D89D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15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การส่งเสริมการประเมินวิทยฐานะข้าราชการครูและบุคลากรทางการศึกษา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22DFA5F0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78EDA22E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1. สถานศึกษาขอปรับปรุงการกำหนดตำแหน่ง/ขอเลื่อนวิทยฐานะ/ขอเปลี่ยนแปลงเงื่อนไขตำแหน่ง/</w:t>
      </w:r>
    </w:p>
    <w:p w14:paraId="4F73AF2D" w14:textId="77777777" w:rsidR="009A6040" w:rsidRPr="00782AB8" w:rsidRDefault="009A6040" w:rsidP="009A6040">
      <w:pPr>
        <w:pStyle w:val="Default"/>
        <w:spacing w:after="7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 xml:space="preserve">ขอกำหนดตำแหน่งเพิ่มจากข้าราชการครูและบุคลากรทางการศึกษา ของสถานศึกษาไปยังสำนักงานเขตพื้นที่การศึกษา </w:t>
      </w:r>
    </w:p>
    <w:p w14:paraId="241443EA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ประเมินเพื่อขอเลื่อนวิทยฐานะ/ขอเปลี่ยนแปลงเงื่อนไขตำแหน่ง/ขอกำหนดตำแหน่งเพิ่มข้าราชการครูและบุคลากรทางการศึกษา ตามหลักเกณฑ์ ก.ค.ศ. กำหนด </w:t>
      </w:r>
    </w:p>
    <w:p w14:paraId="387E376F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ส่งคำขอปรับปรุงกำหนดตำแหน่ง/เพื่อเลื่อนวิทยฐานะทางการศึกษาเพื่อนำเสนอ อ.ก.ค.ศ. เขตพื้นที่การศึกษา และหรือ ก.ค.ศ. แล้วแต่กรณี พิจารณาอนุมัติและเสนอผู้มีอำนาจแต่งตั้ง </w:t>
      </w:r>
    </w:p>
    <w:p w14:paraId="5D21657B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16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9A604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การส่งเสริมและยกย่องเชิดชูเกียรติ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653EF673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3B8180A8" w14:textId="77777777" w:rsidR="009A6040" w:rsidRPr="00782AB8" w:rsidRDefault="009A6040" w:rsidP="009A6040">
      <w:pPr>
        <w:pStyle w:val="Default"/>
        <w:numPr>
          <w:ilvl w:val="0"/>
          <w:numId w:val="4"/>
        </w:numPr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จัดทำแผนหรือโครงการสำหรับงานส่งเสริมและการยกย่องเชิดชูเกียรติบุคลากรใน</w:t>
      </w:r>
    </w:p>
    <w:p w14:paraId="72316F91" w14:textId="77777777" w:rsidR="009A6040" w:rsidRPr="00782AB8" w:rsidRDefault="009A6040" w:rsidP="009A6040">
      <w:pPr>
        <w:pStyle w:val="Default"/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โรงเรียน </w:t>
      </w:r>
    </w:p>
    <w:p w14:paraId="6D91F2E7" w14:textId="77777777" w:rsidR="009A6040" w:rsidRPr="00782AB8" w:rsidRDefault="009A6040" w:rsidP="009A6040">
      <w:pPr>
        <w:pStyle w:val="Default"/>
        <w:numPr>
          <w:ilvl w:val="0"/>
          <w:numId w:val="4"/>
        </w:numPr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ดูแลสวัสดิการต่าง ๆ ที่เป็นโครงการสำหรับงานส่งเสริมและการยกย่องเชิดชูเกียรติ</w:t>
      </w:r>
    </w:p>
    <w:p w14:paraId="1320710C" w14:textId="77777777" w:rsidR="009A6040" w:rsidRPr="00782AB8" w:rsidRDefault="009A6040" w:rsidP="009A6040">
      <w:pPr>
        <w:pStyle w:val="Default"/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บุคลากรในโรงเรียน </w:t>
      </w:r>
    </w:p>
    <w:p w14:paraId="5E9D86D7" w14:textId="77777777" w:rsidR="009A6040" w:rsidRPr="00782AB8" w:rsidRDefault="009A6040" w:rsidP="009A6040">
      <w:pPr>
        <w:pStyle w:val="Default"/>
        <w:spacing w:after="1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ส่งเสริมและสนับสนุนให้มีการจัดสวัสดิการแก่บุคลากรในโรงเรียนในรูปแบบต่าง ๆ </w:t>
      </w:r>
    </w:p>
    <w:p w14:paraId="5C4AC9C2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ประสานงานกับหน่วยงานอื่น ๆ เพื่อการให้สวัสดิการตามความเหมาะสม </w:t>
      </w:r>
    </w:p>
    <w:p w14:paraId="3C2B07A5" w14:textId="77777777" w:rsidR="009A6040" w:rsidRPr="00782AB8" w:rsidRDefault="009A6040" w:rsidP="009A6040">
      <w:pPr>
        <w:pStyle w:val="Default"/>
        <w:spacing w:after="1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. ส่งเสริมกิจกรรมสร้างขวัญกำลังใจในวันครบรอบวันเกิดครู บุคลากรย้ายเข้า- ย้ายออก/</w:t>
      </w:r>
    </w:p>
    <w:p w14:paraId="59D11B8F" w14:textId="77777777" w:rsidR="009A6040" w:rsidRPr="00782AB8" w:rsidRDefault="009A6040" w:rsidP="009A6040">
      <w:pPr>
        <w:pStyle w:val="Default"/>
        <w:spacing w:after="1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เกษียณ /การ ได้รับการเลื่อนตำแหน่ง/ สำเร็จการศึกษาที่สูงขึ้น /ได้รับวิทยฐานะเพิ่ม ดำเนินการสร้างขวัญกำลังใจแก่ครูและบุคลากรในสถานศึกษาเนื่องในโอกาสต่าง ๆ อย่างมีประสิทธิภาพ </w:t>
      </w:r>
    </w:p>
    <w:p w14:paraId="461B15E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ปฏิบัติอื่น ๆ ตามที่ได้รับมอบหมาย </w:t>
      </w:r>
    </w:p>
    <w:p w14:paraId="1823969C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17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การส่งเสริมมาตรฐานวิชาชีพและจรรยาบรรณวิชาชีพ </w:t>
      </w:r>
    </w:p>
    <w:p w14:paraId="28559CCA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776CBB1C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จัดวางแผนเพื่อส่งเสริมให้ข้าราชการครูและบุคลากรทางการศึกษา ของโรงเรียนมีโอกาสพัฒนาวิชาชีพตนเอง โดยการศึกษาต่อในระดับที่สูงขึ้นเพื่อพัฒนางานในหน้าที่ให้มีประสิทธิภาพและคุณภาพ </w:t>
      </w:r>
    </w:p>
    <w:p w14:paraId="21531730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วิเคราะห์สภาพงานพัฒนามาตรฐานการปฏิบัติงานและระเบียบ กฎหมาย แนวปฏิบัติที่เกี่ยวข้อง </w:t>
      </w:r>
    </w:p>
    <w:p w14:paraId="0BAD4337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ระบบและวางแผนในการจัดทาคู่มือมาตรฐานการปฏิบัติงานของข้าราชการครูและบุคลากรทางการศึกษาให้สอดคล้องกับแบบแผนของทางราชการและโครงสร้างการบริหารงานของโรงเรียน </w:t>
      </w:r>
    </w:p>
    <w:p w14:paraId="10F83FFE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ประสานงานการดำเนินการประเมินผลการปฏิบัติงานตามสมรรถนะการปฏิบัติงาน ภาระงาน มาตรฐานการปฏิบัติงาน มาตรฐานวิชาชีพและจรรยาบรรณวิชาชีพของข้าราชการครู และบุคลากรในโรงเรียน </w:t>
      </w:r>
    </w:p>
    <w:p w14:paraId="1EBBB0CB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ดำเนินการเกี่ยวกับการขอมี/ต่ออายุ ใบอนุญาตประกอบวิชาชีพ </w:t>
      </w:r>
    </w:p>
    <w:p w14:paraId="217A1418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วางแผนดำเนินการคัดเลือกสรรหาครูดีเด่น ลูกจ้างดีเด่น ประเภทสาขาวิชาต่าง ๆ อย่างเป็นระบบ </w:t>
      </w:r>
    </w:p>
    <w:p w14:paraId="6361A6F9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7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ส่งเสริมสวัสดิการ </w:t>
      </w:r>
      <w:proofErr w:type="spellStart"/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>สวั</w:t>
      </w:r>
      <w:proofErr w:type="spellEnd"/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สดิภาพ สิทธิประโยชน์ เกื้อกูลและความมั่นคงของผู้ประกอบอาชีพ </w:t>
      </w:r>
    </w:p>
    <w:p w14:paraId="344F7886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8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เผยแพร่ประชาสัมพันธ์สาระสำคัญ ในพระราชบัญญัติภาคครูและบุคลากรทางการศึกษา พ.ศ. </w:t>
      </w:r>
      <w:r w:rsidRPr="00782AB8">
        <w:rPr>
          <w:rFonts w:ascii="TH SarabunIT๙" w:hAnsi="TH SarabunIT๙" w:cs="TH SarabunIT๙"/>
          <w:color w:val="auto"/>
          <w:sz w:val="32"/>
          <w:szCs w:val="32"/>
        </w:rPr>
        <w:t>2546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ปีละครั้ง </w:t>
      </w:r>
    </w:p>
    <w:p w14:paraId="67CF6CE4" w14:textId="77777777" w:rsidR="009A6040" w:rsidRPr="00782AB8" w:rsidRDefault="009A6040" w:rsidP="009A6040">
      <w:pPr>
        <w:pStyle w:val="Default"/>
        <w:spacing w:after="7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9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กำกับดูแลการปฏิบัติตามมาตรฐานและจรรยาบรรณครูทุกภาคเรียน </w:t>
      </w:r>
    </w:p>
    <w:p w14:paraId="1B915A38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10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ประสานสิทธิหน้าที่ของสมาชิกคุรุสภาให้แก่ทุกคน </w:t>
      </w:r>
    </w:p>
    <w:p w14:paraId="323EE5B2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18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การส่งเสริมวินัย คุณธรรมและจริยธรรมสำหรับข้าราชการครูและบุคลากรทางการศึกษา </w:t>
      </w:r>
    </w:p>
    <w:p w14:paraId="31FE9EDA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1020EC16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lastRenderedPageBreak/>
        <w:t>1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จัดรวบรวมเอกสารเกี่ยววินัยและการรักษาวินัยของข้าราชการครูและบุคลากรในโรงเรียน </w:t>
      </w:r>
    </w:p>
    <w:p w14:paraId="5A0DC821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จัดทำแฟ้มข้อมูลเกี่ยวกับการทำผิดเกี่ยวกับวินัยของข้าราชการครูและบุคลากรในโรงเรียน </w:t>
      </w:r>
    </w:p>
    <w:p w14:paraId="5DC38668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19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การริเริ่มส่งเสริมการขอรับใบอนุญาต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31083D9E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2430973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782AB8">
        <w:rPr>
          <w:rFonts w:ascii="TH SarabunIT๙" w:hAnsi="TH SarabunIT๙" w:cs="TH SarabunIT๙"/>
          <w:sz w:val="32"/>
          <w:szCs w:val="32"/>
          <w:cs/>
        </w:rPr>
        <w:t>การสนับสนุนส่งเสริมการขอรับใบอนุญาตลการขอต่อใบอนุญาตประกอบวิชาชีพ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25D106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1. สถานศึกษาดำเนินการเสนอขอมีใบประกอบวิชาชีพพร้อมทั้งจัดทำรายละเอียดและ</w:t>
      </w:r>
    </w:p>
    <w:p w14:paraId="00D0CE4B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เอกสารต่างๆ ที่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เกี่ยวข้องให้ถูกต้อง</w:t>
      </w:r>
    </w:p>
    <w:p w14:paraId="6586B124" w14:textId="77777777" w:rsidR="009A6040" w:rsidRPr="00782AB8" w:rsidRDefault="009A6040" w:rsidP="009A6040">
      <w:pPr>
        <w:pStyle w:val="Default"/>
        <w:ind w:left="144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2. เสนอเอกสารหลักฐานที่เกี่ยวข้องไปยังสำนักงานเขตพื้นที่การศึกษาเพื่อตรวจสอบและ</w:t>
      </w:r>
    </w:p>
    <w:p w14:paraId="7B469E1F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นำเสนอตามที่ผู้มี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อำนาจหรือองค์กรวิชาชีพมอบหมาย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2D1414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3. จัดทำทะเบียนควบคุมคุมกำกับดูแลผู้รับใบอนุญาตประกอบวิชาชีพไปตามมาตรฐาน</w:t>
      </w:r>
    </w:p>
    <w:p w14:paraId="5F68372E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วิชาชีพ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19B97A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4. ส่งเสริมและดำเนินการพัฒนาครูและบุคลากรทางการศึกษาให้ประพฤติตนตามระเบียบ</w:t>
      </w:r>
    </w:p>
    <w:p w14:paraId="41ED4806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วินัยและ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จรรยาบรรณวิชาชีพ</w:t>
      </w:r>
    </w:p>
    <w:p w14:paraId="46F0EBB1" w14:textId="77777777" w:rsidR="009A6040" w:rsidRPr="00782AB8" w:rsidRDefault="009A6040" w:rsidP="00A31914">
      <w:pPr>
        <w:pStyle w:val="Default"/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3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</w:rPr>
        <w:t>20</w:t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การพัฒนาข้าราชการครูและบุคลากรทางการศึกษา การดำเนินการที่เกี่ยวกับการบริหารงาน</w:t>
      </w:r>
      <w:r w:rsidRPr="00782A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14:paraId="238EB327" w14:textId="77777777" w:rsidR="009A6040" w:rsidRPr="00782AB8" w:rsidRDefault="009A6040" w:rsidP="009A6040">
      <w:pPr>
        <w:pStyle w:val="Default"/>
        <w:rPr>
          <w:rFonts w:ascii="TH SarabunIT๙" w:hAnsi="TH SarabunIT๙" w:cs="TH SarabunIT๙"/>
        </w:rPr>
      </w:pP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บุคคลให้เป็นไปตามกฎหมายว่าด้วยการนั้น</w:t>
      </w:r>
    </w:p>
    <w:p w14:paraId="347BAE71" w14:textId="77777777" w:rsidR="009A6040" w:rsidRPr="00782AB8" w:rsidRDefault="009A6040" w:rsidP="009A604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cs/>
        </w:rPr>
        <w:tab/>
      </w:r>
      <w:r w:rsidRPr="00782AB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บทบาทและหน้าที่ </w:t>
      </w:r>
    </w:p>
    <w:p w14:paraId="07E005A3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1. วิเคราะห์ความจำเป็นและความต้องการในการพัฒนาข้าราชการครูและบุคลากร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ทางการศึกษาในสถานศึกษา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44F6D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2. </w:t>
      </w:r>
      <w:r w:rsidRPr="00782AB8">
        <w:rPr>
          <w:rFonts w:ascii="TH SarabunIT๙" w:hAnsi="TH SarabunIT๙" w:cs="TH SarabunIT๙"/>
          <w:sz w:val="32"/>
          <w:szCs w:val="32"/>
          <w:cs/>
        </w:rPr>
        <w:t>จัดทำแผนพัฒนาข้าราชการครูและบุคลากรทางการศึกษาในสถานศึกษา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BF3C0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  <w:cs/>
        </w:rPr>
        <w:t>3. ดำเนินการพัฒนาข้าราชการครูและบุคลากรทางการศึกษาในสถานศึกษาตาม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แผนที่      กำหนด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6F884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4. </w:t>
      </w:r>
      <w:r w:rsidRPr="00782AB8">
        <w:rPr>
          <w:rFonts w:ascii="TH SarabunIT๙" w:hAnsi="TH SarabunIT๙" w:cs="TH SarabunIT๙"/>
          <w:sz w:val="32"/>
          <w:szCs w:val="32"/>
          <w:cs/>
        </w:rPr>
        <w:t>สร้างและพัฒนาความร่วมมือกับเครือข่ายส่งเสริมประสิทธิภาพการศึกษา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  <w:r w:rsidRPr="00782AB8">
        <w:rPr>
          <w:rFonts w:ascii="TH SarabunIT๙" w:hAnsi="TH SarabunIT๙" w:cs="TH SarabunIT๙"/>
          <w:sz w:val="32"/>
          <w:szCs w:val="32"/>
          <w:cs/>
        </w:rPr>
        <w:t>ในการพัฒนาข้าราชการครูและบุคลากรทางการศึกษา</w:t>
      </w:r>
      <w:r w:rsidRPr="00782A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CCDA0D" w14:textId="77777777" w:rsidR="009A6040" w:rsidRPr="00782AB8" w:rsidRDefault="009A6040" w:rsidP="009A6040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82AB8">
        <w:rPr>
          <w:rFonts w:ascii="TH SarabunIT๙" w:hAnsi="TH SarabunIT๙" w:cs="TH SarabunIT๙"/>
          <w:sz w:val="32"/>
          <w:szCs w:val="32"/>
        </w:rPr>
        <w:t xml:space="preserve">5. </w:t>
      </w:r>
      <w:r w:rsidRPr="00782AB8">
        <w:rPr>
          <w:rFonts w:ascii="TH SarabunIT๙" w:hAnsi="TH SarabunIT๙" w:cs="TH SarabunIT๙"/>
          <w:sz w:val="32"/>
          <w:szCs w:val="32"/>
          <w:cs/>
        </w:rPr>
        <w:t>ประเมินผลการพัฒนาข้าราชการครูและบุคลากรทางการศึกษาและนำผลการประเมินไปใช้ในการวางแผนพัฒนาข้าราชการครูและบุคลากรทางการศึกษาต่อไป</w:t>
      </w:r>
    </w:p>
    <w:p w14:paraId="035C181C" w14:textId="77777777" w:rsidR="009A6040" w:rsidRPr="009A6040" w:rsidRDefault="009A6040" w:rsidP="009A6040">
      <w:pPr>
        <w:rPr>
          <w:rFonts w:ascii="TH SarabunIT๙" w:hAnsi="TH SarabunIT๙" w:cs="TH SarabunIT๙"/>
        </w:rPr>
      </w:pPr>
    </w:p>
    <w:p w14:paraId="7BA3F718" w14:textId="77777777" w:rsidR="009A6040" w:rsidRDefault="009A6040" w:rsidP="009A6040">
      <w:pPr>
        <w:jc w:val="right"/>
      </w:pPr>
    </w:p>
    <w:p w14:paraId="4F866600" w14:textId="77777777" w:rsidR="009A6040" w:rsidRDefault="009A6040" w:rsidP="009A6040">
      <w:pPr>
        <w:jc w:val="right"/>
      </w:pPr>
    </w:p>
    <w:p w14:paraId="1B3B10C5" w14:textId="77777777" w:rsidR="009A6040" w:rsidRDefault="009A6040" w:rsidP="009A6040">
      <w:pPr>
        <w:jc w:val="right"/>
      </w:pPr>
    </w:p>
    <w:p w14:paraId="2DD650F5" w14:textId="77777777" w:rsidR="009A6040" w:rsidRDefault="009A6040" w:rsidP="009A6040">
      <w:pPr>
        <w:jc w:val="right"/>
      </w:pPr>
    </w:p>
    <w:p w14:paraId="3C0BE55A" w14:textId="77777777" w:rsidR="009A6040" w:rsidRDefault="009A6040" w:rsidP="009A6040">
      <w:pPr>
        <w:jc w:val="right"/>
      </w:pPr>
    </w:p>
    <w:p w14:paraId="2299BE91" w14:textId="77777777" w:rsidR="009A6040" w:rsidRDefault="009A6040" w:rsidP="009A6040">
      <w:pPr>
        <w:jc w:val="right"/>
      </w:pPr>
    </w:p>
    <w:p w14:paraId="04D8A052" w14:textId="77777777" w:rsidR="009A6040" w:rsidRDefault="009A6040" w:rsidP="009A6040">
      <w:pPr>
        <w:jc w:val="right"/>
      </w:pPr>
    </w:p>
    <w:p w14:paraId="45F6FF7A" w14:textId="77777777" w:rsidR="009A6040" w:rsidRDefault="009A6040" w:rsidP="009A6040">
      <w:pPr>
        <w:jc w:val="right"/>
      </w:pPr>
    </w:p>
    <w:p w14:paraId="1F3AC096" w14:textId="77777777" w:rsidR="009A6040" w:rsidRDefault="009A6040" w:rsidP="009A6040">
      <w:pPr>
        <w:jc w:val="right"/>
      </w:pPr>
    </w:p>
    <w:p w14:paraId="559C0859" w14:textId="77777777" w:rsidR="009A6040" w:rsidRDefault="009A6040" w:rsidP="009A6040">
      <w:pPr>
        <w:jc w:val="right"/>
      </w:pPr>
    </w:p>
    <w:p w14:paraId="3C03B4E9" w14:textId="77777777" w:rsidR="009A6040" w:rsidRDefault="009A6040" w:rsidP="009A6040">
      <w:pPr>
        <w:jc w:val="right"/>
      </w:pPr>
    </w:p>
    <w:p w14:paraId="38557A9E" w14:textId="77777777" w:rsidR="009A6040" w:rsidRDefault="009A6040" w:rsidP="009A6040">
      <w:pPr>
        <w:jc w:val="right"/>
      </w:pPr>
    </w:p>
    <w:p w14:paraId="3EDBD31C" w14:textId="77777777" w:rsidR="009A6040" w:rsidRDefault="009A6040" w:rsidP="009A6040">
      <w:pPr>
        <w:jc w:val="right"/>
      </w:pPr>
    </w:p>
    <w:p w14:paraId="099D14D1" w14:textId="77777777" w:rsidR="009A6040" w:rsidRDefault="009A6040" w:rsidP="009A6040">
      <w:pPr>
        <w:jc w:val="right"/>
      </w:pPr>
    </w:p>
    <w:p w14:paraId="75DC2476" w14:textId="77777777" w:rsidR="009A6040" w:rsidRDefault="009A6040" w:rsidP="009A6040">
      <w:pPr>
        <w:jc w:val="right"/>
      </w:pPr>
    </w:p>
    <w:p w14:paraId="6FF19767" w14:textId="77777777" w:rsidR="009A6040" w:rsidRDefault="009A6040" w:rsidP="009A6040">
      <w:pPr>
        <w:jc w:val="right"/>
      </w:pPr>
    </w:p>
    <w:p w14:paraId="16CFEAEE" w14:textId="77777777" w:rsidR="009A6040" w:rsidRDefault="009A6040" w:rsidP="009A6040">
      <w:pPr>
        <w:jc w:val="right"/>
      </w:pPr>
    </w:p>
    <w:p w14:paraId="27ED733C" w14:textId="77777777" w:rsidR="009A6040" w:rsidRDefault="009A6040" w:rsidP="009A6040">
      <w:pPr>
        <w:jc w:val="right"/>
      </w:pPr>
    </w:p>
    <w:p w14:paraId="1F38BFBB" w14:textId="77777777" w:rsidR="009A6040" w:rsidRDefault="009A6040" w:rsidP="009A6040">
      <w:pPr>
        <w:jc w:val="right"/>
      </w:pPr>
    </w:p>
    <w:p w14:paraId="72E82086" w14:textId="77777777" w:rsidR="009A6040" w:rsidRDefault="009A6040" w:rsidP="009A6040">
      <w:pPr>
        <w:jc w:val="right"/>
      </w:pPr>
    </w:p>
    <w:p w14:paraId="53999B7A" w14:textId="77777777" w:rsidR="009A6040" w:rsidRDefault="009A6040" w:rsidP="009A6040">
      <w:pPr>
        <w:jc w:val="right"/>
      </w:pPr>
    </w:p>
    <w:p w14:paraId="444725C4" w14:textId="77777777" w:rsidR="009A6040" w:rsidRDefault="009A6040" w:rsidP="009A6040">
      <w:pPr>
        <w:jc w:val="right"/>
      </w:pPr>
    </w:p>
    <w:p w14:paraId="79F725F3" w14:textId="77777777" w:rsidR="009A6040" w:rsidRDefault="009A6040" w:rsidP="009A6040">
      <w:pPr>
        <w:jc w:val="right"/>
      </w:pPr>
    </w:p>
    <w:p w14:paraId="274B4280" w14:textId="77777777" w:rsidR="009A6040" w:rsidRDefault="009A6040" w:rsidP="009A6040">
      <w:pPr>
        <w:jc w:val="right"/>
      </w:pPr>
    </w:p>
    <w:p w14:paraId="5B735B2B" w14:textId="77777777" w:rsidR="009A6040" w:rsidRDefault="009A6040" w:rsidP="009A6040">
      <w:pPr>
        <w:jc w:val="right"/>
      </w:pPr>
    </w:p>
    <w:p w14:paraId="2DAD73E4" w14:textId="77777777" w:rsidR="009A6040" w:rsidRDefault="009A6040" w:rsidP="009A6040">
      <w:pPr>
        <w:jc w:val="right"/>
      </w:pPr>
    </w:p>
    <w:p w14:paraId="2B374FD5" w14:textId="77777777" w:rsidR="009A6040" w:rsidRDefault="009A6040" w:rsidP="009A6040">
      <w:pPr>
        <w:jc w:val="right"/>
      </w:pPr>
    </w:p>
    <w:p w14:paraId="53095D04" w14:textId="77777777" w:rsidR="009A6040" w:rsidRDefault="009A6040" w:rsidP="009A6040">
      <w:pPr>
        <w:jc w:val="right"/>
      </w:pPr>
    </w:p>
    <w:p w14:paraId="6FA4FD2C" w14:textId="77777777" w:rsidR="009A6040" w:rsidRDefault="009A6040" w:rsidP="009A6040">
      <w:pPr>
        <w:jc w:val="right"/>
      </w:pPr>
    </w:p>
    <w:p w14:paraId="0FF40FC8" w14:textId="77777777" w:rsidR="009A6040" w:rsidRDefault="009A6040" w:rsidP="009A6040">
      <w:pPr>
        <w:jc w:val="right"/>
      </w:pPr>
    </w:p>
    <w:p w14:paraId="341560D0" w14:textId="77777777" w:rsidR="009A6040" w:rsidRDefault="009A6040" w:rsidP="009A6040">
      <w:pPr>
        <w:jc w:val="right"/>
      </w:pPr>
    </w:p>
    <w:p w14:paraId="4C30783E" w14:textId="77777777" w:rsidR="009A6040" w:rsidRDefault="009A6040" w:rsidP="009A6040">
      <w:pPr>
        <w:jc w:val="right"/>
      </w:pPr>
    </w:p>
    <w:p w14:paraId="5C49C2CB" w14:textId="77777777" w:rsidR="009A6040" w:rsidRDefault="009A6040" w:rsidP="009A6040">
      <w:pPr>
        <w:jc w:val="right"/>
      </w:pPr>
    </w:p>
    <w:p w14:paraId="1258BFD5" w14:textId="77777777" w:rsidR="009A6040" w:rsidRDefault="009A6040" w:rsidP="009A6040">
      <w:pPr>
        <w:jc w:val="right"/>
      </w:pPr>
    </w:p>
    <w:p w14:paraId="0B64D3BF" w14:textId="77777777" w:rsidR="009A6040" w:rsidRDefault="009A6040" w:rsidP="009A6040">
      <w:pPr>
        <w:jc w:val="right"/>
      </w:pPr>
    </w:p>
    <w:p w14:paraId="6A86E25E" w14:textId="77777777" w:rsidR="009A6040" w:rsidRDefault="009A6040" w:rsidP="009A6040">
      <w:pPr>
        <w:jc w:val="right"/>
      </w:pPr>
    </w:p>
    <w:p w14:paraId="4F0B08F9" w14:textId="77777777" w:rsidR="009A6040" w:rsidRDefault="009A6040" w:rsidP="009A6040">
      <w:pPr>
        <w:jc w:val="right"/>
      </w:pPr>
    </w:p>
    <w:p w14:paraId="19F3CCBC" w14:textId="77777777" w:rsidR="009A6040" w:rsidRDefault="009A6040" w:rsidP="009A6040">
      <w:pPr>
        <w:jc w:val="right"/>
      </w:pPr>
    </w:p>
    <w:p w14:paraId="1D1621BE" w14:textId="77777777" w:rsidR="009A6040" w:rsidRDefault="009A6040" w:rsidP="009A6040">
      <w:pPr>
        <w:jc w:val="right"/>
      </w:pPr>
    </w:p>
    <w:p w14:paraId="6126277F" w14:textId="77777777" w:rsidR="009A6040" w:rsidRDefault="009A6040" w:rsidP="009A6040">
      <w:pPr>
        <w:jc w:val="right"/>
      </w:pPr>
    </w:p>
    <w:p w14:paraId="41396773" w14:textId="77777777" w:rsidR="009A6040" w:rsidRDefault="009A6040" w:rsidP="009A6040">
      <w:pPr>
        <w:jc w:val="right"/>
      </w:pPr>
    </w:p>
    <w:p w14:paraId="5DF0AC30" w14:textId="77777777" w:rsidR="009A6040" w:rsidRDefault="009A6040" w:rsidP="009A6040">
      <w:pPr>
        <w:jc w:val="right"/>
      </w:pPr>
    </w:p>
    <w:p w14:paraId="31B4EC4B" w14:textId="77777777" w:rsidR="009A6040" w:rsidRDefault="009A6040" w:rsidP="009A6040">
      <w:pPr>
        <w:jc w:val="right"/>
      </w:pPr>
    </w:p>
    <w:p w14:paraId="2F1CF75C" w14:textId="77777777" w:rsidR="009A6040" w:rsidRDefault="009A6040" w:rsidP="009A6040">
      <w:pPr>
        <w:jc w:val="right"/>
      </w:pPr>
    </w:p>
    <w:p w14:paraId="119EBB8C" w14:textId="77777777" w:rsidR="009A6040" w:rsidRDefault="009A6040" w:rsidP="009A6040">
      <w:pPr>
        <w:jc w:val="right"/>
      </w:pPr>
    </w:p>
    <w:p w14:paraId="0466150D" w14:textId="77777777" w:rsidR="009A6040" w:rsidRDefault="009A6040" w:rsidP="009A6040">
      <w:pPr>
        <w:jc w:val="right"/>
      </w:pPr>
    </w:p>
    <w:p w14:paraId="18F17E5B" w14:textId="77777777" w:rsidR="009A6040" w:rsidRDefault="009A6040" w:rsidP="009A6040">
      <w:pPr>
        <w:jc w:val="right"/>
      </w:pPr>
    </w:p>
    <w:p w14:paraId="41B05C0F" w14:textId="77777777" w:rsidR="009A6040" w:rsidRPr="009A6040" w:rsidRDefault="009A6040" w:rsidP="009A6040">
      <w:pPr>
        <w:jc w:val="right"/>
      </w:pPr>
    </w:p>
    <w:sectPr w:rsidR="009A6040" w:rsidRPr="009A60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3D7810"/>
    <w:multiLevelType w:val="hybridMultilevel"/>
    <w:tmpl w:val="C7886ABE"/>
    <w:lvl w:ilvl="0" w:tplc="778810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1041730"/>
    <w:multiLevelType w:val="hybridMultilevel"/>
    <w:tmpl w:val="23247070"/>
    <w:lvl w:ilvl="0" w:tplc="029EE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C07BFF"/>
    <w:multiLevelType w:val="multilevel"/>
    <w:tmpl w:val="7368B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5A507733"/>
    <w:multiLevelType w:val="multilevel"/>
    <w:tmpl w:val="39E0AE2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52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6A0E5BD5"/>
    <w:multiLevelType w:val="multilevel"/>
    <w:tmpl w:val="9B988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868299249">
    <w:abstractNumId w:val="1"/>
  </w:num>
  <w:num w:numId="2" w16cid:durableId="568733490">
    <w:abstractNumId w:val="3"/>
  </w:num>
  <w:num w:numId="3" w16cid:durableId="1036736396">
    <w:abstractNumId w:val="2"/>
  </w:num>
  <w:num w:numId="4" w16cid:durableId="2108501027">
    <w:abstractNumId w:val="0"/>
  </w:num>
  <w:num w:numId="5" w16cid:durableId="2049065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40"/>
    <w:rsid w:val="002D553C"/>
    <w:rsid w:val="002D5BB9"/>
    <w:rsid w:val="00384050"/>
    <w:rsid w:val="007F36AE"/>
    <w:rsid w:val="009A6040"/>
    <w:rsid w:val="00A31914"/>
    <w:rsid w:val="00E90313"/>
    <w:rsid w:val="00EF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F4AE0"/>
  <w15:chartTrackingRefBased/>
  <w15:docId w15:val="{3554ECA3-DB1C-4C91-A650-497BEED5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604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3">
    <w:name w:val="Hyperlink"/>
    <w:uiPriority w:val="99"/>
    <w:unhideWhenUsed/>
    <w:rsid w:val="009A6040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EF40AA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EF40AA"/>
    <w:pPr>
      <w:widowControl w:val="0"/>
      <w:autoSpaceDE w:val="0"/>
      <w:autoSpaceDN w:val="0"/>
      <w:spacing w:after="0" w:line="240" w:lineRule="auto"/>
      <w:ind w:left="211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5">
    <w:name w:val="เนื้อความ อักขระ"/>
    <w:basedOn w:val="a0"/>
    <w:link w:val="a4"/>
    <w:uiPriority w:val="1"/>
    <w:rsid w:val="00EF40AA"/>
    <w:rPr>
      <w:rFonts w:ascii="Microsoft Sans Serif" w:eastAsia="Microsoft Sans Serif" w:hAnsi="Microsoft Sans Serif" w:cs="Microsoft Sans Seri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tsangkhapradit041@surat2.go.th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8479F-33B3-4855-921F-8E50D82C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5697</Words>
  <Characters>32476</Characters>
  <Application>Microsoft Office Word</Application>
  <DocSecurity>0</DocSecurity>
  <Lines>270</Lines>
  <Paragraphs>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2024-09-14T02:57:00Z</dcterms:created>
  <dcterms:modified xsi:type="dcterms:W3CDTF">2024-09-14T02:57:00Z</dcterms:modified>
</cp:coreProperties>
</file>