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4AF9" w14:textId="1DFCF138" w:rsidR="00D74ED1" w:rsidRPr="003A086B" w:rsidRDefault="00D74ED1">
      <w:pPr>
        <w:pStyle w:val="a3"/>
        <w:ind w:left="17" w:right="-29"/>
        <w:rPr>
          <w:rFonts w:ascii="Times New Roman"/>
          <w:sz w:val="20"/>
          <w:lang w:val="en-US" w:bidi="th-TH"/>
        </w:rPr>
      </w:pPr>
    </w:p>
    <w:p w14:paraId="0FB736A7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7653A704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32A11981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1128B564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23638E25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653DDC6A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08DFC86F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3679EB63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2ACC24C6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712F262C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6181896C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2FF5F098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0BF65533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25FAA6E3" w14:textId="77777777" w:rsidR="00851D71" w:rsidRDefault="00851D71">
      <w:pPr>
        <w:pStyle w:val="a3"/>
        <w:ind w:left="17" w:right="-29"/>
        <w:rPr>
          <w:rFonts w:ascii="Times New Roman"/>
          <w:sz w:val="20"/>
        </w:rPr>
      </w:pPr>
    </w:p>
    <w:p w14:paraId="3E2505ED" w14:textId="77777777" w:rsidR="00D74ED1" w:rsidRDefault="00D74ED1">
      <w:pPr>
        <w:pStyle w:val="a3"/>
        <w:spacing w:before="9"/>
        <w:rPr>
          <w:rFonts w:ascii="Times New Roman"/>
          <w:sz w:val="27"/>
        </w:rPr>
      </w:pPr>
    </w:p>
    <w:p w14:paraId="2D613C46" w14:textId="2BDEEE42" w:rsidR="00D74ED1" w:rsidRDefault="00AD0636" w:rsidP="00851D71">
      <w:pPr>
        <w:pStyle w:val="a4"/>
        <w:jc w:val="center"/>
        <w:rPr>
          <w:lang w:bidi="th-TH"/>
        </w:rPr>
      </w:pPr>
      <w:r>
        <w:t>แผนปฏิบัติการป้องกันการทุจริต ประจำปี</w:t>
      </w:r>
      <w:r w:rsidR="00851D71">
        <w:rPr>
          <w:rFonts w:hint="cs"/>
          <w:cs/>
          <w:lang w:bidi="th-TH"/>
        </w:rPr>
        <w:t xml:space="preserve">การศึกษา </w:t>
      </w:r>
      <w:r w:rsidR="00A2101C">
        <w:rPr>
          <w:rFonts w:hint="cs"/>
          <w:cs/>
          <w:lang w:bidi="th-TH"/>
        </w:rPr>
        <w:t>2567</w:t>
      </w:r>
    </w:p>
    <w:p w14:paraId="65658A3B" w14:textId="77777777" w:rsidR="00851D71" w:rsidRDefault="00851D71" w:rsidP="00851D71">
      <w:pPr>
        <w:pStyle w:val="a4"/>
        <w:jc w:val="center"/>
        <w:rPr>
          <w:lang w:bidi="th-TH"/>
        </w:rPr>
      </w:pPr>
    </w:p>
    <w:p w14:paraId="344CF0EE" w14:textId="77777777" w:rsidR="00851D71" w:rsidRDefault="00851D71" w:rsidP="00851D71">
      <w:pPr>
        <w:pStyle w:val="a4"/>
        <w:jc w:val="center"/>
        <w:rPr>
          <w:lang w:bidi="th-TH"/>
        </w:rPr>
      </w:pPr>
    </w:p>
    <w:p w14:paraId="432B2113" w14:textId="77777777" w:rsidR="00851D71" w:rsidRDefault="00851D71" w:rsidP="00851D71">
      <w:pPr>
        <w:pStyle w:val="a4"/>
        <w:jc w:val="center"/>
        <w:rPr>
          <w:lang w:bidi="th-TH"/>
        </w:rPr>
      </w:pPr>
    </w:p>
    <w:p w14:paraId="747500DE" w14:textId="77777777" w:rsidR="00851D71" w:rsidRDefault="00851D71" w:rsidP="00851D71">
      <w:pPr>
        <w:pStyle w:val="a4"/>
        <w:jc w:val="center"/>
        <w:rPr>
          <w:lang w:bidi="th-TH"/>
        </w:rPr>
      </w:pPr>
    </w:p>
    <w:p w14:paraId="2B21E33C" w14:textId="77777777" w:rsidR="00851D71" w:rsidRDefault="00851D71" w:rsidP="00851D71">
      <w:pPr>
        <w:pStyle w:val="a4"/>
        <w:jc w:val="center"/>
        <w:rPr>
          <w:lang w:bidi="th-TH"/>
        </w:rPr>
      </w:pPr>
    </w:p>
    <w:p w14:paraId="6DF1833D" w14:textId="77777777" w:rsidR="00851D71" w:rsidRDefault="00851D71" w:rsidP="00851D71">
      <w:pPr>
        <w:pStyle w:val="a4"/>
        <w:jc w:val="center"/>
        <w:rPr>
          <w:cs/>
          <w:lang w:bidi="th-TH"/>
        </w:rPr>
      </w:pPr>
    </w:p>
    <w:p w14:paraId="18979B9C" w14:textId="55F10293" w:rsidR="00851D71" w:rsidRDefault="00851D71" w:rsidP="00851D71">
      <w:pPr>
        <w:spacing w:line="528" w:lineRule="exact"/>
        <w:ind w:left="2441" w:right="1868"/>
        <w:jc w:val="center"/>
        <w:rPr>
          <w:b/>
          <w:bCs/>
          <w:sz w:val="48"/>
          <w:szCs w:val="48"/>
          <w:lang w:bidi="th-TH"/>
        </w:rPr>
      </w:pPr>
      <w:r>
        <w:rPr>
          <w:b/>
          <w:bCs/>
          <w:sz w:val="48"/>
          <w:szCs w:val="48"/>
        </w:rPr>
        <w:t>โรงเรียน</w:t>
      </w:r>
      <w:r w:rsidR="00483680">
        <w:rPr>
          <w:rFonts w:hint="cs"/>
          <w:b/>
          <w:bCs/>
          <w:sz w:val="48"/>
          <w:szCs w:val="48"/>
          <w:cs/>
          <w:lang w:bidi="th-TH"/>
        </w:rPr>
        <w:t>อนุบาลฮ่องลี่(ค่ายเม็งรายมหาราชอุปถัมภ์)</w:t>
      </w:r>
    </w:p>
    <w:p w14:paraId="0B396912" w14:textId="61B41EFF" w:rsidR="00851D71" w:rsidRDefault="00851D71" w:rsidP="00851D71">
      <w:pPr>
        <w:ind w:left="2441" w:right="186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สำนักงานเขตพื้นที่การศึกษา</w:t>
      </w:r>
      <w:r w:rsidR="00483680">
        <w:rPr>
          <w:rFonts w:hint="cs"/>
          <w:b/>
          <w:bCs/>
          <w:sz w:val="48"/>
          <w:szCs w:val="48"/>
          <w:cs/>
          <w:lang w:bidi="th-TH"/>
        </w:rPr>
        <w:t>เชียงราย เขต 1</w:t>
      </w:r>
      <w:r>
        <w:rPr>
          <w:b/>
          <w:bCs/>
          <w:sz w:val="48"/>
          <w:szCs w:val="48"/>
        </w:rPr>
        <w:t>สำนักงานคณะกรรมการการศึกษาขั้นพื้นฐาน กระทรวงศึกษาธิการ</w:t>
      </w:r>
    </w:p>
    <w:p w14:paraId="1B229415" w14:textId="77777777" w:rsidR="00851D71" w:rsidRDefault="00851D71" w:rsidP="00851D71">
      <w:pPr>
        <w:pStyle w:val="a4"/>
        <w:jc w:val="center"/>
        <w:rPr>
          <w:lang w:bidi="th"/>
        </w:rPr>
      </w:pPr>
    </w:p>
    <w:p w14:paraId="47408490" w14:textId="77777777" w:rsidR="00D74ED1" w:rsidRDefault="00D74ED1">
      <w:pPr>
        <w:rPr>
          <w:lang w:bidi="th"/>
        </w:rPr>
      </w:pPr>
    </w:p>
    <w:p w14:paraId="065227D8" w14:textId="77777777" w:rsidR="00851D71" w:rsidRDefault="00851D71">
      <w:pPr>
        <w:rPr>
          <w:cs/>
          <w:lang w:bidi="th"/>
        </w:rPr>
        <w:sectPr w:rsidR="00851D7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18CF37DA" w14:textId="77777777" w:rsidR="00D74ED1" w:rsidRDefault="00AD0636">
      <w:pPr>
        <w:pStyle w:val="a3"/>
        <w:spacing w:before="68"/>
        <w:ind w:right="787"/>
        <w:jc w:val="right"/>
      </w:pPr>
      <w:r>
        <w:rPr>
          <w:w w:val="99"/>
        </w:rPr>
        <w:lastRenderedPageBreak/>
        <w:t>ก</w:t>
      </w:r>
    </w:p>
    <w:p w14:paraId="609E6A61" w14:textId="77777777" w:rsidR="00D74ED1" w:rsidRDefault="00D74ED1">
      <w:pPr>
        <w:pStyle w:val="a3"/>
        <w:rPr>
          <w:sz w:val="29"/>
        </w:rPr>
      </w:pPr>
    </w:p>
    <w:p w14:paraId="3863F051" w14:textId="77777777" w:rsidR="00D74ED1" w:rsidRDefault="00AD0636">
      <w:pPr>
        <w:pStyle w:val="1"/>
        <w:jc w:val="center"/>
      </w:pPr>
      <w:r>
        <w:t>คำนำ</w:t>
      </w:r>
    </w:p>
    <w:p w14:paraId="6D072E89" w14:textId="77777777" w:rsidR="00D74ED1" w:rsidRDefault="00D74ED1">
      <w:pPr>
        <w:pStyle w:val="a3"/>
        <w:spacing w:before="8"/>
        <w:rPr>
          <w:b/>
          <w:sz w:val="23"/>
        </w:rPr>
      </w:pPr>
    </w:p>
    <w:p w14:paraId="665719BF" w14:textId="77777777" w:rsidR="009272F9" w:rsidRDefault="009272F9" w:rsidP="004C322D">
      <w:pPr>
        <w:pStyle w:val="a3"/>
        <w:spacing w:before="90"/>
        <w:ind w:left="1440" w:right="846" w:firstLine="719"/>
        <w:jc w:val="thaiDistribute"/>
        <w:rPr>
          <w:lang w:bidi="th"/>
        </w:rPr>
      </w:pPr>
    </w:p>
    <w:p w14:paraId="7BEB8FF8" w14:textId="77777777" w:rsidR="00483680" w:rsidRPr="00483680" w:rsidRDefault="00851D71" w:rsidP="00483680">
      <w:pPr>
        <w:spacing w:line="528" w:lineRule="exact"/>
        <w:ind w:left="2441" w:right="1868"/>
        <w:jc w:val="center"/>
        <w:rPr>
          <w:sz w:val="32"/>
          <w:szCs w:val="32"/>
          <w:lang w:bidi="th-TH"/>
        </w:rPr>
      </w:pPr>
      <w:r w:rsidRPr="00483680">
        <w:rPr>
          <w:sz w:val="32"/>
          <w:szCs w:val="32"/>
          <w:cs/>
          <w:lang w:bidi="th-TH"/>
        </w:rPr>
        <w:t>แผนปฏิบัติการป้องกันการทุจริต</w:t>
      </w:r>
      <w:r w:rsidRPr="00483680">
        <w:rPr>
          <w:sz w:val="32"/>
          <w:szCs w:val="32"/>
        </w:rPr>
        <w:t xml:space="preserve"> </w:t>
      </w:r>
      <w:bookmarkStart w:id="0" w:name="_Hlk175303792"/>
      <w:r w:rsidR="00483680" w:rsidRPr="00483680">
        <w:rPr>
          <w:sz w:val="32"/>
          <w:szCs w:val="32"/>
        </w:rPr>
        <w:t>โรงเรียน</w:t>
      </w:r>
      <w:r w:rsidR="00483680" w:rsidRPr="00483680">
        <w:rPr>
          <w:rFonts w:hint="cs"/>
          <w:sz w:val="32"/>
          <w:szCs w:val="32"/>
          <w:cs/>
          <w:lang w:bidi="th-TH"/>
        </w:rPr>
        <w:t>อนุบาลฮ่องลี่(ค่ายเม็งรายมหาราชอุปถัมภ์)</w:t>
      </w:r>
    </w:p>
    <w:p w14:paraId="4791392D" w14:textId="224AF37B" w:rsidR="00D74ED1" w:rsidRPr="00483680" w:rsidRDefault="00851D71" w:rsidP="00483680">
      <w:pPr>
        <w:pStyle w:val="a3"/>
        <w:spacing w:before="90"/>
        <w:ind w:left="1440" w:right="846" w:firstLine="719"/>
        <w:jc w:val="thaiDistribute"/>
      </w:pPr>
      <w:r w:rsidRPr="00483680">
        <w:rPr>
          <w:color w:val="000000" w:themeColor="text1"/>
        </w:rPr>
        <w:t>ประจำปี</w:t>
      </w:r>
      <w:r w:rsidR="00483680" w:rsidRPr="00483680">
        <w:rPr>
          <w:rFonts w:hint="cs"/>
          <w:color w:val="000000" w:themeColor="text1"/>
          <w:cs/>
          <w:lang w:bidi="th-TH"/>
        </w:rPr>
        <w:t>การศึกษา</w:t>
      </w:r>
      <w:r w:rsidR="00A2101C" w:rsidRPr="00483680">
        <w:rPr>
          <w:rFonts w:hint="cs"/>
          <w:color w:val="000000" w:themeColor="text1"/>
          <w:cs/>
          <w:lang w:bidi="th-TH"/>
        </w:rPr>
        <w:t>2567</w:t>
      </w:r>
      <w:bookmarkEnd w:id="0"/>
      <w:r w:rsidRPr="00483680">
        <w:t xml:space="preserve">ดำเนินการภายใต้โครงการเสริมสร้างคุณธรรม จริยธรรมและธรรมาภิบาลในสถานศึกษา ซึ่งสอดคล้องกับยุทธศาสตร์ ชาติว่าด้วยการป้องกันและปราบปรามการทุจริต ระยะที่ 3 (พ.ศ. 2560-2564) และเป็นไปตามแนวทางการจัดทำ </w:t>
      </w:r>
      <w:r w:rsidRPr="00483680">
        <w:rPr>
          <w:w w:val="99"/>
        </w:rPr>
        <w:t>งบประมาณในลักษณะบูรณาการเชิงยุทธศาสตร์</w:t>
      </w:r>
      <w:r w:rsidRPr="00483680">
        <w:t xml:space="preserve"> </w:t>
      </w:r>
      <w:r w:rsidRPr="00483680">
        <w:rPr>
          <w:w w:val="99"/>
        </w:rPr>
        <w:t>ประเด็นการป้องกัน</w:t>
      </w:r>
      <w:r w:rsidRPr="00483680">
        <w:t xml:space="preserve"> </w:t>
      </w:r>
      <w:r w:rsidRPr="00483680">
        <w:rPr>
          <w:w w:val="99"/>
        </w:rPr>
        <w:t xml:space="preserve">ปราบปรามการทุจริตและประพฤติมิชอบ </w:t>
      </w:r>
      <w:r w:rsidRPr="00483680">
        <w:rPr>
          <w:cs/>
          <w:lang w:bidi="th-TH"/>
        </w:rPr>
        <w:t xml:space="preserve">ประจำปีการศึกษา </w:t>
      </w:r>
      <w:r w:rsidR="00A2101C" w:rsidRPr="00483680">
        <w:rPr>
          <w:cs/>
          <w:lang w:bidi="th"/>
        </w:rPr>
        <w:t>2567</w:t>
      </w:r>
      <w:r w:rsidRPr="00483680">
        <w:t>ภายใต้แนวทางหลัก 3 แนวทาง ประกอบด้วย 1) สร้างจิตสำนึก และปลูกฝังความ ซื่อสัตย์สุจริต 2) สร้างกลไกป้องกันการทุจริต และ 3) เสริมสร้างประสิทธิภาพในการปราบปรามการทุจริต</w:t>
      </w:r>
    </w:p>
    <w:p w14:paraId="378746D9" w14:textId="77777777" w:rsidR="00483680" w:rsidRPr="00483680" w:rsidRDefault="00851D71" w:rsidP="00483680">
      <w:pPr>
        <w:spacing w:line="528" w:lineRule="exact"/>
        <w:ind w:left="2441" w:right="1868"/>
        <w:jc w:val="center"/>
        <w:rPr>
          <w:sz w:val="32"/>
          <w:szCs w:val="32"/>
          <w:lang w:bidi="th-TH"/>
        </w:rPr>
      </w:pPr>
      <w:r w:rsidRPr="00483680">
        <w:rPr>
          <w:sz w:val="32"/>
          <w:szCs w:val="32"/>
          <w:cs/>
          <w:lang w:bidi="th-TH"/>
        </w:rPr>
        <w:t>แผนปฏิบัติการป้องกันการทุจริต</w:t>
      </w:r>
      <w:r w:rsidRPr="00483680">
        <w:rPr>
          <w:sz w:val="32"/>
          <w:szCs w:val="32"/>
        </w:rPr>
        <w:t xml:space="preserve"> </w:t>
      </w:r>
      <w:r w:rsidR="00483680" w:rsidRPr="00483680">
        <w:rPr>
          <w:sz w:val="32"/>
          <w:szCs w:val="32"/>
        </w:rPr>
        <w:t>โรงเรียน</w:t>
      </w:r>
      <w:r w:rsidR="00483680" w:rsidRPr="00483680">
        <w:rPr>
          <w:rFonts w:hint="cs"/>
          <w:sz w:val="32"/>
          <w:szCs w:val="32"/>
          <w:cs/>
          <w:lang w:bidi="th-TH"/>
        </w:rPr>
        <w:t>อนุบาลฮ่องลี่(ค่ายเม็งรายมหาราชอุปถัมภ์)</w:t>
      </w:r>
    </w:p>
    <w:p w14:paraId="26EFF20B" w14:textId="13985A3D" w:rsidR="009272F9" w:rsidRPr="00483680" w:rsidRDefault="00483680" w:rsidP="00483680">
      <w:pPr>
        <w:pStyle w:val="a3"/>
        <w:ind w:left="1440" w:right="842" w:firstLine="719"/>
        <w:jc w:val="thaiDistribute"/>
        <w:rPr>
          <w:lang w:bidi="th-TH"/>
        </w:rPr>
      </w:pPr>
      <w:r w:rsidRPr="00483680">
        <w:rPr>
          <w:color w:val="000000" w:themeColor="text1"/>
        </w:rPr>
        <w:t>ประจำปี</w:t>
      </w:r>
      <w:r w:rsidRPr="00483680">
        <w:rPr>
          <w:rFonts w:hint="cs"/>
          <w:color w:val="000000" w:themeColor="text1"/>
          <w:cs/>
          <w:lang w:bidi="th-TH"/>
        </w:rPr>
        <w:t>การศึกษา2567</w:t>
      </w:r>
      <w:r w:rsidR="00851D71" w:rsidRPr="00483680">
        <w:t xml:space="preserve">ประกอบด้วยสาระสำคัญ คือ </w:t>
      </w:r>
      <w:r w:rsidR="00851D71" w:rsidRPr="00483680">
        <w:rPr>
          <w:b/>
          <w:bCs/>
        </w:rPr>
        <w:t>ส่วนที่ 1</w:t>
      </w:r>
      <w:r w:rsidR="0064295E" w:rsidRPr="00483680">
        <w:rPr>
          <w:rFonts w:hint="cs"/>
          <w:b/>
          <w:bCs/>
          <w:cs/>
          <w:lang w:bidi="th-TH"/>
        </w:rPr>
        <w:t xml:space="preserve"> </w:t>
      </w:r>
      <w:r w:rsidR="00851D71" w:rsidRPr="00483680">
        <w:t>บทนำนำเสนอความเป็นมาการป้องกันการทุจริ</w:t>
      </w:r>
      <w:r w:rsidR="0064295E" w:rsidRPr="00483680">
        <w:rPr>
          <w:rFonts w:hint="cs"/>
          <w:cs/>
          <w:lang w:bidi="th"/>
        </w:rPr>
        <w:t>ต ผลการประเมินคุณธรรมและความโปร่งใส</w:t>
      </w:r>
      <w:r w:rsidR="00220F84" w:rsidRPr="00483680">
        <w:rPr>
          <w:rFonts w:hint="cs"/>
          <w:cs/>
          <w:lang w:bidi="th"/>
        </w:rPr>
        <w:t xml:space="preserve">การดำเนินงานของโรงเรียน </w:t>
      </w:r>
      <w:r w:rsidR="00220F84" w:rsidRPr="00483680">
        <w:rPr>
          <w:lang w:val="en-US" w:bidi="th"/>
        </w:rPr>
        <w:t xml:space="preserve">(ITA) </w:t>
      </w:r>
      <w:r w:rsidR="00220F84" w:rsidRPr="00483680">
        <w:rPr>
          <w:rFonts w:hint="cs"/>
          <w:cs/>
          <w:lang w:val="en-US" w:bidi="th-TH"/>
        </w:rPr>
        <w:t xml:space="preserve">ในปีการศึกษา 2566 </w:t>
      </w:r>
      <w:r w:rsidR="00851D71" w:rsidRPr="00483680">
        <w:rPr>
          <w:b/>
          <w:bCs/>
          <w:w w:val="99"/>
        </w:rPr>
        <w:t>ส่วนที่</w:t>
      </w:r>
      <w:r w:rsidR="00851D71" w:rsidRPr="00483680">
        <w:rPr>
          <w:b/>
          <w:bCs/>
        </w:rPr>
        <w:t xml:space="preserve"> </w:t>
      </w:r>
      <w:r w:rsidR="00851D71" w:rsidRPr="00483680">
        <w:rPr>
          <w:b/>
          <w:bCs/>
          <w:w w:val="99"/>
        </w:rPr>
        <w:t>2</w:t>
      </w:r>
      <w:r w:rsidR="00851D71" w:rsidRPr="00483680">
        <w:rPr>
          <w:b/>
          <w:bCs/>
        </w:rPr>
        <w:t xml:space="preserve"> </w:t>
      </w:r>
      <w:r w:rsidR="00851D71" w:rsidRPr="00483680">
        <w:rPr>
          <w:w w:val="99"/>
        </w:rPr>
        <w:t>บริบทที่เกี่ยวข้อง</w:t>
      </w:r>
      <w:r w:rsidR="00851D71" w:rsidRPr="00483680">
        <w:t xml:space="preserve"> </w:t>
      </w:r>
      <w:r w:rsidR="00851D71" w:rsidRPr="00483680">
        <w:rPr>
          <w:w w:val="99"/>
        </w:rPr>
        <w:t>ได้แก่</w:t>
      </w:r>
      <w:r w:rsidR="00851D71" w:rsidRPr="00483680">
        <w:t xml:space="preserve"> </w:t>
      </w:r>
      <w:r w:rsidR="00851D71" w:rsidRPr="00483680">
        <w:rPr>
          <w:w w:val="99"/>
        </w:rPr>
        <w:t>ยุทธศาสตร์ชาติ</w:t>
      </w:r>
      <w:r w:rsidR="00851D71" w:rsidRPr="00483680">
        <w:t xml:space="preserve"> </w:t>
      </w:r>
      <w:r w:rsidR="00851D71" w:rsidRPr="00483680">
        <w:rPr>
          <w:w w:val="99"/>
        </w:rPr>
        <w:t>นโยบาย</w:t>
      </w:r>
      <w:r w:rsidR="00851D71" w:rsidRPr="00483680">
        <w:t xml:space="preserve"> </w:t>
      </w:r>
      <w:r w:rsidR="00851D71" w:rsidRPr="00483680">
        <w:rPr>
          <w:w w:val="99"/>
        </w:rPr>
        <w:t>และคำสั่งที่เกี่ยวข้อง</w:t>
      </w:r>
      <w:r w:rsidR="00851D71" w:rsidRPr="00483680">
        <w:t xml:space="preserve">  </w:t>
      </w:r>
      <w:r w:rsidR="00851D71" w:rsidRPr="00483680">
        <w:rPr>
          <w:b/>
          <w:bCs/>
          <w:w w:val="99"/>
        </w:rPr>
        <w:t>ส่วนที่</w:t>
      </w:r>
      <w:r w:rsidR="00851D71" w:rsidRPr="00483680">
        <w:rPr>
          <w:b/>
          <w:bCs/>
        </w:rPr>
        <w:t xml:space="preserve"> </w:t>
      </w:r>
      <w:r w:rsidR="00851D71" w:rsidRPr="00483680">
        <w:rPr>
          <w:b/>
          <w:bCs/>
          <w:w w:val="99"/>
        </w:rPr>
        <w:t>3</w:t>
      </w:r>
      <w:r w:rsidR="00851D71" w:rsidRPr="00483680">
        <w:rPr>
          <w:b/>
          <w:bCs/>
        </w:rPr>
        <w:t xml:space="preserve"> </w:t>
      </w:r>
      <w:r w:rsidR="00851D71" w:rsidRPr="00483680">
        <w:rPr>
          <w:w w:val="99"/>
        </w:rPr>
        <w:t>แผนปฏิบัติการ ป้องกันและการ</w:t>
      </w:r>
      <w:r w:rsidR="00851D71" w:rsidRPr="00483680">
        <w:rPr>
          <w:color w:val="000000" w:themeColor="text1"/>
          <w:w w:val="99"/>
        </w:rPr>
        <w:t>ทุจริต</w:t>
      </w:r>
      <w:r w:rsidR="00851D71" w:rsidRPr="00483680">
        <w:rPr>
          <w:color w:val="000000" w:themeColor="text1"/>
        </w:rPr>
        <w:t xml:space="preserve"> </w:t>
      </w:r>
      <w:r w:rsidR="00851D71" w:rsidRPr="00483680">
        <w:rPr>
          <w:color w:val="000000" w:themeColor="text1"/>
          <w:w w:val="99"/>
          <w:cs/>
          <w:lang w:bidi="th-TH"/>
        </w:rPr>
        <w:t>ประจำปี</w:t>
      </w:r>
      <w:r w:rsidRPr="00483680">
        <w:rPr>
          <w:rFonts w:hint="cs"/>
          <w:color w:val="000000" w:themeColor="text1"/>
          <w:w w:val="99"/>
          <w:cs/>
          <w:lang w:bidi="th-TH"/>
        </w:rPr>
        <w:t>การศึกษา</w:t>
      </w:r>
      <w:r w:rsidR="00851D71" w:rsidRPr="00483680">
        <w:rPr>
          <w:color w:val="000000" w:themeColor="text1"/>
          <w:w w:val="99"/>
          <w:cs/>
          <w:lang w:bidi="th-TH"/>
        </w:rPr>
        <w:t xml:space="preserve"> </w:t>
      </w:r>
      <w:r w:rsidR="00A2101C" w:rsidRPr="00483680">
        <w:rPr>
          <w:w w:val="99"/>
          <w:cs/>
          <w:lang w:bidi="th"/>
        </w:rPr>
        <w:t>256</w:t>
      </w:r>
      <w:r w:rsidR="004C322D" w:rsidRPr="00483680">
        <w:rPr>
          <w:rFonts w:hint="cs"/>
          <w:w w:val="99"/>
          <w:cs/>
          <w:lang w:bidi="th"/>
        </w:rPr>
        <w:t>7</w:t>
      </w:r>
      <w:r w:rsidR="009272F9" w:rsidRPr="00483680">
        <w:rPr>
          <w:rFonts w:hint="cs"/>
          <w:w w:val="99"/>
          <w:cs/>
          <w:lang w:bidi="th"/>
        </w:rPr>
        <w:t xml:space="preserve"> </w:t>
      </w:r>
      <w:r w:rsidR="004C322D" w:rsidRPr="00483680">
        <w:rPr>
          <w:rFonts w:hint="cs"/>
          <w:w w:val="99"/>
          <w:cs/>
          <w:lang w:bidi="th"/>
        </w:rPr>
        <w:t>แ</w:t>
      </w:r>
      <w:r w:rsidR="00851D71" w:rsidRPr="00483680">
        <w:rPr>
          <w:w w:val="99"/>
        </w:rPr>
        <w:t>สดงรายละเอียดวิสัยทัศน์</w:t>
      </w:r>
      <w:r w:rsidR="00851D71" w:rsidRPr="00483680">
        <w:t xml:space="preserve"> </w:t>
      </w:r>
      <w:r w:rsidR="00851D71" w:rsidRPr="00483680">
        <w:rPr>
          <w:w w:val="99"/>
        </w:rPr>
        <w:t>พันธกิจ</w:t>
      </w:r>
      <w:r w:rsidR="00851D71" w:rsidRPr="00483680">
        <w:t xml:space="preserve"> </w:t>
      </w:r>
      <w:r w:rsidR="00851D71" w:rsidRPr="00483680">
        <w:rPr>
          <w:w w:val="99"/>
        </w:rPr>
        <w:t xml:space="preserve">และยุทธศาสตร์ของ </w:t>
      </w:r>
      <w:r w:rsidR="00851D71" w:rsidRPr="00483680">
        <w:t xml:space="preserve">แผนปฏิบัติการฯ ดังกล่าว </w:t>
      </w:r>
    </w:p>
    <w:p w14:paraId="294B537B" w14:textId="4A7FE138" w:rsidR="00D74ED1" w:rsidRPr="00483680" w:rsidRDefault="00851D71" w:rsidP="004C322D">
      <w:pPr>
        <w:pStyle w:val="a3"/>
        <w:ind w:left="1440" w:right="842" w:firstLine="719"/>
        <w:jc w:val="thaiDistribute"/>
        <w:rPr>
          <w:lang w:bidi="th-TH"/>
        </w:rPr>
      </w:pPr>
      <w:r w:rsidRPr="00483680">
        <w:t>ความเชื่อมโยงของการจัดทำแผน และข้อมูลชื่อโครงการ ตัวชี้วัดและค่าเป้าหมาย งบประมาณ</w:t>
      </w:r>
      <w:r w:rsidRPr="00483680">
        <w:rPr>
          <w:rFonts w:hint="cs"/>
          <w:cs/>
          <w:lang w:bidi="th-TH"/>
        </w:rPr>
        <w:t xml:space="preserve"> </w:t>
      </w:r>
      <w:r w:rsidRPr="00483680">
        <w:t>และ</w:t>
      </w:r>
      <w:r w:rsidRPr="00483680">
        <w:rPr>
          <w:rFonts w:hint="cs"/>
          <w:cs/>
          <w:lang w:bidi="th-TH"/>
        </w:rPr>
        <w:t>ช่วงเวลาดำเนินการ</w:t>
      </w:r>
    </w:p>
    <w:p w14:paraId="49CE713F" w14:textId="079A5F2C" w:rsidR="00D74ED1" w:rsidRPr="00483680" w:rsidRDefault="00AD0636" w:rsidP="00483680">
      <w:pPr>
        <w:pStyle w:val="a3"/>
        <w:ind w:left="1440" w:right="850" w:firstLine="719"/>
        <w:jc w:val="thaiDistribute"/>
        <w:rPr>
          <w:color w:val="000000" w:themeColor="text1"/>
          <w:w w:val="99"/>
          <w:lang w:bidi="th-TH"/>
        </w:rPr>
      </w:pPr>
      <w:r w:rsidRPr="00483680">
        <w:rPr>
          <w:w w:val="99"/>
        </w:rPr>
        <w:t>ขอขอบพระคุณหน่วยงานและผู้มีส่วนเกี่ยวข้องที่ให้ความร่วมมือในการจัดทำแผนปฏิบัติการป้องกัน</w:t>
      </w:r>
      <w:r w:rsidRPr="00483680">
        <w:t xml:space="preserve"> </w:t>
      </w:r>
      <w:r w:rsidRPr="00483680">
        <w:rPr>
          <w:w w:val="99"/>
        </w:rPr>
        <w:t>และ ปราบปรามการทุจริต</w:t>
      </w:r>
      <w:r w:rsidRPr="00483680">
        <w:t xml:space="preserve"> </w:t>
      </w:r>
      <w:r w:rsidR="00483680" w:rsidRPr="00483680">
        <w:rPr>
          <w:color w:val="000000" w:themeColor="text1"/>
          <w:w w:val="99"/>
          <w:lang w:bidi="th-TH"/>
        </w:rPr>
        <w:t>โรงเรียน</w:t>
      </w:r>
      <w:r w:rsidR="00483680" w:rsidRPr="00483680">
        <w:rPr>
          <w:rFonts w:hint="cs"/>
          <w:color w:val="000000" w:themeColor="text1"/>
          <w:w w:val="99"/>
          <w:cs/>
          <w:lang w:bidi="th-TH"/>
        </w:rPr>
        <w:t>อนุบาลฮ่องลี่(ค่ายเม็งรายมหาราชอุปถัมภ์)</w:t>
      </w:r>
      <w:r w:rsidR="00483680" w:rsidRPr="00483680">
        <w:rPr>
          <w:color w:val="000000" w:themeColor="text1"/>
          <w:w w:val="99"/>
          <w:lang w:bidi="th-TH"/>
        </w:rPr>
        <w:t>ประจำปี</w:t>
      </w:r>
      <w:r w:rsidR="00483680" w:rsidRPr="00483680">
        <w:rPr>
          <w:rFonts w:hint="cs"/>
          <w:color w:val="000000" w:themeColor="text1"/>
          <w:w w:val="99"/>
          <w:cs/>
          <w:lang w:bidi="th-TH"/>
        </w:rPr>
        <w:t>การศึกษา2567</w:t>
      </w:r>
      <w:r w:rsidR="00483680">
        <w:rPr>
          <w:rFonts w:hint="cs"/>
          <w:color w:val="000000" w:themeColor="text1"/>
          <w:w w:val="99"/>
          <w:cs/>
          <w:lang w:bidi="th-TH"/>
        </w:rPr>
        <w:t xml:space="preserve"> </w:t>
      </w:r>
      <w:r w:rsidRPr="00483680">
        <w:rPr>
          <w:w w:val="99"/>
        </w:rPr>
        <w:t>จนสำเร็จ</w:t>
      </w:r>
      <w:r w:rsidRPr="00483680">
        <w:t xml:space="preserve"> </w:t>
      </w:r>
      <w:r w:rsidRPr="00483680">
        <w:rPr>
          <w:w w:val="99"/>
        </w:rPr>
        <w:t xml:space="preserve">เพื่อเป็นกรอบทิศทางใน </w:t>
      </w:r>
      <w:r w:rsidRPr="00483680">
        <w:t>ดำเนินการป้องกันและปราบปรามการทุจริตที่สอดคล้องกับยุทธศาสตร์ชาติ และนโยบายสำคัญ อันจะส่งผลให้การ ทุจริตในการปฏิบัติราชการใน</w:t>
      </w:r>
      <w:r w:rsidR="00851D71" w:rsidRPr="00483680">
        <w:rPr>
          <w:cs/>
          <w:lang w:bidi="th-TH"/>
        </w:rPr>
        <w:t>โรงเรียน</w:t>
      </w:r>
      <w:r w:rsidR="004C322D" w:rsidRPr="00483680">
        <w:rPr>
          <w:rFonts w:hint="cs"/>
          <w:cs/>
          <w:lang w:bidi="th-TH"/>
        </w:rPr>
        <w:t>บ้านใหม่สันติ</w:t>
      </w:r>
      <w:r w:rsidRPr="00483680">
        <w:t>ลดน้อยลง</w:t>
      </w:r>
    </w:p>
    <w:p w14:paraId="0FDB5661" w14:textId="77777777" w:rsidR="00D74ED1" w:rsidRPr="00483680" w:rsidRDefault="00D74ED1">
      <w:pPr>
        <w:pStyle w:val="a3"/>
        <w:rPr>
          <w:lang w:bidi="th-TH"/>
        </w:rPr>
      </w:pPr>
    </w:p>
    <w:p w14:paraId="4841D25B" w14:textId="7482EFD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483680">
        <w:rPr>
          <w:sz w:val="32"/>
          <w:szCs w:val="32"/>
        </w:rPr>
        <w:t>โรงเรียน</w:t>
      </w:r>
      <w:r w:rsidRPr="00483680">
        <w:rPr>
          <w:rFonts w:hint="cs"/>
          <w:sz w:val="32"/>
          <w:szCs w:val="32"/>
          <w:cs/>
          <w:lang w:bidi="th-TH"/>
        </w:rPr>
        <w:t>อนุบาลฮ่องลี่(ค่ายเม็งรายมหาราชอุปถัมภ์)</w:t>
      </w:r>
    </w:p>
    <w:p w14:paraId="6E5D84CD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23A9AC7F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48EB36CB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19E6892C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10B0ED4B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0D0D5381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39A9EE47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3C4C204D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7B02AC8B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5F0CE89E" w14:textId="77777777" w:rsid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7FBB874A" w14:textId="77777777" w:rsidR="00483680" w:rsidRPr="00483680" w:rsidRDefault="00483680" w:rsidP="00483680">
      <w:pPr>
        <w:spacing w:line="528" w:lineRule="exact"/>
        <w:ind w:right="1868"/>
        <w:rPr>
          <w:sz w:val="32"/>
          <w:szCs w:val="32"/>
          <w:lang w:bidi="th-TH"/>
        </w:rPr>
      </w:pPr>
    </w:p>
    <w:p w14:paraId="1FA67EC8" w14:textId="77777777" w:rsidR="00D74ED1" w:rsidRDefault="00D74ED1">
      <w:pPr>
        <w:pStyle w:val="a3"/>
        <w:rPr>
          <w:sz w:val="20"/>
        </w:rPr>
      </w:pPr>
    </w:p>
    <w:p w14:paraId="515A79C6" w14:textId="77777777" w:rsidR="00D74ED1" w:rsidRDefault="00D74ED1">
      <w:pPr>
        <w:rPr>
          <w:sz w:val="20"/>
          <w:cs/>
          <w:lang w:bidi="th"/>
        </w:rPr>
        <w:sectPr w:rsidR="00D74ED1">
          <w:headerReference w:type="default" r:id="rId8"/>
          <w:pgSz w:w="11910" w:h="16840"/>
          <w:pgMar w:top="800" w:right="0" w:bottom="280" w:left="0" w:header="451" w:footer="0" w:gutter="0"/>
          <w:cols w:space="720"/>
        </w:sectPr>
      </w:pPr>
    </w:p>
    <w:p w14:paraId="16FE86D6" w14:textId="13B16EE2" w:rsidR="00D74ED1" w:rsidRDefault="00AD0636">
      <w:pPr>
        <w:pStyle w:val="2"/>
        <w:spacing w:before="208"/>
        <w:jc w:val="right"/>
      </w:pPr>
      <w:r>
        <w:t>สารบัญ</w:t>
      </w:r>
    </w:p>
    <w:p w14:paraId="3D87746B" w14:textId="77777777" w:rsidR="00D74ED1" w:rsidRDefault="00AD0636">
      <w:pPr>
        <w:pStyle w:val="a3"/>
        <w:rPr>
          <w:b/>
          <w:sz w:val="34"/>
        </w:rPr>
      </w:pPr>
      <w:r>
        <w:br w:type="column"/>
      </w:r>
    </w:p>
    <w:p w14:paraId="1089FAF3" w14:textId="084E9307" w:rsidR="00D74ED1" w:rsidRDefault="00AD0636">
      <w:pPr>
        <w:pStyle w:val="5"/>
        <w:spacing w:before="276"/>
        <w:ind w:left="3161"/>
      </w:pPr>
      <w:r>
        <w:t>หน้า</w:t>
      </w:r>
    </w:p>
    <w:p w14:paraId="186CFA19" w14:textId="77777777" w:rsidR="00D74ED1" w:rsidRDefault="00D74ED1">
      <w:pPr>
        <w:rPr>
          <w:cs/>
          <w:lang w:bidi="th"/>
        </w:rPr>
        <w:sectPr w:rsidR="00D74ED1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6665" w:space="40"/>
            <w:col w:w="5205"/>
          </w:cols>
        </w:sectPr>
      </w:pPr>
    </w:p>
    <w:p w14:paraId="27C33EF1" w14:textId="77777777" w:rsidR="00D74ED1" w:rsidRDefault="00AD0636">
      <w:pPr>
        <w:tabs>
          <w:tab w:val="left" w:pos="8380"/>
        </w:tabs>
        <w:spacing w:line="361" w:lineRule="exact"/>
        <w:ind w:left="45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คำนำ</w:t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ก</w:t>
      </w:r>
    </w:p>
    <w:p w14:paraId="08525D53" w14:textId="77777777" w:rsidR="00D74ED1" w:rsidRDefault="00AD0636">
      <w:pPr>
        <w:pStyle w:val="5"/>
        <w:tabs>
          <w:tab w:val="left" w:pos="8378"/>
        </w:tabs>
        <w:ind w:left="456"/>
        <w:jc w:val="center"/>
        <w:rPr>
          <w:b w:val="0"/>
          <w:bCs w:val="0"/>
        </w:rPr>
      </w:pPr>
      <w:r>
        <w:t>สารบัญ</w:t>
      </w:r>
      <w:r>
        <w:tab/>
      </w:r>
      <w:r>
        <w:rPr>
          <w:b w:val="0"/>
          <w:bCs w:val="0"/>
        </w:rPr>
        <w:t>ข</w:t>
      </w:r>
    </w:p>
    <w:sdt>
      <w:sdtPr>
        <w:id w:val="-1348637091"/>
        <w:docPartObj>
          <w:docPartGallery w:val="Table of Contents"/>
          <w:docPartUnique/>
        </w:docPartObj>
      </w:sdtPr>
      <w:sdtContent>
        <w:p w14:paraId="5AD2EE5A" w14:textId="77777777" w:rsidR="00D74ED1" w:rsidRDefault="00000000">
          <w:pPr>
            <w:pStyle w:val="10"/>
            <w:tabs>
              <w:tab w:val="right" w:pos="8544"/>
            </w:tabs>
            <w:rPr>
              <w:b w:val="0"/>
              <w:bCs w:val="0"/>
            </w:rPr>
          </w:pPr>
          <w:hyperlink w:anchor="_TOC_250002" w:history="1">
            <w:r w:rsidR="00AD0636">
              <w:t>ส่วนที่</w:t>
            </w:r>
            <w:r w:rsidR="00AD0636">
              <w:rPr>
                <w:spacing w:val="-2"/>
              </w:rPr>
              <w:t xml:space="preserve"> </w:t>
            </w:r>
            <w:r w:rsidR="00AD0636">
              <w:t>1 บทนำ</w:t>
            </w:r>
            <w:r w:rsidR="00AD0636">
              <w:tab/>
            </w:r>
            <w:r w:rsidR="00AD0636">
              <w:rPr>
                <w:b w:val="0"/>
                <w:bCs w:val="0"/>
              </w:rPr>
              <w:t>๑</w:t>
            </w:r>
          </w:hyperlink>
        </w:p>
        <w:p w14:paraId="690ECB2F" w14:textId="77777777" w:rsidR="00D74ED1" w:rsidRDefault="00AD0636">
          <w:pPr>
            <w:pStyle w:val="40"/>
            <w:tabs>
              <w:tab w:val="right" w:pos="10225"/>
            </w:tabs>
            <w:spacing w:before="0"/>
          </w:pPr>
          <w:r>
            <w:rPr>
              <w:sz w:val="24"/>
              <w:szCs w:val="24"/>
            </w:rPr>
            <w:t>-</w:t>
          </w:r>
          <w:r>
            <w:t>ความเป็นมา</w:t>
          </w:r>
          <w:r>
            <w:tab/>
            <w:t>๑</w:t>
          </w:r>
        </w:p>
        <w:p w14:paraId="7795B7C4" w14:textId="5684423C" w:rsidR="00D74ED1" w:rsidRDefault="00AD0636">
          <w:pPr>
            <w:pStyle w:val="40"/>
            <w:tabs>
              <w:tab w:val="right" w:pos="10225"/>
            </w:tabs>
            <w:spacing w:line="240" w:lineRule="auto"/>
          </w:pPr>
          <w:r>
            <w:rPr>
              <w:sz w:val="24"/>
              <w:szCs w:val="24"/>
            </w:rPr>
            <w:t>-</w:t>
          </w:r>
          <w:r>
            <w:t>ข้อมูล</w:t>
          </w:r>
          <w:bookmarkStart w:id="1" w:name="_Hlk175304216"/>
          <w:r>
            <w:t>ของ</w:t>
          </w:r>
          <w:r w:rsidR="00483680">
            <w:rPr>
              <w:rFonts w:hint="cs"/>
              <w:cs/>
              <w:lang w:bidi="th-TH"/>
            </w:rPr>
            <w:t>โรงเรียนอนุบาลฮ่องลี่ฯ</w:t>
          </w:r>
          <w:bookmarkEnd w:id="1"/>
          <w:r>
            <w:tab/>
            <w:t>๓</w:t>
          </w:r>
        </w:p>
        <w:p w14:paraId="45B7D769" w14:textId="77777777" w:rsidR="00D74ED1" w:rsidRDefault="00AD0636">
          <w:pPr>
            <w:pStyle w:val="40"/>
            <w:tabs>
              <w:tab w:val="right" w:pos="10225"/>
            </w:tabs>
          </w:pPr>
          <w:r>
            <w:rPr>
              <w:sz w:val="24"/>
              <w:szCs w:val="24"/>
            </w:rPr>
            <w:t>-</w:t>
          </w:r>
          <w:r>
            <w:t>การวิเคราะห์ผลการประเมินคุณธรรมและความโปร่งใสในการดำเนินงาน</w:t>
          </w:r>
          <w:r>
            <w:tab/>
            <w:t>๖</w:t>
          </w:r>
        </w:p>
        <w:p w14:paraId="50648367" w14:textId="77777777" w:rsidR="004A54AD" w:rsidRDefault="004A54AD">
          <w:pPr>
            <w:pStyle w:val="40"/>
            <w:tabs>
              <w:tab w:val="right" w:pos="10225"/>
            </w:tabs>
            <w:spacing w:line="240" w:lineRule="auto"/>
            <w:rPr>
              <w:sz w:val="24"/>
              <w:szCs w:val="24"/>
              <w:lang w:bidi="th-TH"/>
            </w:rPr>
          </w:pPr>
          <w:r>
            <w:t>ของ</w:t>
          </w:r>
          <w:r>
            <w:rPr>
              <w:rFonts w:hint="cs"/>
              <w:cs/>
              <w:lang w:bidi="th-TH"/>
            </w:rPr>
            <w:t>โรงเรียนอนุบาลฮ่องลี่ฯ</w:t>
          </w:r>
        </w:p>
        <w:p w14:paraId="100824C7" w14:textId="2CDDB48E" w:rsidR="00D74ED1" w:rsidRDefault="00AD0636">
          <w:pPr>
            <w:pStyle w:val="40"/>
            <w:tabs>
              <w:tab w:val="right" w:pos="10225"/>
            </w:tabs>
            <w:spacing w:line="240" w:lineRule="auto"/>
          </w:pPr>
          <w:r>
            <w:rPr>
              <w:sz w:val="24"/>
              <w:szCs w:val="24"/>
            </w:rPr>
            <w:t>-</w:t>
          </w:r>
          <w:r>
            <w:t>แนวทางการจัดทำ</w:t>
          </w:r>
          <w:r w:rsidR="00851D71">
            <w:rPr>
              <w:cs/>
              <w:lang w:bidi="th-TH"/>
            </w:rPr>
            <w:t>แผนปฏิบัติการป้องกันการทุจริต</w:t>
          </w:r>
          <w:r>
            <w:tab/>
            <w:t>๗</w:t>
          </w:r>
        </w:p>
        <w:p w14:paraId="2377A16A" w14:textId="2C8C556A" w:rsidR="00D74ED1" w:rsidRPr="004A54AD" w:rsidRDefault="00851D71" w:rsidP="004A54AD">
          <w:pPr>
            <w:pStyle w:val="40"/>
            <w:tabs>
              <w:tab w:val="right" w:pos="10225"/>
            </w:tabs>
            <w:spacing w:line="240" w:lineRule="auto"/>
            <w:rPr>
              <w:sz w:val="24"/>
              <w:szCs w:val="24"/>
              <w:lang w:bidi="th-TH"/>
            </w:rPr>
          </w:pPr>
          <w:bookmarkStart w:id="2" w:name="_Hlk175304381"/>
          <w:r>
            <w:rPr>
              <w:cs/>
              <w:lang w:bidi="th-TH"/>
            </w:rPr>
            <w:t>โรงเรียน</w:t>
          </w:r>
          <w:r w:rsidR="004A54AD">
            <w:rPr>
              <w:rFonts w:hint="cs"/>
              <w:cs/>
              <w:lang w:bidi="th-TH"/>
            </w:rPr>
            <w:t>อนุบาลฮ่องลี่ฯ</w:t>
          </w:r>
          <w:r>
            <w:t xml:space="preserve"> ประจำปี</w:t>
          </w:r>
          <w:r w:rsidR="004A54AD">
            <w:rPr>
              <w:rFonts w:hint="cs"/>
              <w:cs/>
              <w:lang w:bidi="th-TH"/>
            </w:rPr>
            <w:t>การศึกษา</w:t>
          </w:r>
          <w:r w:rsidR="009272F9">
            <w:rPr>
              <w:rFonts w:hint="cs"/>
              <w:cs/>
              <w:lang w:bidi="th-TH"/>
            </w:rPr>
            <w:t xml:space="preserve"> </w:t>
          </w:r>
          <w:r>
            <w:t>256</w:t>
          </w:r>
          <w:r w:rsidR="009272F9">
            <w:rPr>
              <w:rFonts w:hint="cs"/>
              <w:cs/>
              <w:lang w:bidi="th-TH"/>
            </w:rPr>
            <w:t>7</w:t>
          </w:r>
        </w:p>
        <w:bookmarkEnd w:id="2"/>
        <w:p w14:paraId="3F781F0C" w14:textId="77777777" w:rsidR="00D74ED1" w:rsidRDefault="00000000">
          <w:pPr>
            <w:pStyle w:val="20"/>
            <w:tabs>
              <w:tab w:val="right" w:pos="10225"/>
            </w:tabs>
            <w:spacing w:before="0"/>
            <w:rPr>
              <w:b w:val="0"/>
              <w:bCs w:val="0"/>
            </w:rPr>
          </w:pPr>
          <w:r>
            <w:fldChar w:fldCharType="begin"/>
          </w:r>
          <w:r>
            <w:instrText>HYPERLINK \l "_TOC_</w:instrText>
          </w:r>
          <w:r>
            <w:rPr>
              <w:cs/>
              <w:lang w:bidi="th"/>
            </w:rPr>
            <w:instrText>250001"</w:instrText>
          </w:r>
          <w:r>
            <w:fldChar w:fldCharType="separate"/>
          </w:r>
          <w:r w:rsidR="00AD0636">
            <w:t>ส่วนที่</w:t>
          </w:r>
          <w:r w:rsidR="00AD0636">
            <w:rPr>
              <w:spacing w:val="-2"/>
            </w:rPr>
            <w:t xml:space="preserve"> </w:t>
          </w:r>
          <w:r w:rsidR="00AD0636">
            <w:t>2 บริบทที่เกี่ยวข้อง</w:t>
          </w:r>
          <w:r w:rsidR="00AD0636">
            <w:tab/>
          </w:r>
          <w:r w:rsidR="00AD0636">
            <w:rPr>
              <w:b w:val="0"/>
              <w:bCs w:val="0"/>
            </w:rPr>
            <w:t>๘</w:t>
          </w:r>
          <w:r>
            <w:rPr>
              <w:b w:val="0"/>
              <w:bCs w:val="0"/>
            </w:rPr>
            <w:fldChar w:fldCharType="end"/>
          </w:r>
        </w:p>
        <w:p w14:paraId="30010094" w14:textId="4BE86C3A" w:rsidR="00D74ED1" w:rsidRPr="004A54AD" w:rsidRDefault="00AD0636">
          <w:pPr>
            <w:pStyle w:val="20"/>
            <w:tabs>
              <w:tab w:val="right" w:pos="10223"/>
            </w:tabs>
            <w:rPr>
              <w:b w:val="0"/>
              <w:bCs w:val="0"/>
              <w:color w:val="000000" w:themeColor="text1"/>
            </w:rPr>
          </w:pPr>
          <w:r>
            <w:t>ส่วนที่</w:t>
          </w:r>
          <w:r>
            <w:rPr>
              <w:spacing w:val="-2"/>
            </w:rPr>
            <w:t xml:space="preserve"> </w:t>
          </w:r>
          <w:r>
            <w:t>3 แผนปฏิบัติการป้องกันการทุจริต</w:t>
          </w:r>
          <w:r w:rsidR="00851D71" w:rsidRPr="004A54AD">
            <w:rPr>
              <w:color w:val="000000" w:themeColor="text1"/>
              <w:cs/>
              <w:lang w:bidi="th-TH"/>
            </w:rPr>
            <w:t>โรงเรียน</w:t>
          </w:r>
          <w:r w:rsidR="004A54AD" w:rsidRPr="004A54AD">
            <w:rPr>
              <w:rFonts w:hint="cs"/>
              <w:color w:val="000000" w:themeColor="text1"/>
              <w:cs/>
              <w:lang w:bidi="th-TH"/>
            </w:rPr>
            <w:t>อนุบาลฮ่องลี่ฯ</w:t>
          </w:r>
          <w:r w:rsidRPr="004A54AD">
            <w:rPr>
              <w:color w:val="000000" w:themeColor="text1"/>
            </w:rPr>
            <w:tab/>
          </w:r>
          <w:r w:rsidRPr="004A54AD">
            <w:rPr>
              <w:b w:val="0"/>
              <w:bCs w:val="0"/>
              <w:color w:val="000000" w:themeColor="text1"/>
            </w:rPr>
            <w:t>๒๐</w:t>
          </w:r>
        </w:p>
        <w:p w14:paraId="31800150" w14:textId="5744F328" w:rsidR="00D74ED1" w:rsidRPr="004A54AD" w:rsidRDefault="00AD0636">
          <w:pPr>
            <w:pStyle w:val="40"/>
            <w:spacing w:before="0"/>
            <w:rPr>
              <w:color w:val="000000" w:themeColor="text1"/>
              <w:lang w:bidi="th-TH"/>
            </w:rPr>
          </w:pPr>
          <w:r w:rsidRPr="004A54AD">
            <w:rPr>
              <w:color w:val="000000" w:themeColor="text1"/>
            </w:rPr>
            <w:t>ประจำปี</w:t>
          </w:r>
          <w:r w:rsidR="004A54AD" w:rsidRPr="004A54AD">
            <w:rPr>
              <w:rFonts w:hint="cs"/>
              <w:color w:val="000000" w:themeColor="text1"/>
              <w:cs/>
              <w:lang w:bidi="th-TH"/>
            </w:rPr>
            <w:t xml:space="preserve">การศึกษา </w:t>
          </w:r>
          <w:r w:rsidRPr="004A54AD">
            <w:rPr>
              <w:color w:val="000000" w:themeColor="text1"/>
            </w:rPr>
            <w:t>256</w:t>
          </w:r>
          <w:r w:rsidR="009272F9" w:rsidRPr="004A54AD">
            <w:rPr>
              <w:rFonts w:hint="cs"/>
              <w:color w:val="000000" w:themeColor="text1"/>
              <w:cs/>
              <w:lang w:bidi="th-TH"/>
            </w:rPr>
            <w:t>7</w:t>
          </w:r>
        </w:p>
        <w:p w14:paraId="16BF21D9" w14:textId="77777777" w:rsidR="00D74ED1" w:rsidRDefault="00AD0636">
          <w:pPr>
            <w:pStyle w:val="20"/>
            <w:tabs>
              <w:tab w:val="right" w:pos="10225"/>
            </w:tabs>
            <w:spacing w:line="240" w:lineRule="auto"/>
            <w:rPr>
              <w:b w:val="0"/>
              <w:bCs w:val="0"/>
            </w:rPr>
          </w:pPr>
          <w:r>
            <w:t>ส่วนที่ 4</w:t>
          </w:r>
          <w:r>
            <w:rPr>
              <w:spacing w:val="-2"/>
            </w:rPr>
            <w:t xml:space="preserve"> </w:t>
          </w:r>
          <w:r>
            <w:t>แบบสรุปโครงการ/กิจกรรม แผนปฏิบัติการป้องกันการทุจริต</w:t>
          </w:r>
          <w:r>
            <w:tab/>
          </w:r>
          <w:r>
            <w:rPr>
              <w:b w:val="0"/>
              <w:bCs w:val="0"/>
            </w:rPr>
            <w:t>๒๗</w:t>
          </w:r>
        </w:p>
      </w:sdtContent>
    </w:sdt>
    <w:p w14:paraId="65B2DB1F" w14:textId="77777777" w:rsidR="004A54AD" w:rsidRPr="004A54AD" w:rsidRDefault="004A54AD" w:rsidP="004A54AD">
      <w:pPr>
        <w:pStyle w:val="40"/>
        <w:tabs>
          <w:tab w:val="right" w:pos="10225"/>
        </w:tabs>
        <w:spacing w:line="240" w:lineRule="auto"/>
        <w:rPr>
          <w:sz w:val="24"/>
          <w:szCs w:val="24"/>
          <w:lang w:bidi="th-TH"/>
        </w:rPr>
      </w:pPr>
      <w:r>
        <w:rPr>
          <w:cs/>
          <w:lang w:bidi="th-TH"/>
        </w:rPr>
        <w:t>โรงเรียน</w:t>
      </w:r>
      <w:r>
        <w:rPr>
          <w:rFonts w:hint="cs"/>
          <w:cs/>
          <w:lang w:bidi="th-TH"/>
        </w:rPr>
        <w:t>อนุบาลฮ่องลี่ฯ</w:t>
      </w:r>
      <w:r>
        <w:t xml:space="preserve"> ประจำปี</w:t>
      </w:r>
      <w:r>
        <w:rPr>
          <w:rFonts w:hint="cs"/>
          <w:cs/>
          <w:lang w:bidi="th-TH"/>
        </w:rPr>
        <w:t xml:space="preserve">การศึกษา </w:t>
      </w:r>
      <w:r>
        <w:t>256</w:t>
      </w:r>
      <w:r>
        <w:rPr>
          <w:rFonts w:hint="cs"/>
          <w:cs/>
          <w:lang w:bidi="th-TH"/>
        </w:rPr>
        <w:t>7</w:t>
      </w:r>
    </w:p>
    <w:p w14:paraId="47552898" w14:textId="77777777" w:rsidR="00D74ED1" w:rsidRDefault="00D74ED1">
      <w:pPr>
        <w:rPr>
          <w:cs/>
          <w:lang w:bidi="th-TH"/>
        </w:rPr>
        <w:sectPr w:rsidR="00D74ED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2903363F" w14:textId="77777777" w:rsidR="00D74ED1" w:rsidRDefault="00AD0636">
      <w:pPr>
        <w:spacing w:before="991"/>
        <w:ind w:left="14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ความเป็นมา</w:t>
      </w:r>
    </w:p>
    <w:p w14:paraId="7B44DF5B" w14:textId="31767952" w:rsidR="00D74ED1" w:rsidRDefault="00AD0636">
      <w:pPr>
        <w:pStyle w:val="2"/>
        <w:spacing w:before="540"/>
        <w:ind w:left="1440"/>
      </w:pPr>
      <w:r>
        <w:t>ส่วนที่ 1 บทนำ</w:t>
      </w:r>
    </w:p>
    <w:p w14:paraId="1C39A969" w14:textId="77777777" w:rsidR="00D74ED1" w:rsidRDefault="00D74ED1">
      <w:pPr>
        <w:rPr>
          <w:cs/>
          <w:lang w:bidi="th"/>
        </w:rPr>
        <w:sectPr w:rsidR="00D74ED1">
          <w:headerReference w:type="default" r:id="rId9"/>
          <w:pgSz w:w="11910" w:h="16840"/>
          <w:pgMar w:top="1060" w:right="0" w:bottom="280" w:left="0" w:header="720" w:footer="0" w:gutter="0"/>
          <w:cols w:num="2" w:space="720" w:equalWidth="0">
            <w:col w:w="2695" w:space="1224"/>
            <w:col w:w="7991"/>
          </w:cols>
        </w:sectPr>
      </w:pPr>
    </w:p>
    <w:p w14:paraId="6B24E4A7" w14:textId="77777777" w:rsidR="00D74ED1" w:rsidRDefault="00AD0636" w:rsidP="00851D71">
      <w:pPr>
        <w:pStyle w:val="a3"/>
        <w:spacing w:before="120"/>
        <w:ind w:left="1440" w:right="856" w:firstLine="719"/>
        <w:jc w:val="thaiDistribute"/>
      </w:pPr>
      <w:r>
        <w:rPr>
          <w:w w:val="99"/>
        </w:rPr>
        <w:t>การทุจริตในสังคมไทยระหว่างช่วงเวลากว่าทศวรรษ</w:t>
      </w:r>
      <w:r>
        <w:t xml:space="preserve"> </w:t>
      </w:r>
      <w:r>
        <w:rPr>
          <w:w w:val="99"/>
        </w:rPr>
        <w:t>ส่งผลเสียต่อประเทศอย่างมหาศาลและเป็นอุปสรรค สำคัญต่อการพัฒนาเศรษฐกิจ</w:t>
      </w:r>
      <w:r>
        <w:t xml:space="preserve"> </w:t>
      </w:r>
      <w:r>
        <w:rPr>
          <w:w w:val="99"/>
        </w:rPr>
        <w:t>สังคม</w:t>
      </w:r>
      <w:r>
        <w:t xml:space="preserve"> </w:t>
      </w:r>
      <w:r>
        <w:rPr>
          <w:w w:val="99"/>
        </w:rPr>
        <w:t>การเมือง</w:t>
      </w:r>
      <w:r>
        <w:t xml:space="preserve"> </w:t>
      </w:r>
      <w:r>
        <w:rPr>
          <w:w w:val="99"/>
        </w:rPr>
        <w:t>ในทุกมิติ</w:t>
      </w:r>
      <w:r>
        <w:t xml:space="preserve"> </w:t>
      </w:r>
      <w:r>
        <w:rPr>
          <w:w w:val="99"/>
        </w:rPr>
        <w:t>รูปแบบการทุจริตจากเดิมที่เป็นทุจริตทางตรงไม่ซับซ้อน อาทิ</w:t>
      </w:r>
      <w:r>
        <w:t xml:space="preserve"> </w:t>
      </w:r>
      <w:r>
        <w:rPr>
          <w:w w:val="99"/>
        </w:rPr>
        <w:t>การรับสินบน</w:t>
      </w:r>
      <w:r>
        <w:t xml:space="preserve"> </w:t>
      </w:r>
      <w:r>
        <w:rPr>
          <w:w w:val="99"/>
        </w:rPr>
        <w:t>การจัดซื้อจัดจ้าง</w:t>
      </w:r>
      <w:r>
        <w:t xml:space="preserve"> </w:t>
      </w:r>
      <w:r>
        <w:rPr>
          <w:w w:val="99"/>
        </w:rPr>
        <w:t>ในปัจจุบันได้ปรับเปลี่ยนเป็นการทุจริตที่ซับซ้อนมากขึ้นตัวอย่างเช่น</w:t>
      </w:r>
      <w:r>
        <w:t xml:space="preserve"> </w:t>
      </w:r>
      <w:r>
        <w:rPr>
          <w:w w:val="99"/>
        </w:rPr>
        <w:t xml:space="preserve">การทุจริต </w:t>
      </w:r>
      <w:r>
        <w:t>เชิงนโยบาย การทุจริตข้ามแดนข้ามชาติ ซึ่งเชื่อมโยงไปสู่อาชญากรรมอื่น ๆ มากมายและส่งผลกระทบทางลบ ในวงกว้าง</w:t>
      </w:r>
    </w:p>
    <w:p w14:paraId="0164CDC3" w14:textId="5579DCFA" w:rsidR="00D74ED1" w:rsidRDefault="00AD0636" w:rsidP="00851D71">
      <w:pPr>
        <w:pStyle w:val="a3"/>
        <w:spacing w:before="122"/>
        <w:ind w:left="1440" w:right="845" w:firstLine="719"/>
        <w:jc w:val="thaiDistribute"/>
      </w:pPr>
      <w:r>
        <w:rPr>
          <w:spacing w:val="5"/>
        </w:rPr>
        <w:t xml:space="preserve">รัฐบาลได้ตระหนักในสถานการณ์การทุจริตทั้งในภาครัฐและในระดับชาติ </w:t>
      </w:r>
      <w:r>
        <w:rPr>
          <w:spacing w:val="4"/>
        </w:rPr>
        <w:t xml:space="preserve">พลเอกประยุทธ์ จันทร์โอชา </w:t>
      </w:r>
      <w:r>
        <w:rPr>
          <w:spacing w:val="14"/>
        </w:rPr>
        <w:t xml:space="preserve">นายกรัฐมนตรี ได้ประกาศนโยบายในการป้องกันและปราบปรามการทุจริต </w:t>
      </w:r>
      <w:r>
        <w:rPr>
          <w:spacing w:val="12"/>
        </w:rPr>
        <w:t xml:space="preserve">ปรากฏในด้านการส่งเสริม </w:t>
      </w:r>
      <w:r>
        <w:rPr>
          <w:spacing w:val="6"/>
          <w:w w:val="99"/>
        </w:rPr>
        <w:t>กา</w:t>
      </w:r>
      <w:r>
        <w:rPr>
          <w:spacing w:val="7"/>
          <w:w w:val="99"/>
        </w:rPr>
        <w:t>รบริห</w:t>
      </w:r>
      <w:r>
        <w:rPr>
          <w:spacing w:val="6"/>
          <w:w w:val="99"/>
        </w:rPr>
        <w:t>า</w:t>
      </w:r>
      <w:r>
        <w:rPr>
          <w:spacing w:val="7"/>
          <w:w w:val="99"/>
        </w:rPr>
        <w:t>รร</w:t>
      </w:r>
      <w:r>
        <w:rPr>
          <w:spacing w:val="6"/>
          <w:w w:val="99"/>
        </w:rPr>
        <w:t>า</w:t>
      </w:r>
      <w:r>
        <w:rPr>
          <w:spacing w:val="7"/>
          <w:w w:val="99"/>
        </w:rPr>
        <w:t>ช</w:t>
      </w:r>
      <w:r>
        <w:rPr>
          <w:spacing w:val="6"/>
          <w:w w:val="99"/>
        </w:rPr>
        <w:t>กา</w:t>
      </w:r>
      <w:r>
        <w:rPr>
          <w:spacing w:val="7"/>
          <w:w w:val="99"/>
        </w:rPr>
        <w:t>ร</w:t>
      </w:r>
      <w:r>
        <w:rPr>
          <w:spacing w:val="6"/>
          <w:w w:val="99"/>
        </w:rPr>
        <w:t>แ</w:t>
      </w:r>
      <w:r>
        <w:rPr>
          <w:spacing w:val="7"/>
          <w:w w:val="99"/>
        </w:rPr>
        <w:t>ผ่นดิน</w:t>
      </w:r>
      <w:r>
        <w:rPr>
          <w:spacing w:val="6"/>
          <w:w w:val="99"/>
        </w:rPr>
        <w:t>ท</w:t>
      </w:r>
      <w:r>
        <w:rPr>
          <w:spacing w:val="7"/>
          <w:w w:val="99"/>
        </w:rPr>
        <w:t>ี่</w:t>
      </w:r>
      <w:r>
        <w:rPr>
          <w:spacing w:val="6"/>
          <w:w w:val="99"/>
        </w:rPr>
        <w:t>ม</w:t>
      </w:r>
      <w:r>
        <w:rPr>
          <w:spacing w:val="7"/>
          <w:w w:val="99"/>
        </w:rPr>
        <w:t>ีธรร</w:t>
      </w:r>
      <w:r>
        <w:rPr>
          <w:spacing w:val="8"/>
          <w:w w:val="99"/>
        </w:rPr>
        <w:t>ม</w:t>
      </w:r>
      <w:r>
        <w:rPr>
          <w:spacing w:val="6"/>
          <w:w w:val="99"/>
        </w:rPr>
        <w:t>า</w:t>
      </w:r>
      <w:r>
        <w:rPr>
          <w:spacing w:val="7"/>
          <w:w w:val="99"/>
        </w:rPr>
        <w:t>ภิบ</w:t>
      </w:r>
      <w:r>
        <w:rPr>
          <w:spacing w:val="6"/>
          <w:w w:val="99"/>
        </w:rPr>
        <w:t>า</w:t>
      </w:r>
      <w:r>
        <w:rPr>
          <w:spacing w:val="7"/>
          <w:w w:val="99"/>
        </w:rPr>
        <w:t>ล</w:t>
      </w:r>
      <w:r>
        <w:rPr>
          <w:spacing w:val="6"/>
          <w:w w:val="99"/>
        </w:rPr>
        <w:t>แ</w:t>
      </w:r>
      <w:r>
        <w:rPr>
          <w:spacing w:val="10"/>
          <w:w w:val="99"/>
        </w:rPr>
        <w:t>ล</w:t>
      </w:r>
      <w:r>
        <w:rPr>
          <w:spacing w:val="5"/>
          <w:w w:val="99"/>
        </w:rPr>
        <w:t>ะ</w:t>
      </w:r>
      <w:r>
        <w:rPr>
          <w:spacing w:val="8"/>
          <w:w w:val="99"/>
        </w:rPr>
        <w:t>ก</w:t>
      </w:r>
      <w:r>
        <w:rPr>
          <w:spacing w:val="6"/>
          <w:w w:val="99"/>
        </w:rPr>
        <w:t>า</w:t>
      </w:r>
      <w:r>
        <w:rPr>
          <w:spacing w:val="7"/>
          <w:w w:val="99"/>
        </w:rPr>
        <w:t>รป</w:t>
      </w:r>
      <w:r>
        <w:rPr>
          <w:spacing w:val="9"/>
          <w:w w:val="99"/>
        </w:rPr>
        <w:t>้</w:t>
      </w:r>
      <w:r>
        <w:rPr>
          <w:spacing w:val="5"/>
          <w:w w:val="99"/>
        </w:rPr>
        <w:t>อ</w:t>
      </w:r>
      <w:r>
        <w:rPr>
          <w:spacing w:val="8"/>
          <w:w w:val="99"/>
        </w:rPr>
        <w:t>ง</w:t>
      </w:r>
      <w:r>
        <w:rPr>
          <w:spacing w:val="6"/>
          <w:w w:val="99"/>
        </w:rPr>
        <w:t>ก</w:t>
      </w:r>
      <w:r>
        <w:rPr>
          <w:spacing w:val="7"/>
          <w:w w:val="99"/>
        </w:rPr>
        <w:t>ันปร</w:t>
      </w:r>
      <w:r>
        <w:rPr>
          <w:spacing w:val="9"/>
          <w:w w:val="99"/>
        </w:rPr>
        <w:t>า</w:t>
      </w:r>
      <w:r>
        <w:rPr>
          <w:spacing w:val="7"/>
          <w:w w:val="99"/>
        </w:rPr>
        <w:t>บปร</w:t>
      </w:r>
      <w:r>
        <w:rPr>
          <w:spacing w:val="9"/>
          <w:w w:val="99"/>
        </w:rPr>
        <w:t>า</w:t>
      </w:r>
      <w:r>
        <w:rPr>
          <w:spacing w:val="6"/>
          <w:w w:val="99"/>
        </w:rPr>
        <w:t>มกา</w:t>
      </w:r>
      <w:r>
        <w:rPr>
          <w:spacing w:val="9"/>
          <w:w w:val="99"/>
        </w:rPr>
        <w:t>ร</w:t>
      </w:r>
      <w:r>
        <w:rPr>
          <w:spacing w:val="6"/>
          <w:w w:val="99"/>
        </w:rPr>
        <w:t>ท</w:t>
      </w:r>
      <w:r>
        <w:rPr>
          <w:spacing w:val="7"/>
          <w:w w:val="99"/>
        </w:rPr>
        <w:t>ุจร</w:t>
      </w:r>
      <w:r>
        <w:rPr>
          <w:spacing w:val="9"/>
          <w:w w:val="99"/>
        </w:rPr>
        <w:t>ิ</w:t>
      </w:r>
      <w:r>
        <w:rPr>
          <w:spacing w:val="28"/>
          <w:w w:val="99"/>
        </w:rPr>
        <w:t>ต</w:t>
      </w:r>
      <w:r>
        <w:rPr>
          <w:spacing w:val="6"/>
          <w:w w:val="99"/>
        </w:rPr>
        <w:t>แ</w:t>
      </w:r>
      <w:r>
        <w:rPr>
          <w:spacing w:val="10"/>
          <w:w w:val="99"/>
        </w:rPr>
        <w:t>ล</w:t>
      </w:r>
      <w:r>
        <w:rPr>
          <w:spacing w:val="5"/>
          <w:w w:val="99"/>
        </w:rPr>
        <w:t>ะ</w:t>
      </w:r>
      <w:r>
        <w:rPr>
          <w:spacing w:val="7"/>
          <w:w w:val="99"/>
        </w:rPr>
        <w:t>ป</w:t>
      </w:r>
      <w:r>
        <w:rPr>
          <w:spacing w:val="9"/>
          <w:w w:val="99"/>
        </w:rPr>
        <w:t>ร</w:t>
      </w:r>
      <w:r>
        <w:rPr>
          <w:spacing w:val="5"/>
          <w:w w:val="99"/>
        </w:rPr>
        <w:t>ะ</w:t>
      </w:r>
      <w:r>
        <w:rPr>
          <w:spacing w:val="8"/>
          <w:w w:val="99"/>
        </w:rPr>
        <w:t>พ</w:t>
      </w:r>
      <w:r>
        <w:rPr>
          <w:spacing w:val="6"/>
          <w:w w:val="99"/>
        </w:rPr>
        <w:t>ฤ</w:t>
      </w:r>
      <w:r>
        <w:rPr>
          <w:spacing w:val="7"/>
          <w:w w:val="99"/>
        </w:rPr>
        <w:t>ต</w:t>
      </w:r>
      <w:r>
        <w:rPr>
          <w:spacing w:val="9"/>
          <w:w w:val="99"/>
        </w:rPr>
        <w:t>ิ</w:t>
      </w:r>
      <w:r>
        <w:rPr>
          <w:spacing w:val="6"/>
          <w:w w:val="99"/>
        </w:rPr>
        <w:t>ม</w:t>
      </w:r>
      <w:r>
        <w:rPr>
          <w:spacing w:val="7"/>
          <w:w w:val="99"/>
        </w:rPr>
        <w:t>ิช</w:t>
      </w:r>
      <w:r>
        <w:rPr>
          <w:spacing w:val="5"/>
          <w:w w:val="99"/>
        </w:rPr>
        <w:t>อ</w:t>
      </w:r>
      <w:r>
        <w:rPr>
          <w:spacing w:val="9"/>
          <w:w w:val="99"/>
        </w:rPr>
        <w:t>บ</w:t>
      </w:r>
      <w:r>
        <w:rPr>
          <w:spacing w:val="6"/>
          <w:w w:val="99"/>
        </w:rPr>
        <w:t>ใ</w:t>
      </w:r>
      <w:r>
        <w:rPr>
          <w:spacing w:val="7"/>
          <w:w w:val="99"/>
        </w:rPr>
        <w:t>นภ</w:t>
      </w:r>
      <w:r>
        <w:rPr>
          <w:spacing w:val="9"/>
          <w:w w:val="99"/>
        </w:rPr>
        <w:t>า</w:t>
      </w:r>
      <w:r>
        <w:rPr>
          <w:spacing w:val="11"/>
          <w:w w:val="99"/>
        </w:rPr>
        <w:t>ค</w:t>
      </w:r>
      <w:r>
        <w:rPr>
          <w:w w:val="99"/>
        </w:rPr>
        <w:t>ร</w:t>
      </w:r>
      <w:r>
        <w:rPr>
          <w:spacing w:val="9"/>
          <w:w w:val="99"/>
        </w:rPr>
        <w:t>ั</w:t>
      </w:r>
      <w:r>
        <w:rPr>
          <w:w w:val="99"/>
        </w:rPr>
        <w:t xml:space="preserve">ฐ </w:t>
      </w:r>
      <w:r>
        <w:t xml:space="preserve">ข้อ </w:t>
      </w:r>
      <w:r>
        <w:rPr>
          <w:spacing w:val="5"/>
        </w:rPr>
        <w:t xml:space="preserve">10.5 </w:t>
      </w:r>
      <w:r>
        <w:rPr>
          <w:spacing w:val="6"/>
        </w:rPr>
        <w:t xml:space="preserve">ใช้มาตรการทางกฎหมาย การปลูกฝังค่านิยม </w:t>
      </w:r>
      <w:r>
        <w:rPr>
          <w:spacing w:val="4"/>
        </w:rPr>
        <w:t xml:space="preserve">คุณธรรม </w:t>
      </w:r>
      <w:r>
        <w:rPr>
          <w:spacing w:val="6"/>
        </w:rPr>
        <w:t xml:space="preserve">จริยธรรมและจิตสำนึกในการรักษาศักดิ์ศรี </w:t>
      </w:r>
      <w:r>
        <w:rPr>
          <w:spacing w:val="1"/>
          <w:w w:val="99"/>
        </w:rPr>
        <w:t>ข</w:t>
      </w:r>
      <w:r>
        <w:rPr>
          <w:w w:val="99"/>
        </w:rPr>
        <w:t>อ</w:t>
      </w:r>
      <w:r>
        <w:rPr>
          <w:spacing w:val="1"/>
          <w:w w:val="99"/>
        </w:rPr>
        <w:t>ง</w:t>
      </w:r>
      <w:r>
        <w:rPr>
          <w:spacing w:val="2"/>
          <w:w w:val="99"/>
        </w:rPr>
        <w:t>ค</w:t>
      </w:r>
      <w:r>
        <w:rPr>
          <w:spacing w:val="3"/>
          <w:w w:val="99"/>
        </w:rPr>
        <w:t>ว</w:t>
      </w:r>
      <w:r>
        <w:rPr>
          <w:spacing w:val="1"/>
          <w:w w:val="99"/>
        </w:rPr>
        <w:t>าม</w:t>
      </w:r>
      <w:r>
        <w:rPr>
          <w:spacing w:val="2"/>
          <w:w w:val="99"/>
        </w:rPr>
        <w:t>เป็น</w:t>
      </w:r>
      <w:r>
        <w:rPr>
          <w:spacing w:val="1"/>
          <w:w w:val="99"/>
        </w:rPr>
        <w:t>ข</w:t>
      </w:r>
      <w:r>
        <w:rPr>
          <w:spacing w:val="2"/>
          <w:w w:val="99"/>
        </w:rPr>
        <w:t>้</w:t>
      </w:r>
      <w:r>
        <w:rPr>
          <w:spacing w:val="1"/>
          <w:w w:val="99"/>
        </w:rPr>
        <w:t>า</w:t>
      </w:r>
      <w:r>
        <w:rPr>
          <w:spacing w:val="2"/>
          <w:w w:val="99"/>
        </w:rPr>
        <w:t>ร</w:t>
      </w:r>
      <w:r>
        <w:rPr>
          <w:w w:val="99"/>
        </w:rPr>
        <w:t>า</w:t>
      </w:r>
      <w:r>
        <w:rPr>
          <w:spacing w:val="3"/>
          <w:w w:val="99"/>
        </w:rPr>
        <w:t>ช</w:t>
      </w:r>
      <w:r>
        <w:rPr>
          <w:spacing w:val="1"/>
          <w:w w:val="99"/>
        </w:rPr>
        <w:t>กา</w:t>
      </w:r>
      <w:r>
        <w:rPr>
          <w:w w:val="99"/>
        </w:rPr>
        <w:t>ร</w:t>
      </w:r>
      <w:r>
        <w:rPr>
          <w:spacing w:val="2"/>
          <w:w w:val="99"/>
        </w:rPr>
        <w:t>แล</w:t>
      </w:r>
      <w:r>
        <w:rPr>
          <w:w w:val="99"/>
        </w:rPr>
        <w:t>ะ</w:t>
      </w:r>
      <w:r>
        <w:rPr>
          <w:spacing w:val="1"/>
          <w:w w:val="99"/>
        </w:rPr>
        <w:t>ค</w:t>
      </w:r>
      <w:r>
        <w:rPr>
          <w:w w:val="99"/>
        </w:rPr>
        <w:t>ว</w:t>
      </w:r>
      <w:r>
        <w:rPr>
          <w:spacing w:val="1"/>
          <w:w w:val="99"/>
        </w:rPr>
        <w:t>ามซ</w:t>
      </w:r>
      <w:r>
        <w:rPr>
          <w:w w:val="99"/>
        </w:rPr>
        <w:t>ื</w:t>
      </w:r>
      <w:r>
        <w:rPr>
          <w:spacing w:val="2"/>
          <w:w w:val="99"/>
        </w:rPr>
        <w:t>่</w:t>
      </w:r>
      <w:r>
        <w:rPr>
          <w:w w:val="99"/>
        </w:rPr>
        <w:t>อส</w:t>
      </w:r>
      <w:r>
        <w:rPr>
          <w:spacing w:val="2"/>
          <w:w w:val="99"/>
        </w:rPr>
        <w:t>ั</w:t>
      </w:r>
      <w:r>
        <w:rPr>
          <w:spacing w:val="1"/>
          <w:w w:val="99"/>
        </w:rPr>
        <w:t>ต</w:t>
      </w:r>
      <w:r>
        <w:rPr>
          <w:w w:val="99"/>
        </w:rPr>
        <w:t>ย</w:t>
      </w:r>
      <w:r>
        <w:rPr>
          <w:spacing w:val="2"/>
          <w:w w:val="99"/>
        </w:rPr>
        <w:t>์</w:t>
      </w:r>
      <w:r>
        <w:rPr>
          <w:w w:val="99"/>
        </w:rPr>
        <w:t>ส</w:t>
      </w:r>
      <w:r>
        <w:rPr>
          <w:spacing w:val="2"/>
          <w:w w:val="99"/>
        </w:rPr>
        <w:t>ุจ</w:t>
      </w:r>
      <w:r>
        <w:rPr>
          <w:w w:val="99"/>
        </w:rPr>
        <w:t>ร</w:t>
      </w:r>
      <w:r>
        <w:rPr>
          <w:spacing w:val="2"/>
          <w:w w:val="99"/>
        </w:rPr>
        <w:t>ิ</w:t>
      </w:r>
      <w:r>
        <w:rPr>
          <w:w w:val="99"/>
        </w:rPr>
        <w:t>ต</w:t>
      </w:r>
      <w:r>
        <w:t xml:space="preserve"> </w:t>
      </w:r>
      <w:r>
        <w:rPr>
          <w:spacing w:val="1"/>
          <w:w w:val="99"/>
        </w:rPr>
        <w:t>ค</w:t>
      </w:r>
      <w:r>
        <w:rPr>
          <w:spacing w:val="3"/>
          <w:w w:val="99"/>
        </w:rPr>
        <w:t>ว</w:t>
      </w:r>
      <w:r>
        <w:rPr>
          <w:spacing w:val="2"/>
          <w:w w:val="99"/>
        </w:rPr>
        <w:t>บ</w:t>
      </w:r>
      <w:r>
        <w:rPr>
          <w:spacing w:val="1"/>
          <w:w w:val="99"/>
        </w:rPr>
        <w:t>ค</w:t>
      </w:r>
      <w:r>
        <w:rPr>
          <w:spacing w:val="2"/>
          <w:w w:val="99"/>
        </w:rPr>
        <w:t>ู่</w:t>
      </w:r>
      <w:r>
        <w:rPr>
          <w:spacing w:val="1"/>
          <w:w w:val="99"/>
        </w:rPr>
        <w:t>ก</w:t>
      </w:r>
      <w:r>
        <w:rPr>
          <w:spacing w:val="2"/>
          <w:w w:val="99"/>
        </w:rPr>
        <w:t>ับ</w:t>
      </w:r>
      <w:r>
        <w:rPr>
          <w:spacing w:val="1"/>
          <w:w w:val="99"/>
        </w:rPr>
        <w:t>กา</w:t>
      </w:r>
      <w:r>
        <w:rPr>
          <w:spacing w:val="2"/>
          <w:w w:val="99"/>
        </w:rPr>
        <w:t>รบ</w:t>
      </w:r>
      <w:r>
        <w:rPr>
          <w:w w:val="99"/>
        </w:rPr>
        <w:t>ร</w:t>
      </w:r>
      <w:r>
        <w:rPr>
          <w:spacing w:val="2"/>
          <w:w w:val="99"/>
        </w:rPr>
        <w:t>ิห</w:t>
      </w:r>
      <w:r>
        <w:rPr>
          <w:w w:val="99"/>
        </w:rPr>
        <w:t>า</w:t>
      </w:r>
      <w:r>
        <w:rPr>
          <w:spacing w:val="2"/>
          <w:w w:val="99"/>
        </w:rPr>
        <w:t>ร</w:t>
      </w:r>
      <w:r>
        <w:rPr>
          <w:w w:val="99"/>
        </w:rPr>
        <w:t>จ</w:t>
      </w:r>
      <w:r>
        <w:rPr>
          <w:spacing w:val="2"/>
          <w:w w:val="99"/>
        </w:rPr>
        <w:t>ั</w:t>
      </w:r>
      <w:r>
        <w:rPr>
          <w:spacing w:val="1"/>
          <w:w w:val="99"/>
        </w:rPr>
        <w:t>ดกา</w:t>
      </w:r>
      <w:r>
        <w:rPr>
          <w:w w:val="99"/>
        </w:rPr>
        <w:t>ร</w:t>
      </w:r>
      <w:r>
        <w:rPr>
          <w:spacing w:val="1"/>
          <w:w w:val="99"/>
        </w:rPr>
        <w:t>ภาค</w:t>
      </w:r>
      <w:r>
        <w:rPr>
          <w:spacing w:val="2"/>
          <w:w w:val="99"/>
        </w:rPr>
        <w:t>ร</w:t>
      </w:r>
      <w:r>
        <w:rPr>
          <w:w w:val="99"/>
        </w:rPr>
        <w:t>ั</w:t>
      </w:r>
      <w:r>
        <w:rPr>
          <w:spacing w:val="2"/>
          <w:w w:val="99"/>
        </w:rPr>
        <w:t>ฐ</w:t>
      </w:r>
      <w:r>
        <w:rPr>
          <w:spacing w:val="1"/>
          <w:w w:val="99"/>
        </w:rPr>
        <w:t>ท</w:t>
      </w:r>
      <w:r>
        <w:rPr>
          <w:w w:val="99"/>
        </w:rPr>
        <w:t>ี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ม</w:t>
      </w:r>
      <w:r>
        <w:rPr>
          <w:spacing w:val="2"/>
          <w:w w:val="99"/>
        </w:rPr>
        <w:t>ี</w:t>
      </w:r>
      <w:r>
        <w:rPr>
          <w:w w:val="99"/>
        </w:rPr>
        <w:t>ป</w:t>
      </w:r>
      <w:r>
        <w:rPr>
          <w:spacing w:val="2"/>
          <w:w w:val="99"/>
        </w:rPr>
        <w:t>ร</w:t>
      </w:r>
      <w:r>
        <w:rPr>
          <w:w w:val="99"/>
        </w:rPr>
        <w:t>ะส</w:t>
      </w:r>
      <w:r>
        <w:rPr>
          <w:spacing w:val="2"/>
          <w:w w:val="99"/>
        </w:rPr>
        <w:t>ิ</w:t>
      </w:r>
      <w:r>
        <w:rPr>
          <w:spacing w:val="1"/>
          <w:w w:val="99"/>
        </w:rPr>
        <w:t>ท</w:t>
      </w:r>
      <w:r>
        <w:rPr>
          <w:w w:val="99"/>
        </w:rPr>
        <w:t>ธ</w:t>
      </w:r>
      <w:r>
        <w:rPr>
          <w:spacing w:val="2"/>
          <w:w w:val="99"/>
        </w:rPr>
        <w:t>ิ</w:t>
      </w:r>
      <w:r>
        <w:rPr>
          <w:w w:val="99"/>
        </w:rPr>
        <w:t>ภ</w:t>
      </w:r>
      <w:r>
        <w:rPr>
          <w:spacing w:val="1"/>
          <w:w w:val="99"/>
        </w:rPr>
        <w:t>า</w:t>
      </w:r>
      <w:r>
        <w:rPr>
          <w:w w:val="99"/>
        </w:rPr>
        <w:t>พ</w:t>
      </w:r>
      <w:r>
        <w:rPr>
          <w:spacing w:val="2"/>
          <w:w w:val="99"/>
        </w:rPr>
        <w:t>เ</w:t>
      </w:r>
      <w:r>
        <w:rPr>
          <w:w w:val="99"/>
        </w:rPr>
        <w:t>พ</w:t>
      </w:r>
      <w:r>
        <w:rPr>
          <w:spacing w:val="2"/>
          <w:w w:val="99"/>
        </w:rPr>
        <w:t>ื</w:t>
      </w:r>
      <w:r>
        <w:rPr>
          <w:w w:val="99"/>
        </w:rPr>
        <w:t>่อ</w:t>
      </w:r>
      <w:r>
        <w:rPr>
          <w:spacing w:val="2"/>
          <w:w w:val="99"/>
        </w:rPr>
        <w:t>ป้</w:t>
      </w:r>
      <w:r>
        <w:rPr>
          <w:w w:val="99"/>
        </w:rPr>
        <w:t>อ</w:t>
      </w:r>
      <w:r>
        <w:rPr>
          <w:spacing w:val="1"/>
          <w:w w:val="99"/>
        </w:rPr>
        <w:t>งก</w:t>
      </w:r>
      <w:r>
        <w:rPr>
          <w:spacing w:val="2"/>
          <w:w w:val="99"/>
        </w:rPr>
        <w:t>ั</w:t>
      </w:r>
      <w:r>
        <w:rPr>
          <w:w w:val="99"/>
        </w:rPr>
        <w:t xml:space="preserve">นและ </w:t>
      </w:r>
      <w:r>
        <w:rPr>
          <w:spacing w:val="3"/>
        </w:rPr>
        <w:t xml:space="preserve">ปราบปรามการทุจริตและประพฤติมิชอบของเจ้าหน้าที่ของรัฐทุกระดับอย่างเคร่งครัด ยกเลิกหรือแก้ไขกฎหมาย </w:t>
      </w:r>
      <w:r>
        <w:t xml:space="preserve">ระเบียบ ข้อบังคับต่าง ๆ ที่ไม่จำเป็น สร้างภาระแก่ประชาชนเกินควร หรือเปิดช่องโอกาสการทุจริต เช่น ระเบียบการ </w:t>
      </w:r>
      <w:r>
        <w:rPr>
          <w:spacing w:val="9"/>
          <w:w w:val="99"/>
        </w:rPr>
        <w:t>จัดซื้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จัดจ้า</w:t>
      </w:r>
      <w:r>
        <w:rPr>
          <w:w w:val="99"/>
        </w:rPr>
        <w:t>ง</w:t>
      </w:r>
      <w:r>
        <w:t xml:space="preserve"> 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าร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นุญา</w:t>
      </w:r>
      <w:r>
        <w:rPr>
          <w:w w:val="99"/>
        </w:rPr>
        <w:t>ต</w:t>
      </w:r>
      <w:r>
        <w:t xml:space="preserve"> 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นุ</w:t>
      </w:r>
      <w:r>
        <w:rPr>
          <w:spacing w:val="8"/>
          <w:w w:val="99"/>
        </w:rPr>
        <w:t>ม</w:t>
      </w:r>
      <w:r>
        <w:rPr>
          <w:spacing w:val="9"/>
          <w:w w:val="99"/>
        </w:rPr>
        <w:t>ัต</w:t>
      </w:r>
      <w:r>
        <w:rPr>
          <w:w w:val="99"/>
        </w:rPr>
        <w:t>ิ</w:t>
      </w:r>
      <w:r>
        <w:t xml:space="preserve"> </w:t>
      </w:r>
      <w:r>
        <w:rPr>
          <w:spacing w:val="8"/>
          <w:w w:val="99"/>
        </w:rPr>
        <w:t>แ</w:t>
      </w:r>
      <w:r>
        <w:rPr>
          <w:spacing w:val="10"/>
          <w:w w:val="99"/>
        </w:rPr>
        <w:t>ล</w:t>
      </w:r>
      <w:r>
        <w:rPr>
          <w:spacing w:val="7"/>
          <w:w w:val="99"/>
        </w:rPr>
        <w:t>ะ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าร</w:t>
      </w:r>
      <w:r>
        <w:rPr>
          <w:spacing w:val="8"/>
          <w:w w:val="99"/>
        </w:rPr>
        <w:t>ขอ</w:t>
      </w:r>
      <w:r>
        <w:rPr>
          <w:spacing w:val="9"/>
          <w:w w:val="99"/>
        </w:rPr>
        <w:t>รับบริ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าร</w:t>
      </w:r>
      <w:r>
        <w:rPr>
          <w:spacing w:val="12"/>
          <w:w w:val="99"/>
        </w:rPr>
        <w:t>จ</w:t>
      </w:r>
      <w:r>
        <w:rPr>
          <w:spacing w:val="9"/>
          <w:w w:val="99"/>
        </w:rPr>
        <w:t>า</w:t>
      </w:r>
      <w:r>
        <w:rPr>
          <w:spacing w:val="10"/>
          <w:w w:val="99"/>
        </w:rPr>
        <w:t>ก</w:t>
      </w:r>
      <w:r>
        <w:rPr>
          <w:spacing w:val="9"/>
          <w:w w:val="99"/>
        </w:rPr>
        <w:t>รั</w:t>
      </w:r>
      <w:r>
        <w:rPr>
          <w:w w:val="99"/>
        </w:rPr>
        <w:t>ฐ</w:t>
      </w:r>
      <w:r>
        <w:t xml:space="preserve"> </w:t>
      </w:r>
      <w:r>
        <w:rPr>
          <w:spacing w:val="9"/>
          <w:w w:val="99"/>
        </w:rPr>
        <w:t>ซึ่</w:t>
      </w:r>
      <w:r>
        <w:rPr>
          <w:spacing w:val="8"/>
          <w:w w:val="99"/>
        </w:rPr>
        <w:t>งม</w:t>
      </w:r>
      <w:r>
        <w:rPr>
          <w:spacing w:val="9"/>
          <w:w w:val="99"/>
        </w:rPr>
        <w:t>ี</w:t>
      </w:r>
      <w:r>
        <w:rPr>
          <w:spacing w:val="8"/>
          <w:w w:val="99"/>
        </w:rPr>
        <w:t>ข</w:t>
      </w:r>
      <w:r>
        <w:rPr>
          <w:spacing w:val="9"/>
          <w:w w:val="99"/>
        </w:rPr>
        <w:t>ั้นต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นยืดยา</w:t>
      </w:r>
      <w:r>
        <w:rPr>
          <w:spacing w:val="10"/>
          <w:w w:val="99"/>
        </w:rPr>
        <w:t>ว</w:t>
      </w:r>
      <w:r>
        <w:rPr>
          <w:spacing w:val="8"/>
          <w:w w:val="99"/>
        </w:rPr>
        <w:t>ใ</w:t>
      </w:r>
      <w:r>
        <w:rPr>
          <w:spacing w:val="10"/>
          <w:w w:val="99"/>
        </w:rPr>
        <w:t>ช</w:t>
      </w:r>
      <w:r>
        <w:rPr>
          <w:spacing w:val="9"/>
          <w:w w:val="99"/>
        </w:rPr>
        <w:t>้เ</w:t>
      </w:r>
      <w:r>
        <w:rPr>
          <w:spacing w:val="10"/>
          <w:w w:val="99"/>
        </w:rPr>
        <w:t>วล</w:t>
      </w:r>
      <w:r>
        <w:rPr>
          <w:spacing w:val="11"/>
          <w:w w:val="99"/>
        </w:rPr>
        <w:t>า</w:t>
      </w:r>
      <w:r>
        <w:rPr>
          <w:spacing w:val="9"/>
          <w:w w:val="99"/>
        </w:rPr>
        <w:t>นา</w:t>
      </w:r>
      <w:r>
        <w:rPr>
          <w:w w:val="99"/>
        </w:rPr>
        <w:t>น</w:t>
      </w:r>
      <w:r>
        <w:t xml:space="preserve"> </w:t>
      </w:r>
      <w:r>
        <w:rPr>
          <w:spacing w:val="9"/>
          <w:w w:val="99"/>
        </w:rPr>
        <w:t>ซ้ำซ้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น</w:t>
      </w:r>
      <w:r>
        <w:rPr>
          <w:spacing w:val="11"/>
          <w:w w:val="99"/>
        </w:rPr>
        <w:t>แ</w:t>
      </w:r>
      <w:r>
        <w:rPr>
          <w:spacing w:val="12"/>
          <w:w w:val="99"/>
        </w:rPr>
        <w:t>ล</w:t>
      </w:r>
      <w:r>
        <w:rPr>
          <w:w w:val="99"/>
        </w:rPr>
        <w:t xml:space="preserve">ะ </w:t>
      </w:r>
      <w:r>
        <w:t xml:space="preserve">เสียค่าใช้จ่ายทั้งของภาครัฐและประชาชน ประกอบกับยุทธศาสตร์ชาติว่าด้วยการป้องกันและปราบปรามการทุจริต </w:t>
      </w:r>
      <w:r>
        <w:rPr>
          <w:spacing w:val="3"/>
        </w:rPr>
        <w:t xml:space="preserve">ระยะที่ </w:t>
      </w:r>
      <w:r>
        <w:t xml:space="preserve">3 </w:t>
      </w:r>
      <w:r>
        <w:rPr>
          <w:spacing w:val="4"/>
        </w:rPr>
        <w:t xml:space="preserve">(2560-2564) </w:t>
      </w:r>
      <w:r>
        <w:rPr>
          <w:spacing w:val="3"/>
        </w:rPr>
        <w:t xml:space="preserve">ซึ่งเป็นกรอบทิศทางการดำเนินการของทุกภาคส่วนในการป้องกันและปราบปรามการ ทุจริต </w:t>
      </w:r>
      <w:r>
        <w:rPr>
          <w:spacing w:val="6"/>
        </w:rPr>
        <w:t xml:space="preserve">และนโยบายปราบปรามการทุจริตของรัฐบาล </w:t>
      </w:r>
      <w:r>
        <w:rPr>
          <w:spacing w:val="5"/>
        </w:rPr>
        <w:t xml:space="preserve">ที่มุ่งส่งเสริมปลูกจิตสำนึกให้สังคมไทยมีวินัย </w:t>
      </w:r>
      <w:r>
        <w:rPr>
          <w:spacing w:val="3"/>
        </w:rPr>
        <w:t xml:space="preserve">และยึดมั่น </w:t>
      </w:r>
      <w:r>
        <w:rPr>
          <w:spacing w:val="8"/>
          <w:w w:val="99"/>
        </w:rPr>
        <w:t>ใ</w:t>
      </w:r>
      <w:r>
        <w:rPr>
          <w:spacing w:val="9"/>
          <w:w w:val="99"/>
        </w:rPr>
        <w:t>น</w:t>
      </w:r>
      <w:r>
        <w:rPr>
          <w:spacing w:val="8"/>
          <w:w w:val="99"/>
        </w:rPr>
        <w:t>ค</w:t>
      </w:r>
      <w:r>
        <w:rPr>
          <w:spacing w:val="9"/>
          <w:w w:val="99"/>
        </w:rPr>
        <w:t>ุ</w:t>
      </w:r>
      <w:r>
        <w:rPr>
          <w:spacing w:val="8"/>
          <w:w w:val="99"/>
        </w:rPr>
        <w:t>ณ</w:t>
      </w:r>
      <w:r>
        <w:rPr>
          <w:spacing w:val="10"/>
          <w:w w:val="99"/>
        </w:rPr>
        <w:t>ธ</w:t>
      </w:r>
      <w:r>
        <w:rPr>
          <w:spacing w:val="9"/>
          <w:w w:val="99"/>
        </w:rPr>
        <w:t>รร</w:t>
      </w:r>
      <w:r>
        <w:rPr>
          <w:w w:val="99"/>
        </w:rPr>
        <w:t>ม</w:t>
      </w:r>
      <w:r>
        <w:t xml:space="preserve"> </w:t>
      </w:r>
      <w:r>
        <w:rPr>
          <w:spacing w:val="9"/>
          <w:w w:val="99"/>
        </w:rPr>
        <w:t>จริย</w:t>
      </w:r>
      <w:r>
        <w:rPr>
          <w:spacing w:val="10"/>
          <w:w w:val="99"/>
        </w:rPr>
        <w:t>ธ</w:t>
      </w:r>
      <w:r>
        <w:rPr>
          <w:spacing w:val="9"/>
          <w:w w:val="99"/>
        </w:rPr>
        <w:t>รร</w:t>
      </w:r>
      <w:r>
        <w:rPr>
          <w:w w:val="99"/>
        </w:rPr>
        <w:t>ม</w:t>
      </w:r>
      <w:r>
        <w:t xml:space="preserve"> </w:t>
      </w:r>
      <w:r>
        <w:rPr>
          <w:spacing w:val="8"/>
          <w:w w:val="99"/>
        </w:rPr>
        <w:t>ค</w:t>
      </w:r>
      <w:r>
        <w:rPr>
          <w:spacing w:val="10"/>
          <w:w w:val="99"/>
        </w:rPr>
        <w:t>ว</w:t>
      </w:r>
      <w:r>
        <w:rPr>
          <w:spacing w:val="9"/>
          <w:w w:val="99"/>
        </w:rPr>
        <w:t>บ</w:t>
      </w:r>
      <w:r>
        <w:rPr>
          <w:spacing w:val="8"/>
          <w:w w:val="99"/>
        </w:rPr>
        <w:t>ค</w:t>
      </w:r>
      <w:r>
        <w:rPr>
          <w:spacing w:val="9"/>
          <w:w w:val="99"/>
        </w:rPr>
        <w:t>ู่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ับ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าร</w:t>
      </w:r>
      <w:r>
        <w:rPr>
          <w:spacing w:val="8"/>
          <w:w w:val="99"/>
        </w:rPr>
        <w:t>พ</w:t>
      </w:r>
      <w:r>
        <w:rPr>
          <w:spacing w:val="9"/>
          <w:w w:val="99"/>
        </w:rPr>
        <w:t>ัฒนาเ</w:t>
      </w:r>
      <w:r>
        <w:rPr>
          <w:spacing w:val="8"/>
          <w:w w:val="99"/>
        </w:rPr>
        <w:t>ค</w:t>
      </w:r>
      <w:r>
        <w:rPr>
          <w:spacing w:val="9"/>
          <w:w w:val="99"/>
        </w:rPr>
        <w:t>รื</w:t>
      </w:r>
      <w:r>
        <w:rPr>
          <w:spacing w:val="8"/>
          <w:w w:val="99"/>
        </w:rPr>
        <w:t>อข</w:t>
      </w:r>
      <w:r>
        <w:rPr>
          <w:spacing w:val="9"/>
          <w:w w:val="99"/>
        </w:rPr>
        <w:t>่ายป</w:t>
      </w:r>
      <w:r>
        <w:rPr>
          <w:spacing w:val="7"/>
          <w:w w:val="99"/>
        </w:rPr>
        <w:t>้</w:t>
      </w:r>
      <w:r>
        <w:rPr>
          <w:spacing w:val="8"/>
          <w:w w:val="99"/>
        </w:rPr>
        <w:t>องก</w:t>
      </w:r>
      <w:r>
        <w:rPr>
          <w:spacing w:val="9"/>
          <w:w w:val="99"/>
        </w:rPr>
        <w:t>ัน</w:t>
      </w:r>
      <w:r>
        <w:rPr>
          <w:spacing w:val="8"/>
          <w:w w:val="99"/>
        </w:rPr>
        <w:t>แ</w:t>
      </w:r>
      <w:r>
        <w:rPr>
          <w:spacing w:val="10"/>
          <w:w w:val="99"/>
        </w:rPr>
        <w:t>ล</w:t>
      </w:r>
      <w:r>
        <w:rPr>
          <w:spacing w:val="7"/>
          <w:w w:val="99"/>
        </w:rPr>
        <w:t>ะ</w:t>
      </w:r>
      <w:r>
        <w:rPr>
          <w:spacing w:val="9"/>
          <w:w w:val="99"/>
        </w:rPr>
        <w:t>ปรา</w:t>
      </w:r>
      <w:r>
        <w:rPr>
          <w:spacing w:val="7"/>
          <w:w w:val="99"/>
        </w:rPr>
        <w:t>บ</w:t>
      </w:r>
      <w:r>
        <w:rPr>
          <w:spacing w:val="9"/>
          <w:w w:val="99"/>
        </w:rPr>
        <w:t>ปรา</w:t>
      </w:r>
      <w:r>
        <w:rPr>
          <w:spacing w:val="8"/>
          <w:w w:val="99"/>
        </w:rPr>
        <w:t>มก</w:t>
      </w:r>
      <w:r>
        <w:rPr>
          <w:spacing w:val="9"/>
          <w:w w:val="99"/>
        </w:rPr>
        <w:t>า</w:t>
      </w:r>
      <w:r>
        <w:rPr>
          <w:spacing w:val="7"/>
          <w:w w:val="99"/>
        </w:rPr>
        <w:t>ร</w:t>
      </w:r>
      <w:r>
        <w:rPr>
          <w:spacing w:val="8"/>
          <w:w w:val="99"/>
        </w:rPr>
        <w:t>ท</w:t>
      </w:r>
      <w:r>
        <w:rPr>
          <w:spacing w:val="9"/>
          <w:w w:val="99"/>
        </w:rPr>
        <w:t>ุจร</w:t>
      </w:r>
      <w:r>
        <w:rPr>
          <w:spacing w:val="7"/>
          <w:w w:val="99"/>
        </w:rPr>
        <w:t>ิ</w:t>
      </w:r>
      <w:r>
        <w:rPr>
          <w:spacing w:val="9"/>
          <w:w w:val="99"/>
        </w:rPr>
        <w:t>ต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ย่า</w:t>
      </w:r>
      <w:r>
        <w:rPr>
          <w:w w:val="99"/>
        </w:rPr>
        <w:t>ง</w:t>
      </w:r>
      <w:r>
        <w:t xml:space="preserve"> </w:t>
      </w:r>
      <w:r>
        <w:rPr>
          <w:spacing w:val="9"/>
          <w:w w:val="99"/>
        </w:rPr>
        <w:t>บ</w:t>
      </w:r>
      <w:r>
        <w:rPr>
          <w:spacing w:val="7"/>
          <w:w w:val="99"/>
        </w:rPr>
        <w:t>ู</w:t>
      </w:r>
      <w:r>
        <w:rPr>
          <w:spacing w:val="9"/>
          <w:w w:val="99"/>
        </w:rPr>
        <w:t>ร</w:t>
      </w:r>
      <w:r>
        <w:rPr>
          <w:spacing w:val="8"/>
          <w:w w:val="99"/>
        </w:rPr>
        <w:t>ณ</w:t>
      </w:r>
      <w:r>
        <w:rPr>
          <w:spacing w:val="9"/>
          <w:w w:val="99"/>
        </w:rPr>
        <w:t>า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าร</w:t>
      </w:r>
      <w:r>
        <w:rPr>
          <w:spacing w:val="7"/>
          <w:w w:val="99"/>
        </w:rPr>
        <w:t>โดย</w:t>
      </w:r>
      <w:r>
        <w:rPr>
          <w:spacing w:val="6"/>
          <w:w w:val="99"/>
        </w:rPr>
        <w:t>ใ</w:t>
      </w:r>
      <w:r>
        <w:rPr>
          <w:w w:val="99"/>
        </w:rPr>
        <w:t xml:space="preserve">ห้ </w:t>
      </w:r>
      <w:r>
        <w:t xml:space="preserve">ประชาชนมีบทบาทสำคัญในกระบวนการดำเนินงานอย่างมีส่วนร่วม โปร่งใส เสมอภาคและเป็นธรรม สร้างระบบและ </w:t>
      </w:r>
      <w:r>
        <w:rPr>
          <w:spacing w:val="7"/>
        </w:rPr>
        <w:t xml:space="preserve">กลไกที่มีอิสระอย่างแท้จริงในการตรวจสอบ </w:t>
      </w:r>
      <w:r>
        <w:rPr>
          <w:spacing w:val="5"/>
        </w:rPr>
        <w:t xml:space="preserve">ควบคุม </w:t>
      </w:r>
      <w:r>
        <w:rPr>
          <w:spacing w:val="7"/>
        </w:rPr>
        <w:t xml:space="preserve">กระจาย ถ่วงดุลอำนาจ </w:t>
      </w:r>
      <w:r>
        <w:rPr>
          <w:spacing w:val="8"/>
        </w:rPr>
        <w:t xml:space="preserve">ควบคู่กับการพัฒนากฎหมาย </w:t>
      </w:r>
      <w:r>
        <w:t xml:space="preserve">กฎระเบียบ ตลอดจนพัฒนาทรัพยากรมนุษย์ ระบบข้อมูลสารสนเทศ รวมทั้งพัฒนาและเผยแพร่องค์ความรู้ด้านการ </w:t>
      </w:r>
      <w:r>
        <w:rPr>
          <w:spacing w:val="2"/>
          <w:w w:val="99"/>
        </w:rPr>
        <w:t>ป้</w:t>
      </w:r>
      <w:r>
        <w:rPr>
          <w:w w:val="99"/>
        </w:rPr>
        <w:t>อ</w:t>
      </w:r>
      <w:r>
        <w:rPr>
          <w:spacing w:val="1"/>
          <w:w w:val="99"/>
        </w:rPr>
        <w:t>งก</w:t>
      </w:r>
      <w:r>
        <w:rPr>
          <w:spacing w:val="2"/>
          <w:w w:val="99"/>
        </w:rPr>
        <w:t>ัน</w:t>
      </w:r>
      <w:r>
        <w:rPr>
          <w:spacing w:val="4"/>
          <w:w w:val="99"/>
        </w:rPr>
        <w:t>แ</w:t>
      </w:r>
      <w:r>
        <w:rPr>
          <w:spacing w:val="5"/>
          <w:w w:val="99"/>
        </w:rPr>
        <w:t>ล</w:t>
      </w:r>
      <w:r>
        <w:rPr>
          <w:w w:val="99"/>
        </w:rPr>
        <w:t>ะ</w:t>
      </w:r>
      <w:r>
        <w:rPr>
          <w:spacing w:val="4"/>
          <w:w w:val="99"/>
        </w:rPr>
        <w:t>ป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า</w:t>
      </w:r>
      <w:r>
        <w:rPr>
          <w:spacing w:val="2"/>
          <w:w w:val="99"/>
        </w:rPr>
        <w:t>บ</w:t>
      </w:r>
      <w:r>
        <w:rPr>
          <w:spacing w:val="4"/>
          <w:w w:val="99"/>
        </w:rPr>
        <w:t>ป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าม</w:t>
      </w:r>
      <w:r>
        <w:rPr>
          <w:spacing w:val="1"/>
          <w:w w:val="99"/>
        </w:rPr>
        <w:t>ก</w:t>
      </w:r>
      <w:r>
        <w:rPr>
          <w:spacing w:val="4"/>
          <w:w w:val="99"/>
        </w:rPr>
        <w:t>าร</w:t>
      </w:r>
      <w:r>
        <w:rPr>
          <w:spacing w:val="1"/>
          <w:w w:val="99"/>
        </w:rPr>
        <w:t>ท</w:t>
      </w:r>
      <w:r>
        <w:rPr>
          <w:spacing w:val="2"/>
          <w:w w:val="99"/>
        </w:rPr>
        <w:t>ุ</w:t>
      </w:r>
      <w:r>
        <w:rPr>
          <w:spacing w:val="4"/>
          <w:w w:val="99"/>
        </w:rPr>
        <w:t>จ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ิต</w:t>
      </w:r>
      <w:r>
        <w:rPr>
          <w:w w:val="99"/>
        </w:rPr>
        <w:t>อ</w:t>
      </w:r>
      <w:r>
        <w:rPr>
          <w:spacing w:val="4"/>
          <w:w w:val="99"/>
        </w:rPr>
        <w:t>ย</w:t>
      </w:r>
      <w:r>
        <w:rPr>
          <w:spacing w:val="2"/>
          <w:w w:val="99"/>
        </w:rPr>
        <w:t>่</w:t>
      </w:r>
      <w:r>
        <w:rPr>
          <w:spacing w:val="4"/>
          <w:w w:val="99"/>
        </w:rPr>
        <w:t>าง</w:t>
      </w:r>
      <w:r>
        <w:rPr>
          <w:spacing w:val="1"/>
          <w:w w:val="99"/>
        </w:rPr>
        <w:t>ม</w:t>
      </w:r>
      <w:r>
        <w:rPr>
          <w:spacing w:val="4"/>
          <w:w w:val="99"/>
        </w:rPr>
        <w:t>ี</w:t>
      </w:r>
      <w:r>
        <w:rPr>
          <w:spacing w:val="2"/>
          <w:w w:val="99"/>
        </w:rPr>
        <w:t>จ</w:t>
      </w:r>
      <w:r>
        <w:rPr>
          <w:spacing w:val="4"/>
          <w:w w:val="99"/>
        </w:rPr>
        <w:t>ร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ย</w:t>
      </w:r>
      <w:r>
        <w:rPr>
          <w:spacing w:val="1"/>
          <w:w w:val="99"/>
        </w:rPr>
        <w:t>า</w:t>
      </w:r>
      <w:r>
        <w:rPr>
          <w:spacing w:val="4"/>
          <w:w w:val="99"/>
        </w:rPr>
        <w:t>บ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ร</w:t>
      </w:r>
      <w:r>
        <w:rPr>
          <w:spacing w:val="1"/>
          <w:w w:val="99"/>
        </w:rPr>
        <w:t>ณ</w:t>
      </w:r>
      <w:r>
        <w:rPr>
          <w:spacing w:val="4"/>
          <w:w w:val="99"/>
        </w:rPr>
        <w:t>แ</w:t>
      </w:r>
      <w:r>
        <w:rPr>
          <w:spacing w:val="5"/>
          <w:w w:val="99"/>
        </w:rPr>
        <w:t>ล</w:t>
      </w:r>
      <w:r>
        <w:rPr>
          <w:w w:val="99"/>
        </w:rPr>
        <w:t>ะ</w:t>
      </w:r>
      <w:r>
        <w:rPr>
          <w:spacing w:val="4"/>
          <w:w w:val="99"/>
        </w:rPr>
        <w:t>ต่</w:t>
      </w:r>
      <w:r>
        <w:rPr>
          <w:w w:val="99"/>
        </w:rPr>
        <w:t>อ</w:t>
      </w:r>
      <w:r>
        <w:rPr>
          <w:spacing w:val="4"/>
          <w:w w:val="99"/>
        </w:rPr>
        <w:t>เ</w:t>
      </w:r>
      <w:r>
        <w:rPr>
          <w:spacing w:val="2"/>
          <w:w w:val="99"/>
        </w:rPr>
        <w:t>น</w:t>
      </w:r>
      <w:r>
        <w:rPr>
          <w:spacing w:val="4"/>
          <w:w w:val="99"/>
        </w:rPr>
        <w:t>ื่</w:t>
      </w:r>
      <w:r>
        <w:rPr>
          <w:spacing w:val="3"/>
          <w:w w:val="99"/>
        </w:rPr>
        <w:t>อ</w:t>
      </w:r>
      <w:r>
        <w:rPr>
          <w:w w:val="99"/>
        </w:rPr>
        <w:t>ง</w:t>
      </w:r>
      <w:r>
        <w:t xml:space="preserve"> </w:t>
      </w:r>
      <w:r>
        <w:rPr>
          <w:spacing w:val="3"/>
          <w:w w:val="99"/>
        </w:rPr>
        <w:t>โ</w:t>
      </w:r>
      <w:r>
        <w:rPr>
          <w:spacing w:val="1"/>
          <w:w w:val="99"/>
        </w:rPr>
        <w:t>ด</w:t>
      </w:r>
      <w:r>
        <w:rPr>
          <w:spacing w:val="2"/>
          <w:w w:val="99"/>
        </w:rPr>
        <w:t>ยยุ</w:t>
      </w:r>
      <w:r>
        <w:rPr>
          <w:spacing w:val="1"/>
          <w:w w:val="99"/>
        </w:rPr>
        <w:t>ท</w:t>
      </w:r>
      <w:r>
        <w:rPr>
          <w:spacing w:val="3"/>
          <w:w w:val="99"/>
        </w:rPr>
        <w:t>ธ</w:t>
      </w:r>
      <w:r>
        <w:rPr>
          <w:spacing w:val="1"/>
          <w:w w:val="99"/>
        </w:rPr>
        <w:t>ศา</w:t>
      </w:r>
      <w:r>
        <w:rPr>
          <w:spacing w:val="2"/>
          <w:w w:val="99"/>
        </w:rPr>
        <w:t>ส</w:t>
      </w:r>
      <w:r>
        <w:rPr>
          <w:spacing w:val="1"/>
          <w:w w:val="99"/>
        </w:rPr>
        <w:t>ต</w:t>
      </w:r>
      <w:r>
        <w:rPr>
          <w:spacing w:val="4"/>
          <w:w w:val="99"/>
        </w:rPr>
        <w:t>ร</w:t>
      </w:r>
      <w:r>
        <w:rPr>
          <w:spacing w:val="2"/>
          <w:w w:val="99"/>
        </w:rPr>
        <w:t>์</w:t>
      </w:r>
      <w:r>
        <w:rPr>
          <w:spacing w:val="4"/>
          <w:w w:val="99"/>
        </w:rPr>
        <w:t>ดั</w:t>
      </w:r>
      <w:r>
        <w:rPr>
          <w:spacing w:val="1"/>
          <w:w w:val="99"/>
        </w:rPr>
        <w:t>ง</w:t>
      </w:r>
      <w:r>
        <w:rPr>
          <w:spacing w:val="3"/>
          <w:w w:val="99"/>
        </w:rPr>
        <w:t>ก</w:t>
      </w:r>
      <w:r>
        <w:rPr>
          <w:spacing w:val="2"/>
          <w:w w:val="99"/>
        </w:rPr>
        <w:t>ล</w:t>
      </w:r>
      <w:r>
        <w:rPr>
          <w:spacing w:val="4"/>
          <w:w w:val="99"/>
        </w:rPr>
        <w:t>่</w:t>
      </w:r>
      <w:r>
        <w:rPr>
          <w:spacing w:val="1"/>
          <w:w w:val="99"/>
        </w:rPr>
        <w:t>า</w:t>
      </w:r>
      <w:r>
        <w:rPr>
          <w:spacing w:val="3"/>
          <w:w w:val="99"/>
        </w:rPr>
        <w:t>ว</w:t>
      </w:r>
      <w:r>
        <w:rPr>
          <w:spacing w:val="4"/>
          <w:w w:val="99"/>
        </w:rPr>
        <w:t>เ</w:t>
      </w:r>
      <w:r>
        <w:rPr>
          <w:spacing w:val="2"/>
          <w:w w:val="99"/>
        </w:rPr>
        <w:t>ป</w:t>
      </w:r>
      <w:r>
        <w:rPr>
          <w:spacing w:val="4"/>
          <w:w w:val="99"/>
        </w:rPr>
        <w:t>็</w:t>
      </w:r>
      <w:r>
        <w:rPr>
          <w:spacing w:val="2"/>
          <w:w w:val="99"/>
        </w:rPr>
        <w:t>นผ</w:t>
      </w:r>
      <w:r>
        <w:rPr>
          <w:spacing w:val="5"/>
          <w:w w:val="99"/>
        </w:rPr>
        <w:t>ล</w:t>
      </w:r>
      <w:r>
        <w:rPr>
          <w:spacing w:val="2"/>
          <w:w w:val="99"/>
        </w:rPr>
        <w:t>จ</w:t>
      </w:r>
      <w:r>
        <w:rPr>
          <w:spacing w:val="4"/>
          <w:w w:val="99"/>
        </w:rPr>
        <w:t>า</w:t>
      </w:r>
      <w:r>
        <w:rPr>
          <w:spacing w:val="3"/>
          <w:w w:val="99"/>
        </w:rPr>
        <w:t>ก</w:t>
      </w:r>
      <w:r>
        <w:rPr>
          <w:spacing w:val="2"/>
          <w:w w:val="99"/>
        </w:rPr>
        <w:t>ส</w:t>
      </w:r>
      <w:r>
        <w:rPr>
          <w:spacing w:val="3"/>
          <w:w w:val="99"/>
        </w:rPr>
        <w:t>ถ</w:t>
      </w:r>
      <w:r>
        <w:rPr>
          <w:spacing w:val="1"/>
          <w:w w:val="99"/>
        </w:rPr>
        <w:t>า</w:t>
      </w:r>
      <w:r>
        <w:rPr>
          <w:spacing w:val="7"/>
          <w:w w:val="99"/>
        </w:rPr>
        <w:t>น</w:t>
      </w:r>
      <w:r>
        <w:rPr>
          <w:spacing w:val="6"/>
          <w:w w:val="99"/>
        </w:rPr>
        <w:t>ก</w:t>
      </w:r>
      <w:r>
        <w:rPr>
          <w:spacing w:val="4"/>
          <w:w w:val="99"/>
        </w:rPr>
        <w:t>า</w:t>
      </w:r>
      <w:r>
        <w:rPr>
          <w:spacing w:val="7"/>
          <w:w w:val="99"/>
        </w:rPr>
        <w:t>ร</w:t>
      </w:r>
      <w:r>
        <w:rPr>
          <w:w w:val="99"/>
        </w:rPr>
        <w:t xml:space="preserve">ณ์ </w:t>
      </w:r>
      <w:r>
        <w:rPr>
          <w:spacing w:val="3"/>
        </w:rPr>
        <w:t xml:space="preserve">การทุจริตที่มีการเปลี่ยนแปลงอย่างรวดเร็วต่อเนื่อง </w:t>
      </w:r>
      <w:r>
        <w:t xml:space="preserve">และบทเรียนที่ได้รับจากการแปลงยุทธศาสตร์ชาติว่าด้วยการ </w:t>
      </w:r>
      <w:r>
        <w:rPr>
          <w:spacing w:val="2"/>
          <w:w w:val="99"/>
        </w:rPr>
        <w:t>ป้</w:t>
      </w:r>
      <w:r>
        <w:rPr>
          <w:spacing w:val="-9"/>
          <w:w w:val="99"/>
        </w:rPr>
        <w:t>อ</w:t>
      </w:r>
      <w:r>
        <w:rPr>
          <w:spacing w:val="-8"/>
          <w:w w:val="99"/>
        </w:rPr>
        <w:t>ง</w:t>
      </w:r>
      <w:r>
        <w:rPr>
          <w:spacing w:val="1"/>
          <w:w w:val="99"/>
        </w:rPr>
        <w:t>ก</w:t>
      </w:r>
      <w:r>
        <w:rPr>
          <w:spacing w:val="2"/>
          <w:w w:val="99"/>
        </w:rPr>
        <w:t>ั</w:t>
      </w:r>
      <w:r>
        <w:rPr>
          <w:spacing w:val="-8"/>
          <w:w w:val="99"/>
        </w:rPr>
        <w:t>นแ</w:t>
      </w:r>
      <w:r>
        <w:rPr>
          <w:spacing w:val="-7"/>
          <w:w w:val="99"/>
        </w:rPr>
        <w:t>ล</w:t>
      </w:r>
      <w:r>
        <w:rPr>
          <w:spacing w:val="-9"/>
          <w:w w:val="99"/>
        </w:rPr>
        <w:t>ะ</w:t>
      </w:r>
      <w:r>
        <w:rPr>
          <w:spacing w:val="-8"/>
          <w:w w:val="99"/>
        </w:rPr>
        <w:t>ป</w:t>
      </w:r>
      <w:r>
        <w:rPr>
          <w:spacing w:val="-7"/>
          <w:w w:val="99"/>
        </w:rPr>
        <w:t>ร</w:t>
      </w:r>
      <w:r>
        <w:rPr>
          <w:spacing w:val="-8"/>
          <w:w w:val="99"/>
        </w:rPr>
        <w:t>าบป</w:t>
      </w:r>
      <w:r>
        <w:rPr>
          <w:spacing w:val="-7"/>
          <w:w w:val="99"/>
        </w:rPr>
        <w:t>ร</w:t>
      </w:r>
      <w:r>
        <w:rPr>
          <w:spacing w:val="-8"/>
          <w:w w:val="99"/>
        </w:rPr>
        <w:t>ามก</w:t>
      </w:r>
      <w:r>
        <w:rPr>
          <w:spacing w:val="-7"/>
          <w:w w:val="99"/>
        </w:rPr>
        <w:t>าร</w:t>
      </w:r>
      <w:r>
        <w:rPr>
          <w:spacing w:val="1"/>
          <w:w w:val="99"/>
        </w:rPr>
        <w:t>ท</w:t>
      </w:r>
      <w:r>
        <w:rPr>
          <w:spacing w:val="2"/>
          <w:w w:val="99"/>
        </w:rPr>
        <w:t>ุ</w:t>
      </w:r>
      <w:r>
        <w:rPr>
          <w:spacing w:val="-7"/>
          <w:w w:val="99"/>
        </w:rPr>
        <w:t>จ</w:t>
      </w:r>
      <w:r>
        <w:rPr>
          <w:spacing w:val="2"/>
          <w:w w:val="99"/>
        </w:rPr>
        <w:t>ริ</w:t>
      </w:r>
      <w:r>
        <w:rPr>
          <w:spacing w:val="-6"/>
          <w:w w:val="99"/>
        </w:rPr>
        <w:t>ต</w:t>
      </w:r>
      <w:r>
        <w:rPr>
          <w:spacing w:val="1"/>
          <w:w w:val="99"/>
        </w:rPr>
        <w:t>ท</w:t>
      </w:r>
      <w:r w:rsidR="00650C1D">
        <w:rPr>
          <w:rFonts w:hint="cs"/>
          <w:spacing w:val="4"/>
          <w:w w:val="99"/>
          <w:cs/>
          <w:lang w:bidi="th-TH"/>
        </w:rPr>
        <w:t>ั้ง</w:t>
      </w:r>
      <w:r>
        <w:rPr>
          <w:spacing w:val="5"/>
          <w:w w:val="99"/>
        </w:rPr>
        <w:t>ส</w:t>
      </w:r>
      <w:r>
        <w:rPr>
          <w:spacing w:val="3"/>
          <w:w w:val="99"/>
        </w:rPr>
        <w:t>อ</w:t>
      </w:r>
      <w:r>
        <w:rPr>
          <w:spacing w:val="1"/>
          <w:w w:val="99"/>
        </w:rPr>
        <w:t>ง</w:t>
      </w:r>
      <w:r>
        <w:rPr>
          <w:spacing w:val="4"/>
          <w:w w:val="99"/>
        </w:rPr>
        <w:t>ฉ</w:t>
      </w:r>
      <w:r>
        <w:rPr>
          <w:spacing w:val="2"/>
          <w:w w:val="99"/>
        </w:rPr>
        <w:t>บั</w:t>
      </w:r>
      <w:r>
        <w:rPr>
          <w:spacing w:val="4"/>
          <w:w w:val="99"/>
        </w:rPr>
        <w:t>บ</w:t>
      </w:r>
      <w:r>
        <w:rPr>
          <w:spacing w:val="1"/>
          <w:w w:val="99"/>
        </w:rPr>
        <w:t>ท</w:t>
      </w:r>
      <w:r>
        <w:rPr>
          <w:spacing w:val="4"/>
          <w:w w:val="99"/>
        </w:rPr>
        <w:t>ี</w:t>
      </w:r>
      <w:r>
        <w:rPr>
          <w:spacing w:val="2"/>
          <w:w w:val="99"/>
        </w:rPr>
        <w:t>่ผ</w:t>
      </w:r>
      <w:r>
        <w:rPr>
          <w:spacing w:val="4"/>
          <w:w w:val="99"/>
        </w:rPr>
        <w:t>่</w:t>
      </w:r>
      <w:r>
        <w:rPr>
          <w:spacing w:val="1"/>
          <w:w w:val="99"/>
        </w:rPr>
        <w:t>า</w:t>
      </w:r>
      <w:r>
        <w:rPr>
          <w:spacing w:val="4"/>
          <w:w w:val="99"/>
        </w:rPr>
        <w:t>น</w:t>
      </w:r>
      <w:r>
        <w:rPr>
          <w:spacing w:val="1"/>
          <w:w w:val="99"/>
        </w:rPr>
        <w:t>มา</w:t>
      </w:r>
      <w:r>
        <w:rPr>
          <w:spacing w:val="5"/>
          <w:w w:val="99"/>
        </w:rPr>
        <w:t>ส</w:t>
      </w:r>
      <w:r>
        <w:rPr>
          <w:spacing w:val="2"/>
          <w:w w:val="99"/>
        </w:rPr>
        <w:t>ู</w:t>
      </w:r>
      <w:r>
        <w:rPr>
          <w:spacing w:val="4"/>
          <w:w w:val="99"/>
        </w:rPr>
        <w:t>่</w:t>
      </w:r>
      <w:r>
        <w:rPr>
          <w:spacing w:val="1"/>
          <w:w w:val="99"/>
        </w:rPr>
        <w:t>ก</w:t>
      </w:r>
      <w:r>
        <w:rPr>
          <w:spacing w:val="4"/>
          <w:w w:val="99"/>
        </w:rPr>
        <w:t>า</w:t>
      </w:r>
      <w:r>
        <w:rPr>
          <w:spacing w:val="2"/>
          <w:w w:val="99"/>
        </w:rPr>
        <w:t>รป</w:t>
      </w:r>
      <w:r>
        <w:rPr>
          <w:spacing w:val="3"/>
          <w:w w:val="99"/>
        </w:rPr>
        <w:t>ฏ</w:t>
      </w:r>
      <w:r>
        <w:rPr>
          <w:spacing w:val="4"/>
          <w:w w:val="99"/>
        </w:rPr>
        <w:t>ิ</w:t>
      </w:r>
      <w:r>
        <w:rPr>
          <w:spacing w:val="2"/>
          <w:w w:val="99"/>
        </w:rPr>
        <w:t>บ</w:t>
      </w:r>
      <w:r>
        <w:rPr>
          <w:spacing w:val="4"/>
          <w:w w:val="99"/>
        </w:rPr>
        <w:t>ั</w:t>
      </w:r>
      <w:r>
        <w:rPr>
          <w:spacing w:val="1"/>
          <w:w w:val="99"/>
        </w:rPr>
        <w:t>ต</w:t>
      </w:r>
      <w:r>
        <w:rPr>
          <w:spacing w:val="2"/>
          <w:w w:val="99"/>
        </w:rPr>
        <w:t>ิจ</w:t>
      </w:r>
      <w:r>
        <w:rPr>
          <w:spacing w:val="4"/>
          <w:w w:val="99"/>
        </w:rPr>
        <w:t>ึง</w:t>
      </w:r>
      <w:r>
        <w:rPr>
          <w:w w:val="99"/>
        </w:rPr>
        <w:t>ไ</w:t>
      </w:r>
      <w:r>
        <w:rPr>
          <w:spacing w:val="4"/>
          <w:w w:val="99"/>
        </w:rPr>
        <w:t>ด</w:t>
      </w:r>
      <w:r>
        <w:rPr>
          <w:spacing w:val="2"/>
          <w:w w:val="99"/>
        </w:rPr>
        <w:t>้</w:t>
      </w:r>
      <w:r>
        <w:rPr>
          <w:spacing w:val="4"/>
          <w:w w:val="99"/>
        </w:rPr>
        <w:t>มี</w:t>
      </w:r>
      <w:r>
        <w:rPr>
          <w:spacing w:val="1"/>
          <w:w w:val="99"/>
        </w:rPr>
        <w:t>กา</w:t>
      </w:r>
      <w:r>
        <w:rPr>
          <w:spacing w:val="4"/>
          <w:w w:val="99"/>
        </w:rPr>
        <w:t>ร</w:t>
      </w:r>
      <w:r>
        <w:rPr>
          <w:spacing w:val="2"/>
          <w:w w:val="99"/>
        </w:rPr>
        <w:t>ริ</w:t>
      </w:r>
      <w:r>
        <w:rPr>
          <w:spacing w:val="4"/>
          <w:w w:val="99"/>
        </w:rPr>
        <w:t>เ</w:t>
      </w:r>
      <w:r>
        <w:rPr>
          <w:spacing w:val="2"/>
          <w:w w:val="99"/>
        </w:rPr>
        <w:t>ริ</w:t>
      </w:r>
      <w:r>
        <w:rPr>
          <w:spacing w:val="4"/>
          <w:w w:val="99"/>
        </w:rPr>
        <w:t>่</w:t>
      </w:r>
      <w:r>
        <w:rPr>
          <w:spacing w:val="1"/>
          <w:w w:val="99"/>
        </w:rPr>
        <w:t>ม</w:t>
      </w:r>
      <w:r>
        <w:rPr>
          <w:spacing w:val="4"/>
          <w:w w:val="99"/>
        </w:rPr>
        <w:t>แ</w:t>
      </w:r>
      <w:r>
        <w:rPr>
          <w:spacing w:val="2"/>
          <w:w w:val="99"/>
        </w:rPr>
        <w:t>น</w:t>
      </w:r>
      <w:r>
        <w:rPr>
          <w:spacing w:val="5"/>
          <w:w w:val="99"/>
        </w:rPr>
        <w:t>ว</w:t>
      </w:r>
      <w:r>
        <w:rPr>
          <w:spacing w:val="1"/>
          <w:w w:val="99"/>
        </w:rPr>
        <w:t>ค</w:t>
      </w:r>
      <w:r>
        <w:rPr>
          <w:spacing w:val="2"/>
          <w:w w:val="99"/>
        </w:rPr>
        <w:t>ิ</w:t>
      </w:r>
      <w:r>
        <w:rPr>
          <w:spacing w:val="4"/>
          <w:w w:val="99"/>
        </w:rPr>
        <w:t>ด</w:t>
      </w:r>
      <w:r>
        <w:rPr>
          <w:spacing w:val="1"/>
          <w:w w:val="99"/>
        </w:rPr>
        <w:t>ใ</w:t>
      </w:r>
      <w:r>
        <w:rPr>
          <w:spacing w:val="4"/>
          <w:w w:val="99"/>
        </w:rPr>
        <w:t>น</w:t>
      </w:r>
      <w:r>
        <w:rPr>
          <w:spacing w:val="3"/>
          <w:w w:val="99"/>
        </w:rPr>
        <w:t>ก</w:t>
      </w:r>
      <w:r>
        <w:rPr>
          <w:spacing w:val="1"/>
          <w:w w:val="99"/>
        </w:rPr>
        <w:t>า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ป</w:t>
      </w:r>
      <w:r>
        <w:rPr>
          <w:spacing w:val="2"/>
          <w:w w:val="99"/>
        </w:rPr>
        <w:t>รั</w:t>
      </w:r>
      <w:r>
        <w:rPr>
          <w:spacing w:val="4"/>
          <w:w w:val="99"/>
        </w:rPr>
        <w:t>บ</w:t>
      </w:r>
      <w:r>
        <w:rPr>
          <w:spacing w:val="2"/>
          <w:w w:val="99"/>
        </w:rPr>
        <w:t>ปร</w:t>
      </w:r>
      <w:r>
        <w:rPr>
          <w:spacing w:val="4"/>
          <w:w w:val="99"/>
        </w:rPr>
        <w:t>ุ</w:t>
      </w:r>
      <w:r>
        <w:rPr>
          <w:spacing w:val="1"/>
          <w:w w:val="99"/>
        </w:rPr>
        <w:t>ง</w:t>
      </w:r>
      <w:r>
        <w:rPr>
          <w:spacing w:val="2"/>
          <w:w w:val="99"/>
        </w:rPr>
        <w:t>ย</w:t>
      </w:r>
      <w:r>
        <w:rPr>
          <w:spacing w:val="4"/>
          <w:w w:val="99"/>
        </w:rPr>
        <w:t>ุ</w:t>
      </w:r>
      <w:r>
        <w:rPr>
          <w:spacing w:val="1"/>
          <w:w w:val="99"/>
        </w:rPr>
        <w:t>ท</w:t>
      </w:r>
      <w:r>
        <w:rPr>
          <w:spacing w:val="5"/>
          <w:w w:val="99"/>
        </w:rPr>
        <w:t>ธ</w:t>
      </w:r>
      <w:r>
        <w:rPr>
          <w:spacing w:val="3"/>
          <w:w w:val="99"/>
        </w:rPr>
        <w:t>ศ</w:t>
      </w:r>
      <w:r>
        <w:rPr>
          <w:spacing w:val="6"/>
          <w:w w:val="99"/>
        </w:rPr>
        <w:t>า</w:t>
      </w:r>
      <w:r>
        <w:rPr>
          <w:spacing w:val="5"/>
          <w:w w:val="99"/>
        </w:rPr>
        <w:t>ส</w:t>
      </w:r>
      <w:r>
        <w:rPr>
          <w:spacing w:val="4"/>
          <w:w w:val="99"/>
        </w:rPr>
        <w:t>ต</w:t>
      </w:r>
      <w:r>
        <w:rPr>
          <w:w w:val="99"/>
        </w:rPr>
        <w:t xml:space="preserve">ร์ </w:t>
      </w:r>
      <w:r>
        <w:rPr>
          <w:spacing w:val="10"/>
          <w:w w:val="99"/>
        </w:rPr>
        <w:t>ช</w:t>
      </w:r>
      <w:r>
        <w:rPr>
          <w:spacing w:val="9"/>
          <w:w w:val="99"/>
        </w:rPr>
        <w:t>าติ</w:t>
      </w:r>
      <w:r>
        <w:rPr>
          <w:spacing w:val="10"/>
          <w:w w:val="99"/>
        </w:rPr>
        <w:t>ว</w:t>
      </w:r>
      <w:r>
        <w:rPr>
          <w:spacing w:val="9"/>
          <w:w w:val="99"/>
        </w:rPr>
        <w:t>่า</w:t>
      </w:r>
      <w:r>
        <w:rPr>
          <w:spacing w:val="7"/>
          <w:w w:val="99"/>
        </w:rPr>
        <w:t>ด</w:t>
      </w:r>
      <w:r>
        <w:rPr>
          <w:spacing w:val="9"/>
          <w:w w:val="99"/>
        </w:rPr>
        <w:t>้</w:t>
      </w:r>
      <w:r>
        <w:rPr>
          <w:spacing w:val="7"/>
          <w:w w:val="99"/>
        </w:rPr>
        <w:t>ว</w:t>
      </w:r>
      <w:r>
        <w:rPr>
          <w:spacing w:val="9"/>
          <w:w w:val="99"/>
        </w:rPr>
        <w:t>ย</w:t>
      </w:r>
      <w:r>
        <w:rPr>
          <w:spacing w:val="8"/>
          <w:w w:val="99"/>
        </w:rPr>
        <w:t>ก</w:t>
      </w:r>
      <w:r>
        <w:rPr>
          <w:spacing w:val="6"/>
          <w:w w:val="99"/>
        </w:rPr>
        <w:t>า</w:t>
      </w:r>
      <w:r>
        <w:rPr>
          <w:spacing w:val="9"/>
          <w:w w:val="99"/>
        </w:rPr>
        <w:t>รป</w:t>
      </w:r>
      <w:r>
        <w:rPr>
          <w:spacing w:val="7"/>
          <w:w w:val="99"/>
        </w:rPr>
        <w:t>้</w:t>
      </w:r>
      <w:r>
        <w:rPr>
          <w:spacing w:val="8"/>
          <w:w w:val="99"/>
        </w:rPr>
        <w:t>องก</w:t>
      </w:r>
      <w:r>
        <w:rPr>
          <w:spacing w:val="9"/>
          <w:w w:val="99"/>
        </w:rPr>
        <w:t>ั</w:t>
      </w:r>
      <w:r>
        <w:rPr>
          <w:spacing w:val="7"/>
          <w:w w:val="99"/>
        </w:rPr>
        <w:t>น</w:t>
      </w:r>
      <w:r>
        <w:rPr>
          <w:spacing w:val="8"/>
          <w:w w:val="99"/>
        </w:rPr>
        <w:t>แ</w:t>
      </w:r>
      <w:r>
        <w:rPr>
          <w:spacing w:val="7"/>
          <w:w w:val="99"/>
        </w:rPr>
        <w:t>ละ</w:t>
      </w:r>
      <w:r>
        <w:rPr>
          <w:spacing w:val="9"/>
          <w:w w:val="99"/>
        </w:rPr>
        <w:t>ปร</w:t>
      </w:r>
      <w:r>
        <w:rPr>
          <w:spacing w:val="6"/>
          <w:w w:val="99"/>
        </w:rPr>
        <w:t>า</w:t>
      </w:r>
      <w:r>
        <w:rPr>
          <w:spacing w:val="9"/>
          <w:w w:val="99"/>
        </w:rPr>
        <w:t>บป</w:t>
      </w:r>
      <w:r>
        <w:rPr>
          <w:spacing w:val="7"/>
          <w:w w:val="99"/>
        </w:rPr>
        <w:t>ร</w:t>
      </w:r>
      <w:r>
        <w:rPr>
          <w:spacing w:val="9"/>
          <w:w w:val="99"/>
        </w:rPr>
        <w:t>า</w:t>
      </w:r>
      <w:r>
        <w:rPr>
          <w:spacing w:val="8"/>
          <w:w w:val="99"/>
        </w:rPr>
        <w:t>มก</w:t>
      </w:r>
      <w:r>
        <w:rPr>
          <w:spacing w:val="6"/>
          <w:w w:val="99"/>
        </w:rPr>
        <w:t>า</w:t>
      </w:r>
      <w:r>
        <w:rPr>
          <w:spacing w:val="9"/>
          <w:w w:val="99"/>
        </w:rPr>
        <w:t>ร</w:t>
      </w:r>
      <w:r>
        <w:rPr>
          <w:spacing w:val="8"/>
          <w:w w:val="99"/>
        </w:rPr>
        <w:t>ท</w:t>
      </w:r>
      <w:r>
        <w:rPr>
          <w:spacing w:val="7"/>
          <w:w w:val="99"/>
        </w:rPr>
        <w:t>ุ</w:t>
      </w:r>
      <w:r>
        <w:rPr>
          <w:spacing w:val="9"/>
          <w:w w:val="99"/>
        </w:rPr>
        <w:t>จ</w:t>
      </w:r>
      <w:r>
        <w:rPr>
          <w:spacing w:val="7"/>
          <w:w w:val="99"/>
        </w:rPr>
        <w:t>ร</w:t>
      </w:r>
      <w:r>
        <w:rPr>
          <w:spacing w:val="9"/>
          <w:w w:val="99"/>
        </w:rPr>
        <w:t>ิต</w:t>
      </w:r>
      <w:r>
        <w:rPr>
          <w:spacing w:val="6"/>
          <w:w w:val="99"/>
        </w:rPr>
        <w:t>ใ</w:t>
      </w:r>
      <w:r>
        <w:rPr>
          <w:spacing w:val="9"/>
          <w:w w:val="99"/>
        </w:rPr>
        <w:t>ห</w:t>
      </w:r>
      <w:r>
        <w:rPr>
          <w:spacing w:val="7"/>
          <w:w w:val="99"/>
        </w:rPr>
        <w:t>้</w:t>
      </w:r>
      <w:r>
        <w:rPr>
          <w:spacing w:val="10"/>
          <w:w w:val="99"/>
        </w:rPr>
        <w:t>ส</w:t>
      </w:r>
      <w:r>
        <w:rPr>
          <w:spacing w:val="8"/>
          <w:w w:val="99"/>
        </w:rPr>
        <w:t>อ</w:t>
      </w:r>
      <w:r>
        <w:rPr>
          <w:spacing w:val="9"/>
          <w:w w:val="99"/>
        </w:rPr>
        <w:t>ด</w:t>
      </w:r>
      <w:r>
        <w:rPr>
          <w:spacing w:val="8"/>
          <w:w w:val="99"/>
        </w:rPr>
        <w:t>ค</w:t>
      </w:r>
      <w:r>
        <w:rPr>
          <w:spacing w:val="7"/>
          <w:w w:val="99"/>
        </w:rPr>
        <w:t>ล</w:t>
      </w:r>
      <w:r>
        <w:rPr>
          <w:spacing w:val="9"/>
          <w:w w:val="99"/>
        </w:rPr>
        <w:t>้</w:t>
      </w:r>
      <w:r>
        <w:rPr>
          <w:spacing w:val="8"/>
          <w:w w:val="99"/>
        </w:rPr>
        <w:t>อ</w:t>
      </w:r>
      <w:r>
        <w:rPr>
          <w:spacing w:val="6"/>
          <w:w w:val="99"/>
        </w:rPr>
        <w:t>ง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ับ</w:t>
      </w:r>
      <w:r>
        <w:rPr>
          <w:spacing w:val="7"/>
          <w:w w:val="99"/>
        </w:rPr>
        <w:t>สภ</w:t>
      </w:r>
      <w:r>
        <w:rPr>
          <w:spacing w:val="9"/>
          <w:w w:val="99"/>
        </w:rPr>
        <w:t>า</w:t>
      </w:r>
      <w:r>
        <w:rPr>
          <w:spacing w:val="8"/>
          <w:w w:val="99"/>
        </w:rPr>
        <w:t>พ</w:t>
      </w:r>
      <w:r>
        <w:rPr>
          <w:spacing w:val="9"/>
          <w:w w:val="99"/>
        </w:rPr>
        <w:t>ป</w:t>
      </w:r>
      <w:r>
        <w:rPr>
          <w:spacing w:val="7"/>
          <w:w w:val="99"/>
        </w:rPr>
        <w:t>ั</w:t>
      </w:r>
      <w:r>
        <w:rPr>
          <w:spacing w:val="9"/>
          <w:w w:val="99"/>
        </w:rPr>
        <w:t>ญห</w:t>
      </w:r>
      <w:r>
        <w:rPr>
          <w:spacing w:val="6"/>
          <w:w w:val="99"/>
        </w:rPr>
        <w:t>า</w:t>
      </w:r>
      <w:r>
        <w:rPr>
          <w:spacing w:val="8"/>
          <w:w w:val="99"/>
        </w:rPr>
        <w:t>แ</w:t>
      </w:r>
      <w:r>
        <w:rPr>
          <w:spacing w:val="7"/>
          <w:w w:val="99"/>
        </w:rPr>
        <w:t>ละ</w:t>
      </w:r>
      <w:r>
        <w:rPr>
          <w:spacing w:val="10"/>
          <w:w w:val="99"/>
        </w:rPr>
        <w:t>ส</w:t>
      </w:r>
      <w:r>
        <w:rPr>
          <w:spacing w:val="8"/>
          <w:w w:val="99"/>
        </w:rPr>
        <w:t>ถ</w:t>
      </w:r>
      <w:r>
        <w:rPr>
          <w:spacing w:val="9"/>
          <w:w w:val="99"/>
        </w:rPr>
        <w:t>า</w:t>
      </w:r>
      <w:r>
        <w:rPr>
          <w:spacing w:val="7"/>
          <w:w w:val="99"/>
        </w:rPr>
        <w:t>น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</w:t>
      </w:r>
      <w:r>
        <w:rPr>
          <w:spacing w:val="7"/>
          <w:w w:val="99"/>
        </w:rPr>
        <w:t>ร</w:t>
      </w:r>
      <w:r>
        <w:rPr>
          <w:spacing w:val="8"/>
          <w:w w:val="99"/>
        </w:rPr>
        <w:t>ณ</w:t>
      </w:r>
      <w:r>
        <w:rPr>
          <w:spacing w:val="9"/>
          <w:w w:val="99"/>
        </w:rPr>
        <w:t>์</w:t>
      </w:r>
      <w:r>
        <w:rPr>
          <w:spacing w:val="8"/>
          <w:w w:val="99"/>
        </w:rPr>
        <w:t>ก</w:t>
      </w:r>
      <w:r>
        <w:rPr>
          <w:spacing w:val="9"/>
          <w:w w:val="99"/>
        </w:rPr>
        <w:t>า</w:t>
      </w:r>
      <w:r>
        <w:rPr>
          <w:spacing w:val="7"/>
          <w:w w:val="99"/>
        </w:rPr>
        <w:t>ร</w:t>
      </w:r>
      <w:r>
        <w:rPr>
          <w:spacing w:val="9"/>
          <w:w w:val="99"/>
        </w:rPr>
        <w:t>ด</w:t>
      </w:r>
      <w:r>
        <w:rPr>
          <w:spacing w:val="6"/>
          <w:w w:val="99"/>
        </w:rPr>
        <w:t>ำ</w:t>
      </w:r>
      <w:r>
        <w:rPr>
          <w:spacing w:val="9"/>
          <w:w w:val="99"/>
        </w:rPr>
        <w:t>เน</w:t>
      </w:r>
      <w:r>
        <w:rPr>
          <w:spacing w:val="7"/>
          <w:w w:val="99"/>
        </w:rPr>
        <w:t>ิน</w:t>
      </w:r>
      <w:r>
        <w:rPr>
          <w:spacing w:val="6"/>
          <w:w w:val="99"/>
        </w:rPr>
        <w:t>งา</w:t>
      </w:r>
      <w:r>
        <w:rPr>
          <w:w w:val="99"/>
        </w:rPr>
        <w:t xml:space="preserve">น </w:t>
      </w:r>
      <w:r>
        <w:rPr>
          <w:spacing w:val="1"/>
          <w:w w:val="99"/>
        </w:rPr>
        <w:t>ด</w:t>
      </w:r>
      <w:r>
        <w:rPr>
          <w:spacing w:val="2"/>
          <w:w w:val="99"/>
        </w:rPr>
        <w:t>้</w:t>
      </w:r>
      <w:r>
        <w:rPr>
          <w:spacing w:val="1"/>
          <w:w w:val="99"/>
        </w:rPr>
        <w:t>า</w:t>
      </w:r>
      <w:r>
        <w:rPr>
          <w:spacing w:val="2"/>
          <w:w w:val="99"/>
        </w:rPr>
        <w:t>น</w:t>
      </w:r>
      <w:r>
        <w:rPr>
          <w:spacing w:val="1"/>
          <w:w w:val="99"/>
        </w:rPr>
        <w:t>กา</w:t>
      </w:r>
      <w:r>
        <w:rPr>
          <w:spacing w:val="2"/>
          <w:w w:val="99"/>
        </w:rPr>
        <w:t>รป้</w:t>
      </w:r>
      <w:r>
        <w:rPr>
          <w:spacing w:val="3"/>
          <w:w w:val="99"/>
        </w:rPr>
        <w:t>อ</w:t>
      </w:r>
      <w:r>
        <w:rPr>
          <w:spacing w:val="4"/>
          <w:w w:val="99"/>
        </w:rPr>
        <w:t>ง</w:t>
      </w:r>
      <w:r>
        <w:rPr>
          <w:spacing w:val="1"/>
          <w:w w:val="99"/>
        </w:rPr>
        <w:t>ก</w:t>
      </w:r>
      <w:r>
        <w:rPr>
          <w:spacing w:val="4"/>
          <w:w w:val="99"/>
        </w:rPr>
        <w:t>ั</w:t>
      </w:r>
      <w:r>
        <w:rPr>
          <w:spacing w:val="2"/>
          <w:w w:val="99"/>
        </w:rPr>
        <w:t>น</w:t>
      </w:r>
      <w:r>
        <w:rPr>
          <w:spacing w:val="1"/>
          <w:w w:val="99"/>
        </w:rPr>
        <w:t>แ</w:t>
      </w:r>
      <w:r>
        <w:rPr>
          <w:spacing w:val="5"/>
          <w:w w:val="99"/>
        </w:rPr>
        <w:t>ล</w:t>
      </w:r>
      <w:r>
        <w:rPr>
          <w:spacing w:val="3"/>
          <w:w w:val="99"/>
        </w:rPr>
        <w:t>ะ</w:t>
      </w:r>
      <w:r>
        <w:rPr>
          <w:spacing w:val="2"/>
          <w:w w:val="99"/>
        </w:rPr>
        <w:t>ป</w:t>
      </w:r>
      <w:r>
        <w:rPr>
          <w:spacing w:val="4"/>
          <w:w w:val="99"/>
        </w:rPr>
        <w:t>ร</w:t>
      </w:r>
      <w:r>
        <w:rPr>
          <w:spacing w:val="1"/>
          <w:w w:val="99"/>
        </w:rPr>
        <w:t>า</w:t>
      </w:r>
      <w:r>
        <w:rPr>
          <w:spacing w:val="4"/>
          <w:w w:val="99"/>
        </w:rPr>
        <w:t>บ</w:t>
      </w:r>
      <w:r>
        <w:rPr>
          <w:spacing w:val="2"/>
          <w:w w:val="99"/>
        </w:rPr>
        <w:t>ปร</w:t>
      </w:r>
      <w:r>
        <w:rPr>
          <w:spacing w:val="4"/>
          <w:w w:val="99"/>
        </w:rPr>
        <w:t>าม</w:t>
      </w:r>
      <w:r>
        <w:rPr>
          <w:spacing w:val="1"/>
          <w:w w:val="99"/>
        </w:rPr>
        <w:t>ก</w:t>
      </w:r>
      <w:r>
        <w:rPr>
          <w:spacing w:val="4"/>
          <w:w w:val="99"/>
        </w:rPr>
        <w:t>า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ท</w:t>
      </w:r>
      <w:r>
        <w:rPr>
          <w:spacing w:val="2"/>
          <w:w w:val="99"/>
        </w:rPr>
        <w:t>ุจ</w:t>
      </w:r>
      <w:r>
        <w:rPr>
          <w:spacing w:val="4"/>
          <w:w w:val="99"/>
        </w:rPr>
        <w:t>ร</w:t>
      </w:r>
      <w:r>
        <w:rPr>
          <w:spacing w:val="2"/>
          <w:w w:val="99"/>
        </w:rPr>
        <w:t>ิ</w:t>
      </w:r>
      <w:r>
        <w:rPr>
          <w:spacing w:val="4"/>
          <w:w w:val="99"/>
        </w:rPr>
        <w:t>ต</w:t>
      </w:r>
      <w:r>
        <w:rPr>
          <w:spacing w:val="1"/>
          <w:w w:val="99"/>
        </w:rPr>
        <w:t>ท</w:t>
      </w:r>
      <w:r>
        <w:rPr>
          <w:spacing w:val="4"/>
          <w:w w:val="99"/>
        </w:rPr>
        <w:t>ี</w:t>
      </w:r>
      <w:r>
        <w:rPr>
          <w:spacing w:val="2"/>
          <w:w w:val="99"/>
        </w:rPr>
        <w:t>่</w:t>
      </w:r>
      <w:r>
        <w:rPr>
          <w:spacing w:val="4"/>
          <w:w w:val="99"/>
        </w:rPr>
        <w:t>เ</w:t>
      </w:r>
      <w:r>
        <w:rPr>
          <w:spacing w:val="2"/>
          <w:w w:val="99"/>
        </w:rPr>
        <w:t>ปล</w:t>
      </w:r>
      <w:r>
        <w:rPr>
          <w:spacing w:val="4"/>
          <w:w w:val="99"/>
        </w:rPr>
        <w:t>ี</w:t>
      </w:r>
      <w:r>
        <w:rPr>
          <w:spacing w:val="2"/>
          <w:w w:val="99"/>
        </w:rPr>
        <w:t>่ย</w:t>
      </w:r>
      <w:r>
        <w:rPr>
          <w:spacing w:val="4"/>
          <w:w w:val="99"/>
        </w:rPr>
        <w:t>นแ</w:t>
      </w:r>
      <w:r>
        <w:rPr>
          <w:spacing w:val="2"/>
          <w:w w:val="99"/>
        </w:rPr>
        <w:t>ปล</w:t>
      </w:r>
      <w:r>
        <w:rPr>
          <w:spacing w:val="4"/>
          <w:w w:val="99"/>
        </w:rPr>
        <w:t>ง</w:t>
      </w:r>
      <w:r>
        <w:rPr>
          <w:spacing w:val="3"/>
          <w:w w:val="99"/>
        </w:rPr>
        <w:t>ไ</w:t>
      </w:r>
      <w:r>
        <w:rPr>
          <w:spacing w:val="2"/>
          <w:w w:val="99"/>
        </w:rPr>
        <w:t>ป</w:t>
      </w:r>
      <w:r>
        <w:rPr>
          <w:spacing w:val="4"/>
          <w:w w:val="99"/>
        </w:rPr>
        <w:t>ใ</w:t>
      </w:r>
      <w:r>
        <w:rPr>
          <w:spacing w:val="2"/>
          <w:w w:val="99"/>
        </w:rPr>
        <w:t>นป</w:t>
      </w:r>
      <w:r>
        <w:rPr>
          <w:spacing w:val="4"/>
          <w:w w:val="99"/>
        </w:rPr>
        <w:t>ั</w:t>
      </w:r>
      <w:r>
        <w:rPr>
          <w:spacing w:val="2"/>
          <w:w w:val="99"/>
        </w:rPr>
        <w:t>จ</w:t>
      </w:r>
      <w:r>
        <w:rPr>
          <w:spacing w:val="4"/>
          <w:w w:val="99"/>
        </w:rPr>
        <w:t>จ</w:t>
      </w:r>
      <w:r>
        <w:rPr>
          <w:spacing w:val="2"/>
          <w:w w:val="99"/>
        </w:rPr>
        <w:t>ุบ</w:t>
      </w:r>
      <w:r>
        <w:rPr>
          <w:spacing w:val="4"/>
          <w:w w:val="99"/>
        </w:rPr>
        <w:t>ั</w:t>
      </w:r>
      <w:r>
        <w:rPr>
          <w:w w:val="99"/>
        </w:rPr>
        <w:t>น</w:t>
      </w:r>
      <w:r>
        <w:t xml:space="preserve">  </w:t>
      </w:r>
      <w:r>
        <w:rPr>
          <w:spacing w:val="3"/>
          <w:w w:val="99"/>
        </w:rPr>
        <w:t>โ</w:t>
      </w:r>
      <w:r>
        <w:rPr>
          <w:spacing w:val="1"/>
          <w:w w:val="99"/>
        </w:rPr>
        <w:t>ด</w:t>
      </w:r>
      <w:r>
        <w:rPr>
          <w:spacing w:val="2"/>
          <w:w w:val="99"/>
        </w:rPr>
        <w:t>ยจ</w:t>
      </w:r>
      <w:r>
        <w:rPr>
          <w:w w:val="99"/>
        </w:rPr>
        <w:t>ะ</w:t>
      </w:r>
      <w:r>
        <w:rPr>
          <w:spacing w:val="1"/>
          <w:w w:val="99"/>
        </w:rPr>
        <w:t>ต</w:t>
      </w:r>
      <w:r>
        <w:rPr>
          <w:spacing w:val="2"/>
          <w:w w:val="99"/>
        </w:rPr>
        <w:t>้</w:t>
      </w:r>
      <w:r>
        <w:rPr>
          <w:w w:val="99"/>
        </w:rPr>
        <w:t>อ</w:t>
      </w:r>
      <w:r>
        <w:rPr>
          <w:spacing w:val="1"/>
          <w:w w:val="99"/>
        </w:rPr>
        <w:t>ง</w:t>
      </w:r>
      <w:r>
        <w:rPr>
          <w:spacing w:val="2"/>
          <w:w w:val="99"/>
        </w:rPr>
        <w:t>ส</w:t>
      </w:r>
      <w:r>
        <w:rPr>
          <w:spacing w:val="4"/>
          <w:w w:val="99"/>
        </w:rPr>
        <w:t>า</w:t>
      </w:r>
      <w:r>
        <w:rPr>
          <w:spacing w:val="1"/>
          <w:w w:val="99"/>
        </w:rPr>
        <w:t>มา</w:t>
      </w:r>
      <w:r>
        <w:rPr>
          <w:spacing w:val="4"/>
          <w:w w:val="99"/>
        </w:rPr>
        <w:t>ร</w:t>
      </w:r>
      <w:r>
        <w:rPr>
          <w:spacing w:val="3"/>
          <w:w w:val="99"/>
        </w:rPr>
        <w:t>ถ</w:t>
      </w:r>
      <w:r>
        <w:rPr>
          <w:spacing w:val="4"/>
          <w:w w:val="99"/>
        </w:rPr>
        <w:t>ต</w:t>
      </w:r>
      <w:r>
        <w:rPr>
          <w:w w:val="99"/>
        </w:rPr>
        <w:t>อ</w:t>
      </w:r>
      <w:r>
        <w:rPr>
          <w:spacing w:val="2"/>
          <w:w w:val="99"/>
        </w:rPr>
        <w:t>บ</w:t>
      </w:r>
      <w:r>
        <w:rPr>
          <w:spacing w:val="10"/>
          <w:w w:val="99"/>
        </w:rPr>
        <w:t>โ</w:t>
      </w:r>
      <w:r>
        <w:rPr>
          <w:spacing w:val="4"/>
          <w:w w:val="99"/>
        </w:rPr>
        <w:t>จท</w:t>
      </w:r>
      <w:r>
        <w:rPr>
          <w:spacing w:val="2"/>
          <w:w w:val="99"/>
        </w:rPr>
        <w:t>ย์</w:t>
      </w:r>
      <w:r>
        <w:rPr>
          <w:spacing w:val="4"/>
          <w:w w:val="99"/>
        </w:rPr>
        <w:t>ต่</w:t>
      </w:r>
      <w:r>
        <w:rPr>
          <w:w w:val="99"/>
        </w:rPr>
        <w:t>อ</w:t>
      </w:r>
      <w:r>
        <w:rPr>
          <w:spacing w:val="4"/>
          <w:w w:val="99"/>
        </w:rPr>
        <w:t>ป</w:t>
      </w:r>
      <w:r>
        <w:rPr>
          <w:spacing w:val="2"/>
          <w:w w:val="99"/>
        </w:rPr>
        <w:t>ั</w:t>
      </w:r>
      <w:r>
        <w:rPr>
          <w:spacing w:val="4"/>
          <w:w w:val="99"/>
        </w:rPr>
        <w:t>ญ</w:t>
      </w:r>
      <w:r>
        <w:rPr>
          <w:spacing w:val="5"/>
          <w:w w:val="99"/>
        </w:rPr>
        <w:t>ห</w:t>
      </w:r>
      <w:r>
        <w:rPr>
          <w:spacing w:val="4"/>
          <w:w w:val="99"/>
        </w:rPr>
        <w:t>า</w:t>
      </w:r>
      <w:r>
        <w:rPr>
          <w:spacing w:val="7"/>
          <w:w w:val="99"/>
        </w:rPr>
        <w:t>ห</w:t>
      </w:r>
      <w:r>
        <w:rPr>
          <w:w w:val="99"/>
        </w:rPr>
        <w:t>ร</w:t>
      </w:r>
      <w:r>
        <w:rPr>
          <w:spacing w:val="4"/>
          <w:w w:val="99"/>
        </w:rPr>
        <w:t>ื</w:t>
      </w:r>
      <w:r>
        <w:rPr>
          <w:w w:val="99"/>
        </w:rPr>
        <w:t xml:space="preserve">อ </w:t>
      </w:r>
      <w:r>
        <w:rPr>
          <w:spacing w:val="2"/>
        </w:rPr>
        <w:t xml:space="preserve">สถานการณ์การทุจริตที่ประชาชนและหน่วยงานต่าง </w:t>
      </w:r>
      <w:r>
        <w:t xml:space="preserve">ๆ </w:t>
      </w:r>
      <w:r>
        <w:rPr>
          <w:spacing w:val="2"/>
        </w:rPr>
        <w:t xml:space="preserve">ต้องเผชิญอยู่จริง </w:t>
      </w:r>
      <w:r>
        <w:t xml:space="preserve">ต้องมีการคำนึงถึงบทบาทของทุกภาคส่วน </w:t>
      </w:r>
      <w:r>
        <w:rPr>
          <w:w w:val="99"/>
        </w:rPr>
        <w:t>ไ</w:t>
      </w:r>
      <w:r>
        <w:rPr>
          <w:spacing w:val="1"/>
          <w:w w:val="99"/>
        </w:rPr>
        <w:t>ม</w:t>
      </w:r>
      <w:r>
        <w:rPr>
          <w:spacing w:val="2"/>
          <w:w w:val="99"/>
        </w:rPr>
        <w:t>่</w:t>
      </w:r>
      <w:r>
        <w:rPr>
          <w:spacing w:val="3"/>
          <w:w w:val="99"/>
        </w:rPr>
        <w:t>ว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า</w:t>
      </w:r>
      <w:r>
        <w:rPr>
          <w:spacing w:val="2"/>
          <w:w w:val="99"/>
        </w:rPr>
        <w:t>จ</w:t>
      </w:r>
      <w:r>
        <w:rPr>
          <w:w w:val="99"/>
        </w:rPr>
        <w:t>ะ</w:t>
      </w:r>
      <w:r>
        <w:rPr>
          <w:spacing w:val="2"/>
          <w:w w:val="99"/>
        </w:rPr>
        <w:t>เ</w:t>
      </w:r>
      <w:r>
        <w:rPr>
          <w:spacing w:val="4"/>
          <w:w w:val="99"/>
        </w:rPr>
        <w:t>ป</w:t>
      </w:r>
      <w:r>
        <w:rPr>
          <w:spacing w:val="2"/>
          <w:w w:val="99"/>
        </w:rPr>
        <w:t>็น</w:t>
      </w:r>
      <w:r>
        <w:rPr>
          <w:spacing w:val="5"/>
          <w:w w:val="99"/>
        </w:rPr>
        <w:t>ห</w:t>
      </w:r>
      <w:r>
        <w:rPr>
          <w:spacing w:val="2"/>
          <w:w w:val="99"/>
        </w:rPr>
        <w:t>น่</w:t>
      </w:r>
      <w:r>
        <w:rPr>
          <w:spacing w:val="5"/>
          <w:w w:val="99"/>
        </w:rPr>
        <w:t>ว</w:t>
      </w:r>
      <w:r>
        <w:rPr>
          <w:spacing w:val="2"/>
          <w:w w:val="99"/>
        </w:rPr>
        <w:t>ย</w:t>
      </w:r>
      <w:r>
        <w:rPr>
          <w:spacing w:val="4"/>
          <w:w w:val="99"/>
        </w:rPr>
        <w:t>ง</w:t>
      </w:r>
      <w:r>
        <w:rPr>
          <w:spacing w:val="1"/>
          <w:w w:val="99"/>
        </w:rPr>
        <w:t>า</w:t>
      </w:r>
      <w:r>
        <w:rPr>
          <w:spacing w:val="2"/>
          <w:w w:val="99"/>
        </w:rPr>
        <w:t>น</w:t>
      </w:r>
      <w:r>
        <w:rPr>
          <w:spacing w:val="5"/>
          <w:w w:val="99"/>
        </w:rPr>
        <w:t>ภ</w:t>
      </w:r>
      <w:r>
        <w:rPr>
          <w:spacing w:val="4"/>
          <w:w w:val="99"/>
        </w:rPr>
        <w:t>า</w:t>
      </w:r>
      <w:r>
        <w:rPr>
          <w:spacing w:val="1"/>
          <w:w w:val="99"/>
        </w:rPr>
        <w:t>ค</w:t>
      </w:r>
      <w:r>
        <w:rPr>
          <w:spacing w:val="2"/>
          <w:w w:val="99"/>
        </w:rPr>
        <w:t>ร</w:t>
      </w:r>
      <w:r>
        <w:rPr>
          <w:spacing w:val="4"/>
          <w:w w:val="99"/>
        </w:rPr>
        <w:t>ั</w:t>
      </w:r>
      <w:r>
        <w:rPr>
          <w:w w:val="99"/>
        </w:rPr>
        <w:t>ฐ</w:t>
      </w:r>
      <w:r>
        <w:t xml:space="preserve"> </w:t>
      </w:r>
      <w:r>
        <w:rPr>
          <w:spacing w:val="3"/>
          <w:w w:val="99"/>
        </w:rPr>
        <w:t>ภ</w:t>
      </w:r>
      <w:r>
        <w:rPr>
          <w:spacing w:val="1"/>
          <w:w w:val="99"/>
        </w:rPr>
        <w:t>าค</w:t>
      </w:r>
      <w:r>
        <w:rPr>
          <w:spacing w:val="2"/>
          <w:w w:val="99"/>
        </w:rPr>
        <w:t>เ</w:t>
      </w:r>
      <w:r>
        <w:rPr>
          <w:w w:val="99"/>
        </w:rPr>
        <w:t>อ</w:t>
      </w:r>
      <w:r>
        <w:rPr>
          <w:spacing w:val="1"/>
          <w:w w:val="99"/>
        </w:rPr>
        <w:t>ก</w:t>
      </w:r>
      <w:r>
        <w:rPr>
          <w:spacing w:val="3"/>
          <w:w w:val="99"/>
        </w:rPr>
        <w:t>ช</w:t>
      </w:r>
      <w:r>
        <w:rPr>
          <w:w w:val="99"/>
        </w:rPr>
        <w:t>น</w:t>
      </w:r>
      <w:r>
        <w:t xml:space="preserve"> </w:t>
      </w:r>
      <w:r>
        <w:rPr>
          <w:spacing w:val="3"/>
          <w:w w:val="99"/>
        </w:rPr>
        <w:t>ภ</w:t>
      </w:r>
      <w:r>
        <w:rPr>
          <w:spacing w:val="1"/>
          <w:w w:val="99"/>
        </w:rPr>
        <w:t>าค</w:t>
      </w:r>
      <w:r>
        <w:rPr>
          <w:spacing w:val="3"/>
          <w:w w:val="99"/>
        </w:rPr>
        <w:t>ว</w:t>
      </w:r>
      <w:r>
        <w:rPr>
          <w:spacing w:val="2"/>
          <w:w w:val="99"/>
        </w:rPr>
        <w:t>ิ</w:t>
      </w:r>
      <w:r>
        <w:rPr>
          <w:spacing w:val="3"/>
          <w:w w:val="99"/>
        </w:rPr>
        <w:t>ช</w:t>
      </w:r>
      <w:r>
        <w:rPr>
          <w:spacing w:val="1"/>
          <w:w w:val="99"/>
        </w:rPr>
        <w:t>ากา</w:t>
      </w:r>
      <w:r>
        <w:rPr>
          <w:w w:val="99"/>
        </w:rPr>
        <w:t>ร</w:t>
      </w:r>
      <w:r>
        <w:t xml:space="preserve"> </w:t>
      </w:r>
      <w:r>
        <w:rPr>
          <w:w w:val="99"/>
        </w:rPr>
        <w:t>อ</w:t>
      </w:r>
      <w:r>
        <w:rPr>
          <w:spacing w:val="1"/>
          <w:w w:val="99"/>
        </w:rPr>
        <w:t>งค</w:t>
      </w:r>
      <w:r>
        <w:rPr>
          <w:spacing w:val="2"/>
          <w:w w:val="99"/>
        </w:rPr>
        <w:t>์</w:t>
      </w:r>
      <w:r>
        <w:rPr>
          <w:spacing w:val="1"/>
          <w:w w:val="99"/>
        </w:rPr>
        <w:t>ก</w:t>
      </w:r>
      <w:r>
        <w:rPr>
          <w:spacing w:val="2"/>
          <w:w w:val="99"/>
        </w:rPr>
        <w:t>รส</w:t>
      </w:r>
      <w:r>
        <w:rPr>
          <w:spacing w:val="1"/>
          <w:w w:val="99"/>
        </w:rPr>
        <w:t>า</w:t>
      </w:r>
      <w:r>
        <w:rPr>
          <w:spacing w:val="5"/>
          <w:w w:val="99"/>
        </w:rPr>
        <w:t>ธ</w:t>
      </w:r>
      <w:r>
        <w:rPr>
          <w:spacing w:val="1"/>
          <w:w w:val="99"/>
        </w:rPr>
        <w:t>า</w:t>
      </w:r>
      <w:r>
        <w:rPr>
          <w:spacing w:val="4"/>
          <w:w w:val="99"/>
        </w:rPr>
        <w:t>ร</w:t>
      </w:r>
      <w:r>
        <w:rPr>
          <w:spacing w:val="3"/>
          <w:w w:val="99"/>
        </w:rPr>
        <w:t>ณ</w:t>
      </w:r>
      <w:r>
        <w:rPr>
          <w:w w:val="99"/>
        </w:rPr>
        <w:t>ะ</w:t>
      </w:r>
      <w:r>
        <w:t xml:space="preserve"> </w:t>
      </w:r>
      <w:r>
        <w:rPr>
          <w:spacing w:val="2"/>
          <w:w w:val="99"/>
        </w:rPr>
        <w:t>สื่</w:t>
      </w:r>
      <w:r>
        <w:rPr>
          <w:w w:val="99"/>
        </w:rPr>
        <w:t>อ</w:t>
      </w:r>
      <w:r>
        <w:rPr>
          <w:spacing w:val="1"/>
          <w:w w:val="99"/>
        </w:rPr>
        <w:t>ม</w:t>
      </w:r>
      <w:r>
        <w:rPr>
          <w:spacing w:val="3"/>
          <w:w w:val="99"/>
        </w:rPr>
        <w:t>ว</w:t>
      </w:r>
      <w:r>
        <w:rPr>
          <w:spacing w:val="2"/>
          <w:w w:val="99"/>
        </w:rPr>
        <w:t>ล</w:t>
      </w:r>
      <w:r>
        <w:rPr>
          <w:spacing w:val="3"/>
          <w:w w:val="99"/>
        </w:rPr>
        <w:t>ช</w:t>
      </w:r>
      <w:r>
        <w:rPr>
          <w:w w:val="99"/>
        </w:rPr>
        <w:t>น</w:t>
      </w:r>
      <w:r>
        <w:t xml:space="preserve"> </w:t>
      </w:r>
      <w:r>
        <w:rPr>
          <w:spacing w:val="1"/>
          <w:w w:val="99"/>
        </w:rPr>
        <w:t>แ</w:t>
      </w:r>
      <w:r>
        <w:rPr>
          <w:spacing w:val="2"/>
          <w:w w:val="99"/>
        </w:rPr>
        <w:t>ล</w:t>
      </w:r>
      <w:r>
        <w:rPr>
          <w:w w:val="99"/>
        </w:rPr>
        <w:t>ะ</w:t>
      </w:r>
      <w:r>
        <w:rPr>
          <w:spacing w:val="3"/>
          <w:w w:val="99"/>
        </w:rPr>
        <w:t>ภ</w:t>
      </w:r>
      <w:r>
        <w:rPr>
          <w:spacing w:val="1"/>
          <w:w w:val="99"/>
        </w:rPr>
        <w:t>าค</w:t>
      </w:r>
      <w:r>
        <w:rPr>
          <w:spacing w:val="2"/>
          <w:w w:val="99"/>
        </w:rPr>
        <w:t>ปร</w:t>
      </w:r>
      <w:r>
        <w:rPr>
          <w:w w:val="99"/>
        </w:rPr>
        <w:t>ะ</w:t>
      </w:r>
      <w:r>
        <w:rPr>
          <w:spacing w:val="3"/>
          <w:w w:val="99"/>
        </w:rPr>
        <w:t>ช</w:t>
      </w:r>
      <w:r>
        <w:rPr>
          <w:spacing w:val="4"/>
          <w:w w:val="99"/>
        </w:rPr>
        <w:t>า</w:t>
      </w:r>
      <w:r>
        <w:rPr>
          <w:spacing w:val="2"/>
          <w:w w:val="99"/>
        </w:rPr>
        <w:t>ส</w:t>
      </w:r>
      <w:r>
        <w:rPr>
          <w:spacing w:val="4"/>
          <w:w w:val="99"/>
        </w:rPr>
        <w:t>ั</w:t>
      </w:r>
      <w:r>
        <w:rPr>
          <w:spacing w:val="1"/>
          <w:w w:val="99"/>
        </w:rPr>
        <w:t>ง</w:t>
      </w:r>
      <w:r>
        <w:rPr>
          <w:spacing w:val="3"/>
          <w:w w:val="99"/>
        </w:rPr>
        <w:t>ค</w:t>
      </w:r>
      <w:r>
        <w:rPr>
          <w:w w:val="99"/>
        </w:rPr>
        <w:t>ม</w:t>
      </w:r>
      <w:r>
        <w:t xml:space="preserve"> </w:t>
      </w:r>
      <w:r>
        <w:rPr>
          <w:spacing w:val="2"/>
          <w:w w:val="99"/>
        </w:rPr>
        <w:t>เ</w:t>
      </w:r>
      <w:r>
        <w:rPr>
          <w:spacing w:val="3"/>
          <w:w w:val="99"/>
        </w:rPr>
        <w:t>พ</w:t>
      </w:r>
      <w:r>
        <w:rPr>
          <w:spacing w:val="2"/>
          <w:w w:val="99"/>
        </w:rPr>
        <w:t>ื่</w:t>
      </w:r>
      <w:r>
        <w:rPr>
          <w:spacing w:val="3"/>
          <w:w w:val="99"/>
        </w:rPr>
        <w:t>อ</w:t>
      </w:r>
      <w:r>
        <w:rPr>
          <w:spacing w:val="4"/>
          <w:w w:val="99"/>
        </w:rPr>
        <w:t>ใ</w:t>
      </w:r>
      <w:r>
        <w:rPr>
          <w:w w:val="99"/>
        </w:rPr>
        <w:t xml:space="preserve">ห้ </w:t>
      </w:r>
      <w:r>
        <w:rPr>
          <w:spacing w:val="9"/>
        </w:rPr>
        <w:t xml:space="preserve">เข้ามามีส่วนร่วมในทุกกระบวนการ </w:t>
      </w:r>
      <w:r>
        <w:rPr>
          <w:spacing w:val="4"/>
        </w:rPr>
        <w:t xml:space="preserve">ตั้งแต่กระบวนการจัดทำยุทธศาสตร์ชาติฯ </w:t>
      </w:r>
      <w:r>
        <w:rPr>
          <w:spacing w:val="3"/>
        </w:rPr>
        <w:t xml:space="preserve">การแปลงยุทธศาสตร์ชาติฯไปสู่ </w:t>
      </w:r>
      <w:r>
        <w:rPr>
          <w:spacing w:val="-5"/>
        </w:rPr>
        <w:t xml:space="preserve">การปฏิบัติการติดตามประเมินผลและรายงานผลการดำเนินการตามยุทธศาสตร์ชาติฯ ให้รัฐสภาและสาธารณชนได้รับทราบ </w:t>
      </w:r>
      <w:r>
        <w:rPr>
          <w:spacing w:val="11"/>
        </w:rPr>
        <w:t xml:space="preserve">ในทุกปีงบประมาณ </w:t>
      </w:r>
      <w:r>
        <w:rPr>
          <w:spacing w:val="3"/>
        </w:rPr>
        <w:t xml:space="preserve">ทั้งนี้ </w:t>
      </w:r>
      <w:r>
        <w:rPr>
          <w:spacing w:val="10"/>
        </w:rPr>
        <w:t xml:space="preserve">เพื่อให้เกิดการบูรณาการความร่วมมือจากทุกภาคส่วนในการต่อต้านการทุจริต </w:t>
      </w:r>
      <w:r>
        <w:t>ทุกรูปแบบอย่างเข้มแข็ง เพื่อให้ประเทศไทยเป็นประเทศที่มีมาตรฐานความโปร่งใสเทียบเท่าสากล</w:t>
      </w:r>
    </w:p>
    <w:p w14:paraId="13366552" w14:textId="77777777" w:rsidR="00D74ED1" w:rsidRDefault="00AD0636" w:rsidP="00851D71">
      <w:pPr>
        <w:pStyle w:val="a3"/>
        <w:spacing w:before="121"/>
        <w:ind w:left="1440" w:right="845" w:firstLine="789"/>
        <w:jc w:val="thaiDistribute"/>
      </w:pPr>
      <w:r>
        <w:t xml:space="preserve">คณะรัฐมนตรี มีมติเมื่อวันที่ 11 ตุลาคม 2559 เห็นชอบยุทธศาสตร์ชาติว่าด้วยการป้องกันและปราบปราม </w:t>
      </w:r>
      <w:r>
        <w:rPr>
          <w:spacing w:val="1"/>
          <w:w w:val="99"/>
        </w:rPr>
        <w:t>กา</w:t>
      </w:r>
      <w:r>
        <w:rPr>
          <w:spacing w:val="2"/>
          <w:w w:val="99"/>
        </w:rPr>
        <w:t>ร</w:t>
      </w:r>
      <w:r>
        <w:rPr>
          <w:w w:val="99"/>
        </w:rPr>
        <w:t>ท</w:t>
      </w:r>
      <w:r>
        <w:rPr>
          <w:spacing w:val="2"/>
          <w:w w:val="99"/>
        </w:rPr>
        <w:t>ุจริ</w:t>
      </w:r>
      <w:r>
        <w:rPr>
          <w:w w:val="99"/>
        </w:rPr>
        <w:t>ต</w:t>
      </w:r>
      <w:r>
        <w:rPr>
          <w:spacing w:val="6"/>
        </w:rPr>
        <w:t xml:space="preserve"> </w:t>
      </w:r>
      <w:r>
        <w:rPr>
          <w:spacing w:val="2"/>
          <w:w w:val="99"/>
        </w:rPr>
        <w:t>ร</w:t>
      </w:r>
      <w:r>
        <w:rPr>
          <w:w w:val="99"/>
        </w:rPr>
        <w:t>ะ</w:t>
      </w:r>
      <w:r>
        <w:rPr>
          <w:spacing w:val="2"/>
          <w:w w:val="99"/>
        </w:rPr>
        <w:t>ย</w:t>
      </w:r>
      <w:r>
        <w:rPr>
          <w:w w:val="99"/>
        </w:rPr>
        <w:t>ะ</w:t>
      </w:r>
      <w:r>
        <w:rPr>
          <w:spacing w:val="1"/>
          <w:w w:val="99"/>
        </w:rPr>
        <w:t>ท</w:t>
      </w:r>
      <w:r>
        <w:rPr>
          <w:spacing w:val="2"/>
          <w:w w:val="99"/>
        </w:rPr>
        <w:t>ี</w:t>
      </w:r>
      <w:r>
        <w:rPr>
          <w:w w:val="99"/>
        </w:rPr>
        <w:t>่</w:t>
      </w:r>
      <w:r>
        <w:rPr>
          <w:spacing w:val="10"/>
        </w:rPr>
        <w:t xml:space="preserve"> </w:t>
      </w:r>
      <w:r>
        <w:rPr>
          <w:w w:val="99"/>
        </w:rPr>
        <w:t>3</w:t>
      </w:r>
      <w:r>
        <w:rPr>
          <w:spacing w:val="-12"/>
        </w:rPr>
        <w:t xml:space="preserve"> </w:t>
      </w:r>
      <w:r>
        <w:rPr>
          <w:spacing w:val="-6"/>
          <w:w w:val="99"/>
        </w:rPr>
        <w:t>(พ</w:t>
      </w:r>
      <w:r>
        <w:rPr>
          <w:spacing w:val="-4"/>
          <w:w w:val="99"/>
        </w:rPr>
        <w:t>.</w:t>
      </w:r>
      <w:r>
        <w:rPr>
          <w:spacing w:val="-6"/>
          <w:w w:val="99"/>
        </w:rPr>
        <w:t>ศ</w:t>
      </w:r>
      <w:r>
        <w:rPr>
          <w:w w:val="99"/>
        </w:rPr>
        <w:t>.</w:t>
      </w:r>
      <w:r>
        <w:rPr>
          <w:spacing w:val="-16"/>
        </w:rPr>
        <w:t xml:space="preserve"> </w:t>
      </w:r>
      <w:r>
        <w:rPr>
          <w:spacing w:val="-5"/>
          <w:w w:val="99"/>
        </w:rPr>
        <w:t>256</w:t>
      </w:r>
      <w:r>
        <w:rPr>
          <w:w w:val="99"/>
        </w:rPr>
        <w:t>0</w:t>
      </w:r>
      <w:r>
        <w:rPr>
          <w:spacing w:val="-15"/>
        </w:rPr>
        <w:t xml:space="preserve"> </w:t>
      </w:r>
      <w:r>
        <w:rPr>
          <w:w w:val="99"/>
        </w:rPr>
        <w:t>–</w:t>
      </w:r>
      <w:r>
        <w:rPr>
          <w:spacing w:val="-12"/>
        </w:rPr>
        <w:t xml:space="preserve"> </w:t>
      </w:r>
      <w:r>
        <w:rPr>
          <w:spacing w:val="-5"/>
          <w:w w:val="99"/>
        </w:rPr>
        <w:t>2564</w:t>
      </w:r>
      <w:r>
        <w:rPr>
          <w:w w:val="99"/>
        </w:rPr>
        <w:t>)</w:t>
      </w:r>
      <w:r>
        <w:rPr>
          <w:spacing w:val="-18"/>
        </w:rPr>
        <w:t xml:space="preserve"> </w:t>
      </w:r>
      <w:r>
        <w:rPr>
          <w:spacing w:val="1"/>
          <w:w w:val="99"/>
        </w:rPr>
        <w:t>ซ</w:t>
      </w:r>
      <w:r>
        <w:rPr>
          <w:spacing w:val="2"/>
          <w:w w:val="99"/>
        </w:rPr>
        <w:t>ึ่</w:t>
      </w:r>
      <w:r>
        <w:rPr>
          <w:spacing w:val="-6"/>
          <w:w w:val="99"/>
        </w:rPr>
        <w:t>งก</w:t>
      </w:r>
      <w:r>
        <w:rPr>
          <w:spacing w:val="-5"/>
          <w:w w:val="99"/>
        </w:rPr>
        <w:t>ำหนด</w:t>
      </w:r>
      <w:r>
        <w:rPr>
          <w:spacing w:val="3"/>
          <w:w w:val="99"/>
        </w:rPr>
        <w:t>ว</w:t>
      </w:r>
      <w:r>
        <w:rPr>
          <w:spacing w:val="2"/>
          <w:w w:val="99"/>
        </w:rPr>
        <w:t>ิสั</w:t>
      </w:r>
      <w:r>
        <w:rPr>
          <w:spacing w:val="-8"/>
          <w:w w:val="99"/>
        </w:rPr>
        <w:t>ย</w:t>
      </w:r>
      <w:r>
        <w:rPr>
          <w:spacing w:val="1"/>
          <w:w w:val="99"/>
        </w:rPr>
        <w:t>ท</w:t>
      </w:r>
      <w:r>
        <w:rPr>
          <w:spacing w:val="2"/>
          <w:w w:val="99"/>
        </w:rPr>
        <w:t>ั</w:t>
      </w:r>
      <w:r>
        <w:rPr>
          <w:spacing w:val="-6"/>
          <w:w w:val="99"/>
        </w:rPr>
        <w:t>ศ</w:t>
      </w:r>
      <w:r>
        <w:rPr>
          <w:spacing w:val="2"/>
          <w:w w:val="99"/>
        </w:rPr>
        <w:t>น</w:t>
      </w:r>
      <w:r>
        <w:rPr>
          <w:w w:val="99"/>
        </w:rPr>
        <w:t>์</w:t>
      </w:r>
      <w:r>
        <w:rPr>
          <w:spacing w:val="-9"/>
        </w:rPr>
        <w:t xml:space="preserve"> </w:t>
      </w:r>
      <w:r>
        <w:rPr>
          <w:spacing w:val="-8"/>
          <w:w w:val="99"/>
        </w:rPr>
        <w:t>“</w:t>
      </w:r>
      <w:r>
        <w:rPr>
          <w:spacing w:val="-5"/>
          <w:w w:val="99"/>
        </w:rPr>
        <w:t>ปร</w:t>
      </w:r>
      <w:r>
        <w:rPr>
          <w:spacing w:val="-7"/>
          <w:w w:val="99"/>
        </w:rPr>
        <w:t>ะ</w:t>
      </w:r>
      <w:r>
        <w:rPr>
          <w:spacing w:val="-5"/>
          <w:w w:val="99"/>
        </w:rPr>
        <w:t>เ</w:t>
      </w:r>
      <w:r>
        <w:rPr>
          <w:spacing w:val="-6"/>
          <w:w w:val="99"/>
        </w:rPr>
        <w:t>ทศไท</w:t>
      </w:r>
      <w:r>
        <w:rPr>
          <w:w w:val="99"/>
        </w:rPr>
        <w:t>ย</w:t>
      </w:r>
      <w:r>
        <w:rPr>
          <w:spacing w:val="-14"/>
        </w:rPr>
        <w:t xml:space="preserve"> </w:t>
      </w:r>
      <w:r>
        <w:rPr>
          <w:spacing w:val="-6"/>
          <w:w w:val="99"/>
        </w:rPr>
        <w:t>ใ</w:t>
      </w:r>
      <w:r>
        <w:rPr>
          <w:spacing w:val="-5"/>
          <w:w w:val="99"/>
        </w:rPr>
        <w:t>สส</w:t>
      </w:r>
      <w:r>
        <w:rPr>
          <w:spacing w:val="-7"/>
          <w:w w:val="99"/>
        </w:rPr>
        <w:t>ะอ</w:t>
      </w:r>
      <w:r>
        <w:rPr>
          <w:spacing w:val="-5"/>
          <w:w w:val="99"/>
        </w:rPr>
        <w:t>า</w:t>
      </w:r>
      <w:r>
        <w:rPr>
          <w:w w:val="99"/>
        </w:rPr>
        <w:t>ด</w:t>
      </w:r>
      <w:r>
        <w:rPr>
          <w:spacing w:val="-17"/>
        </w:rPr>
        <w:t xml:space="preserve"> </w:t>
      </w:r>
      <w:r>
        <w:rPr>
          <w:spacing w:val="-6"/>
          <w:w w:val="99"/>
        </w:rPr>
        <w:t>ไท</w:t>
      </w:r>
      <w:r>
        <w:rPr>
          <w:spacing w:val="-5"/>
          <w:w w:val="99"/>
        </w:rPr>
        <w:t>ย</w:t>
      </w:r>
      <w:r>
        <w:rPr>
          <w:spacing w:val="1"/>
          <w:w w:val="99"/>
        </w:rPr>
        <w:t>ท</w:t>
      </w:r>
      <w:r>
        <w:rPr>
          <w:spacing w:val="2"/>
          <w:w w:val="99"/>
        </w:rPr>
        <w:t>ั้</w:t>
      </w:r>
      <w:r>
        <w:rPr>
          <w:spacing w:val="-6"/>
          <w:w w:val="99"/>
        </w:rPr>
        <w:t>ง</w:t>
      </w:r>
      <w:r>
        <w:rPr>
          <w:spacing w:val="-4"/>
          <w:w w:val="99"/>
        </w:rPr>
        <w:t>ช</w:t>
      </w:r>
      <w:r>
        <w:rPr>
          <w:spacing w:val="-5"/>
          <w:w w:val="99"/>
        </w:rPr>
        <w:t>า</w:t>
      </w:r>
      <w:r>
        <w:rPr>
          <w:w w:val="99"/>
        </w:rPr>
        <w:t>ต</w:t>
      </w:r>
      <w:r>
        <w:rPr>
          <w:spacing w:val="3"/>
          <w:w w:val="99"/>
        </w:rPr>
        <w:t>ิ</w:t>
      </w:r>
      <w:r>
        <w:rPr>
          <w:spacing w:val="1"/>
          <w:w w:val="99"/>
        </w:rPr>
        <w:t>ต</w:t>
      </w:r>
      <w:r>
        <w:rPr>
          <w:spacing w:val="2"/>
          <w:w w:val="99"/>
        </w:rPr>
        <w:t>้</w:t>
      </w:r>
      <w:r>
        <w:rPr>
          <w:spacing w:val="1"/>
          <w:w w:val="99"/>
        </w:rPr>
        <w:t>า</w:t>
      </w:r>
      <w:r>
        <w:rPr>
          <w:spacing w:val="2"/>
          <w:w w:val="99"/>
        </w:rPr>
        <w:t>น</w:t>
      </w:r>
      <w:r>
        <w:rPr>
          <w:spacing w:val="1"/>
          <w:w w:val="99"/>
        </w:rPr>
        <w:t>ท</w:t>
      </w:r>
      <w:r>
        <w:rPr>
          <w:spacing w:val="2"/>
          <w:w w:val="99"/>
        </w:rPr>
        <w:t>ุจริ</w:t>
      </w:r>
      <w:r>
        <w:rPr>
          <w:w w:val="99"/>
        </w:rPr>
        <w:t>ต</w:t>
      </w:r>
      <w:r>
        <w:rPr>
          <w:spacing w:val="1"/>
        </w:rPr>
        <w:t xml:space="preserve"> </w:t>
      </w:r>
      <w:r>
        <w:rPr>
          <w:spacing w:val="5"/>
          <w:w w:val="99"/>
        </w:rPr>
        <w:t>(</w:t>
      </w:r>
      <w:r>
        <w:rPr>
          <w:w w:val="99"/>
        </w:rPr>
        <w:t xml:space="preserve">Zero </w:t>
      </w:r>
      <w:r>
        <w:rPr>
          <w:spacing w:val="-7"/>
        </w:rPr>
        <w:t xml:space="preserve">Tolerance </w:t>
      </w:r>
      <w:r>
        <w:rPr>
          <w:spacing w:val="-5"/>
        </w:rPr>
        <w:t xml:space="preserve">and </w:t>
      </w:r>
      <w:r>
        <w:rPr>
          <w:spacing w:val="-6"/>
        </w:rPr>
        <w:t xml:space="preserve">Clean </w:t>
      </w:r>
      <w:r>
        <w:rPr>
          <w:spacing w:val="-7"/>
        </w:rPr>
        <w:t xml:space="preserve">Thailand)” </w:t>
      </w:r>
      <w:r>
        <w:rPr>
          <w:spacing w:val="-3"/>
        </w:rPr>
        <w:t xml:space="preserve">กำหนดพันธกิจหลักเพื่อสร้างวัฒนธรรมการต่อต้านการทุจริต </w:t>
      </w:r>
      <w:r>
        <w:rPr>
          <w:spacing w:val="-4"/>
        </w:rPr>
        <w:t xml:space="preserve">ยกระดับธรรมาภิบาล </w:t>
      </w:r>
      <w:r>
        <w:t xml:space="preserve">ในการบริหารจัดการทุกภาคส่วน </w:t>
      </w:r>
      <w:r>
        <w:rPr>
          <w:spacing w:val="2"/>
        </w:rPr>
        <w:t xml:space="preserve">และปฏิรูปกระบวนการป้องกันและปราบปรามการทุจริตทั้งระบบ </w:t>
      </w:r>
      <w:r>
        <w:rPr>
          <w:spacing w:val="3"/>
        </w:rPr>
        <w:t xml:space="preserve">ให้มีมาตรฐาน </w:t>
      </w:r>
      <w:r>
        <w:rPr>
          <w:spacing w:val="4"/>
        </w:rPr>
        <w:t xml:space="preserve">เทียบเท่าสากล </w:t>
      </w:r>
      <w:r>
        <w:rPr>
          <w:spacing w:val="5"/>
        </w:rPr>
        <w:t xml:space="preserve">ผ่านยุทธศาสตร์ </w:t>
      </w:r>
      <w:r>
        <w:t xml:space="preserve">6 </w:t>
      </w:r>
      <w:r>
        <w:rPr>
          <w:spacing w:val="5"/>
        </w:rPr>
        <w:t xml:space="preserve">ด้าน ได้แก่ </w:t>
      </w:r>
      <w:r>
        <w:rPr>
          <w:spacing w:val="4"/>
        </w:rPr>
        <w:t>สร้างสังคมที่ไม่ทนต่อการทุจริต</w:t>
      </w:r>
      <w:r>
        <w:rPr>
          <w:spacing w:val="37"/>
        </w:rPr>
        <w:t xml:space="preserve"> </w:t>
      </w:r>
      <w:r>
        <w:rPr>
          <w:spacing w:val="5"/>
        </w:rPr>
        <w:t>ยกระดับเจตจำนงทางการเมือง</w:t>
      </w:r>
    </w:p>
    <w:p w14:paraId="28D9A61A" w14:textId="77777777" w:rsidR="00D74ED1" w:rsidRDefault="00D74ED1" w:rsidP="00851D71">
      <w:pPr>
        <w:jc w:val="thaiDistribute"/>
        <w:rPr>
          <w:cs/>
          <w:lang w:bidi="th"/>
        </w:rPr>
        <w:sectPr w:rsidR="00D74ED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0C5F1F9" w14:textId="77777777" w:rsidR="00D74ED1" w:rsidRDefault="00D74ED1" w:rsidP="00851D71">
      <w:pPr>
        <w:pStyle w:val="a3"/>
        <w:spacing w:before="10"/>
        <w:jc w:val="thaiDistribute"/>
        <w:rPr>
          <w:sz w:val="15"/>
        </w:rPr>
      </w:pPr>
    </w:p>
    <w:p w14:paraId="04E0BA56" w14:textId="77777777" w:rsidR="00D74ED1" w:rsidRDefault="00AD0636" w:rsidP="00851D71">
      <w:pPr>
        <w:pStyle w:val="a3"/>
        <w:spacing w:before="90"/>
        <w:ind w:left="1440" w:right="853"/>
        <w:jc w:val="thaiDistribute"/>
      </w:pPr>
      <w:r>
        <w:rPr>
          <w:w w:val="99"/>
        </w:rPr>
        <w:t>ในการต่อต้านการทุจริต</w:t>
      </w:r>
      <w:r>
        <w:t xml:space="preserve"> </w:t>
      </w:r>
      <w:r>
        <w:rPr>
          <w:w w:val="99"/>
        </w:rPr>
        <w:t>สกัดกั้นการทุจริตเชิงนโยบาย</w:t>
      </w:r>
      <w:r>
        <w:t xml:space="preserve"> </w:t>
      </w:r>
      <w:r>
        <w:rPr>
          <w:w w:val="99"/>
        </w:rPr>
        <w:t>พัฒนาระบบป้องกันการทุจริตเชิงรุก</w:t>
      </w:r>
      <w:r>
        <w:t xml:space="preserve"> </w:t>
      </w:r>
      <w:r>
        <w:rPr>
          <w:w w:val="99"/>
        </w:rPr>
        <w:t xml:space="preserve">ปฏิรูปกลไกและ </w:t>
      </w:r>
      <w:r>
        <w:t>กระบวนการการปราบปรามการทุจริต และยกระดับดัชนีการรับรู้การทุจริตของประเทศไทย โดยเป้าประสงค์ของ ยุทธศาสตร์ชาติฯ ระยะที่ 3 คือ ประเทศไทยมีค่าดัชนีการรับรู้การทุจริต (CPI) สูงกว่าร้อยละ 50 เพื่อให้เป็น มาตรฐานเป็นที่ยอมรับจากทั้งภายในและต่างประเทศ</w:t>
      </w:r>
    </w:p>
    <w:p w14:paraId="3C591B02" w14:textId="42208459" w:rsidR="00D74ED1" w:rsidRDefault="00AD0636" w:rsidP="00851D71">
      <w:pPr>
        <w:pStyle w:val="a3"/>
        <w:spacing w:before="119"/>
        <w:ind w:left="1440" w:right="848" w:firstLine="719"/>
        <w:jc w:val="thaiDistribute"/>
      </w:pPr>
      <w:r>
        <w:rPr>
          <w:spacing w:val="7"/>
        </w:rPr>
        <w:t xml:space="preserve">สำนักงาน </w:t>
      </w:r>
      <w:r>
        <w:rPr>
          <w:spacing w:val="8"/>
        </w:rPr>
        <w:t xml:space="preserve">ป.ป.ช. </w:t>
      </w:r>
      <w:r>
        <w:rPr>
          <w:spacing w:val="6"/>
        </w:rPr>
        <w:t xml:space="preserve">ร่วมกับ </w:t>
      </w:r>
      <w:r>
        <w:rPr>
          <w:spacing w:val="7"/>
        </w:rPr>
        <w:t xml:space="preserve">สำนักงาน สพฐ. </w:t>
      </w:r>
      <w:r>
        <w:rPr>
          <w:spacing w:val="8"/>
        </w:rPr>
        <w:t xml:space="preserve">ได้กำหนดแนวทางการจัดทำแผนปฏิบัติการป้องกันและ </w:t>
      </w:r>
      <w:r>
        <w:t xml:space="preserve">ปราบปรามการทุจริตและประพฤติมิชอบ เพื่อให้ส่วนราชการและหน่วยงานภาครัฐแปลงแนวทางและมาตรการตาม ยุทธศาสตร์ชาติฯ ไปสู่การปฏิบัติโดยกำหนดไว้ในแผนปฏิบัติราชการ 4 ปี และแผนปฏิบัติราชการประจำปี โดยให้ยึด </w:t>
      </w:r>
      <w:r>
        <w:rPr>
          <w:spacing w:val="7"/>
        </w:rPr>
        <w:t>กรอบยุทธศาสตร์หลักที่ใช้ในการจัดทำ</w:t>
      </w:r>
      <w:r w:rsidR="00851D71">
        <w:rPr>
          <w:spacing w:val="7"/>
          <w:cs/>
          <w:lang w:bidi="th-TH"/>
        </w:rPr>
        <w:t>แผนปฏิบัติการป้องกันการทุจริต</w:t>
      </w:r>
      <w:r>
        <w:rPr>
          <w:spacing w:val="7"/>
        </w:rPr>
        <w:t xml:space="preserve">และประพฤติมิชอบ </w:t>
      </w:r>
      <w:r>
        <w:rPr>
          <w:spacing w:val="1"/>
          <w:w w:val="99"/>
        </w:rPr>
        <w:t>ใ</w:t>
      </w:r>
      <w:r>
        <w:rPr>
          <w:spacing w:val="2"/>
          <w:w w:val="99"/>
        </w:rPr>
        <w:t>ห้</w:t>
      </w:r>
      <w:r>
        <w:rPr>
          <w:spacing w:val="1"/>
          <w:w w:val="99"/>
        </w:rPr>
        <w:t>คำ</w:t>
      </w:r>
      <w:r>
        <w:rPr>
          <w:spacing w:val="2"/>
          <w:w w:val="99"/>
        </w:rPr>
        <w:t>นึ</w:t>
      </w:r>
      <w:r>
        <w:rPr>
          <w:spacing w:val="1"/>
          <w:w w:val="99"/>
        </w:rPr>
        <w:t>งถ</w:t>
      </w:r>
      <w:r>
        <w:rPr>
          <w:spacing w:val="2"/>
          <w:w w:val="99"/>
        </w:rPr>
        <w:t>ึ</w:t>
      </w:r>
      <w:r>
        <w:rPr>
          <w:spacing w:val="1"/>
          <w:w w:val="99"/>
        </w:rPr>
        <w:t>งค</w:t>
      </w:r>
      <w:r>
        <w:rPr>
          <w:spacing w:val="3"/>
          <w:w w:val="99"/>
        </w:rPr>
        <w:t>ว</w:t>
      </w:r>
      <w:r>
        <w:rPr>
          <w:spacing w:val="1"/>
          <w:w w:val="99"/>
        </w:rPr>
        <w:t>าม</w:t>
      </w:r>
      <w:r>
        <w:rPr>
          <w:spacing w:val="2"/>
          <w:w w:val="99"/>
        </w:rPr>
        <w:t>ส</w:t>
      </w:r>
      <w:r>
        <w:rPr>
          <w:w w:val="99"/>
        </w:rPr>
        <w:t>อ</w:t>
      </w:r>
      <w:r>
        <w:rPr>
          <w:spacing w:val="1"/>
          <w:w w:val="99"/>
        </w:rPr>
        <w:t>ดค</w:t>
      </w:r>
      <w:r>
        <w:rPr>
          <w:spacing w:val="2"/>
          <w:w w:val="99"/>
        </w:rPr>
        <w:t>ล้</w:t>
      </w:r>
      <w:r>
        <w:rPr>
          <w:w w:val="99"/>
        </w:rPr>
        <w:t>อ</w:t>
      </w:r>
      <w:r>
        <w:rPr>
          <w:spacing w:val="1"/>
          <w:w w:val="99"/>
        </w:rPr>
        <w:t>ง</w:t>
      </w:r>
      <w:r>
        <w:rPr>
          <w:w w:val="99"/>
        </w:rPr>
        <w:t>ก</w:t>
      </w:r>
      <w:r>
        <w:rPr>
          <w:spacing w:val="8"/>
          <w:w w:val="99"/>
        </w:rPr>
        <w:t>ั</w:t>
      </w:r>
      <w:r>
        <w:rPr>
          <w:spacing w:val="2"/>
          <w:w w:val="99"/>
        </w:rPr>
        <w:t>บยุ</w:t>
      </w:r>
      <w:r>
        <w:rPr>
          <w:spacing w:val="1"/>
          <w:w w:val="99"/>
        </w:rPr>
        <w:t>ท</w:t>
      </w:r>
      <w:r>
        <w:rPr>
          <w:spacing w:val="3"/>
          <w:w w:val="99"/>
        </w:rPr>
        <w:t>ธ</w:t>
      </w:r>
      <w:r>
        <w:rPr>
          <w:spacing w:val="1"/>
          <w:w w:val="99"/>
        </w:rPr>
        <w:t>ศา</w:t>
      </w:r>
      <w:r>
        <w:rPr>
          <w:spacing w:val="2"/>
          <w:w w:val="99"/>
        </w:rPr>
        <w:t>ส</w:t>
      </w:r>
      <w:r>
        <w:rPr>
          <w:spacing w:val="1"/>
          <w:w w:val="99"/>
        </w:rPr>
        <w:t>ต</w:t>
      </w:r>
      <w:r>
        <w:rPr>
          <w:spacing w:val="2"/>
          <w:w w:val="99"/>
        </w:rPr>
        <w:t>ร์</w:t>
      </w:r>
      <w:r>
        <w:rPr>
          <w:spacing w:val="3"/>
          <w:w w:val="99"/>
        </w:rPr>
        <w:t>ช</w:t>
      </w:r>
      <w:r>
        <w:rPr>
          <w:spacing w:val="1"/>
          <w:w w:val="99"/>
        </w:rPr>
        <w:t>าต</w:t>
      </w:r>
      <w:r>
        <w:rPr>
          <w:w w:val="99"/>
        </w:rPr>
        <w:t>ิ</w:t>
      </w:r>
      <w:r>
        <w:rPr>
          <w:spacing w:val="-3"/>
        </w:rPr>
        <w:t xml:space="preserve"> </w:t>
      </w:r>
      <w:r>
        <w:rPr>
          <w:spacing w:val="2"/>
          <w:w w:val="99"/>
        </w:rPr>
        <w:t>2</w:t>
      </w:r>
      <w:r>
        <w:rPr>
          <w:w w:val="99"/>
        </w:rPr>
        <w:t>0</w:t>
      </w:r>
      <w:r>
        <w:rPr>
          <w:spacing w:val="2"/>
        </w:rPr>
        <w:t xml:space="preserve"> </w:t>
      </w:r>
      <w:r>
        <w:rPr>
          <w:spacing w:val="2"/>
          <w:w w:val="99"/>
        </w:rPr>
        <w:t>ป</w:t>
      </w:r>
      <w:r>
        <w:rPr>
          <w:w w:val="99"/>
        </w:rPr>
        <w:t>ี</w:t>
      </w:r>
      <w:r>
        <w:rPr>
          <w:spacing w:val="2"/>
        </w:rPr>
        <w:t xml:space="preserve"> </w:t>
      </w:r>
      <w:r>
        <w:rPr>
          <w:spacing w:val="2"/>
          <w:w w:val="99"/>
        </w:rPr>
        <w:t>(</w:t>
      </w:r>
      <w:r>
        <w:rPr>
          <w:w w:val="99"/>
        </w:rPr>
        <w:t>พ</w:t>
      </w:r>
      <w:r>
        <w:rPr>
          <w:spacing w:val="3"/>
          <w:w w:val="99"/>
        </w:rPr>
        <w:t>.</w:t>
      </w:r>
      <w:r>
        <w:rPr>
          <w:spacing w:val="1"/>
          <w:w w:val="99"/>
        </w:rPr>
        <w:t>ศ</w:t>
      </w:r>
      <w:r>
        <w:rPr>
          <w:w w:val="99"/>
        </w:rPr>
        <w:t>.</w:t>
      </w:r>
      <w:r>
        <w:rPr>
          <w:spacing w:val="5"/>
        </w:rPr>
        <w:t xml:space="preserve"> </w:t>
      </w:r>
      <w:r>
        <w:rPr>
          <w:spacing w:val="2"/>
          <w:w w:val="99"/>
        </w:rPr>
        <w:t>25</w:t>
      </w:r>
      <w:r>
        <w:rPr>
          <w:spacing w:val="12"/>
          <w:w w:val="99"/>
        </w:rPr>
        <w:t>6</w:t>
      </w:r>
      <w:r>
        <w:rPr>
          <w:w w:val="99"/>
        </w:rPr>
        <w:t>1</w:t>
      </w:r>
      <w:r>
        <w:rPr>
          <w:spacing w:val="-2"/>
        </w:rPr>
        <w:t xml:space="preserve"> </w:t>
      </w:r>
      <w:r>
        <w:rPr>
          <w:w w:val="99"/>
        </w:rPr>
        <w:t>-</w:t>
      </w:r>
      <w:r>
        <w:rPr>
          <w:spacing w:val="3"/>
          <w:w w:val="99"/>
        </w:rPr>
        <w:t>25</w:t>
      </w:r>
      <w:r>
        <w:rPr>
          <w:w w:val="99"/>
        </w:rPr>
        <w:t>80)</w:t>
      </w:r>
      <w:r>
        <w:rPr>
          <w:spacing w:val="1"/>
        </w:rPr>
        <w:t xml:space="preserve"> </w:t>
      </w:r>
      <w:r>
        <w:rPr>
          <w:spacing w:val="3"/>
          <w:w w:val="99"/>
        </w:rPr>
        <w:t>ย</w:t>
      </w:r>
      <w:r>
        <w:rPr>
          <w:spacing w:val="2"/>
          <w:w w:val="99"/>
        </w:rPr>
        <w:t>ุ</w:t>
      </w:r>
      <w:r>
        <w:rPr>
          <w:spacing w:val="1"/>
          <w:w w:val="99"/>
        </w:rPr>
        <w:t>ท</w:t>
      </w:r>
      <w:r>
        <w:rPr>
          <w:spacing w:val="3"/>
          <w:w w:val="99"/>
        </w:rPr>
        <w:t>ธ</w:t>
      </w:r>
      <w:r>
        <w:rPr>
          <w:spacing w:val="1"/>
          <w:w w:val="99"/>
        </w:rPr>
        <w:t>ศา</w:t>
      </w:r>
      <w:r>
        <w:rPr>
          <w:spacing w:val="2"/>
          <w:w w:val="99"/>
        </w:rPr>
        <w:t>ส</w:t>
      </w:r>
      <w:r>
        <w:rPr>
          <w:spacing w:val="1"/>
          <w:w w:val="99"/>
        </w:rPr>
        <w:t>ต</w:t>
      </w:r>
      <w:r>
        <w:rPr>
          <w:spacing w:val="2"/>
          <w:w w:val="99"/>
        </w:rPr>
        <w:t>ร์</w:t>
      </w:r>
      <w:r>
        <w:rPr>
          <w:spacing w:val="3"/>
          <w:w w:val="99"/>
        </w:rPr>
        <w:t>ช</w:t>
      </w:r>
      <w:r>
        <w:rPr>
          <w:spacing w:val="1"/>
          <w:w w:val="99"/>
        </w:rPr>
        <w:t>าต</w:t>
      </w:r>
      <w:r>
        <w:rPr>
          <w:spacing w:val="2"/>
          <w:w w:val="99"/>
        </w:rPr>
        <w:t>ิ</w:t>
      </w:r>
      <w:r>
        <w:rPr>
          <w:spacing w:val="3"/>
          <w:w w:val="99"/>
        </w:rPr>
        <w:t>ว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าด</w:t>
      </w:r>
      <w:r>
        <w:rPr>
          <w:spacing w:val="2"/>
          <w:w w:val="99"/>
        </w:rPr>
        <w:t>้</w:t>
      </w:r>
      <w:r>
        <w:rPr>
          <w:spacing w:val="8"/>
          <w:w w:val="99"/>
        </w:rPr>
        <w:t>ว</w:t>
      </w:r>
      <w:r>
        <w:rPr>
          <w:spacing w:val="2"/>
          <w:w w:val="99"/>
        </w:rPr>
        <w:t>ย</w:t>
      </w:r>
      <w:r>
        <w:rPr>
          <w:spacing w:val="1"/>
          <w:w w:val="99"/>
        </w:rPr>
        <w:t>กา</w:t>
      </w:r>
      <w:r>
        <w:rPr>
          <w:spacing w:val="2"/>
          <w:w w:val="99"/>
        </w:rPr>
        <w:t>รป้</w:t>
      </w:r>
      <w:r>
        <w:rPr>
          <w:w w:val="99"/>
        </w:rPr>
        <w:t>อ</w:t>
      </w:r>
      <w:r>
        <w:rPr>
          <w:spacing w:val="1"/>
          <w:w w:val="99"/>
        </w:rPr>
        <w:t>งก</w:t>
      </w:r>
      <w:r>
        <w:rPr>
          <w:spacing w:val="2"/>
          <w:w w:val="99"/>
        </w:rPr>
        <w:t>ัน</w:t>
      </w:r>
      <w:r>
        <w:rPr>
          <w:w w:val="99"/>
        </w:rPr>
        <w:t>และ</w:t>
      </w:r>
    </w:p>
    <w:p w14:paraId="416DE42F" w14:textId="77777777" w:rsidR="00D74ED1" w:rsidRDefault="00AD0636" w:rsidP="00851D71">
      <w:pPr>
        <w:pStyle w:val="a3"/>
        <w:spacing w:before="1" w:line="361" w:lineRule="exact"/>
        <w:ind w:left="1440"/>
        <w:jc w:val="thaiDistribute"/>
      </w:pPr>
      <w:r>
        <w:t>ปราบปรามการทุจริต ระยะที่ 3 (พ.ศ. 2560 – 2564)</w:t>
      </w:r>
      <w:r>
        <w:rPr>
          <w:spacing w:val="26"/>
        </w:rPr>
        <w:t xml:space="preserve"> </w:t>
      </w:r>
      <w:r>
        <w:t>และแผนแม่บทบูรณาการป้องกันและปราบปรามการทุจริต</w:t>
      </w:r>
    </w:p>
    <w:p w14:paraId="2FD7AB5A" w14:textId="59AF9700" w:rsidR="00D74ED1" w:rsidRDefault="00AD0636" w:rsidP="00851D71">
      <w:pPr>
        <w:pStyle w:val="a3"/>
        <w:ind w:left="1440" w:right="850"/>
        <w:jc w:val="thaiDistribute"/>
      </w:pPr>
      <w:r>
        <w:t xml:space="preserve">และประพฤติมิชอบ ระยะ 20 ปี (พ.ศ. 2560 – 2579) จึงนำมาสู่การจัดทำแผนปฏิบัติการป้องกันการทุจริต </w:t>
      </w:r>
      <w:r w:rsidR="00851D71">
        <w:rPr>
          <w:cs/>
          <w:lang w:bidi="th-TH"/>
        </w:rPr>
        <w:t>โรงเรียนบ้านสวนดอกท่าขันทองสามัคคี</w:t>
      </w:r>
      <w:r>
        <w:t xml:space="preserve"> ประจำปีงบประมาณ พ.ศ. 256๕ฉบับนี้</w:t>
      </w:r>
    </w:p>
    <w:p w14:paraId="7FD57216" w14:textId="0AFDE738" w:rsidR="00D74ED1" w:rsidRDefault="00851D71" w:rsidP="00851D71">
      <w:pPr>
        <w:pStyle w:val="a3"/>
        <w:spacing w:before="122"/>
        <w:ind w:left="1440" w:right="856" w:firstLine="719"/>
        <w:jc w:val="thaiDistribute"/>
      </w:pPr>
      <w:r w:rsidRPr="003445C9">
        <w:rPr>
          <w:w w:val="99"/>
          <w:cs/>
          <w:lang w:bidi="th-TH"/>
        </w:rPr>
        <w:t>โรงเรียน</w:t>
      </w:r>
      <w:r w:rsidR="004A54AD" w:rsidRPr="003445C9">
        <w:rPr>
          <w:rFonts w:hint="cs"/>
          <w:w w:val="99"/>
          <w:cs/>
          <w:lang w:bidi="th-TH"/>
        </w:rPr>
        <w:t>อนุบาลฮ่องลี่ฯ</w:t>
      </w:r>
      <w:r w:rsidRPr="003445C9">
        <w:rPr>
          <w:w w:val="99"/>
        </w:rPr>
        <w:t>จึง</w:t>
      </w:r>
      <w:r>
        <w:rPr>
          <w:w w:val="99"/>
        </w:rPr>
        <w:t>ได้จัดทำแผนปฏิบัติการป้องกันการ</w:t>
      </w:r>
      <w:r w:rsidRPr="003445C9">
        <w:rPr>
          <w:w w:val="99"/>
        </w:rPr>
        <w:t>ทุจริต</w:t>
      </w:r>
      <w:r w:rsidRPr="003445C9">
        <w:t xml:space="preserve"> </w:t>
      </w:r>
      <w:r w:rsidRPr="003445C9">
        <w:rPr>
          <w:w w:val="99"/>
          <w:cs/>
          <w:lang w:bidi="th-TH"/>
        </w:rPr>
        <w:t>ประจำปี</w:t>
      </w:r>
      <w:r w:rsidR="003445C9" w:rsidRPr="003445C9">
        <w:rPr>
          <w:rFonts w:hint="cs"/>
          <w:w w:val="99"/>
          <w:cs/>
          <w:lang w:bidi="th-TH"/>
        </w:rPr>
        <w:t>การศึกษา</w:t>
      </w:r>
      <w:r w:rsidRPr="003445C9">
        <w:rPr>
          <w:w w:val="99"/>
          <w:cs/>
          <w:lang w:bidi="th-TH"/>
        </w:rPr>
        <w:t xml:space="preserve"> </w:t>
      </w:r>
      <w:r w:rsidR="00A2101C">
        <w:rPr>
          <w:w w:val="99"/>
          <w:cs/>
          <w:lang w:bidi="th"/>
        </w:rPr>
        <w:t>2567</w:t>
      </w:r>
      <w:r>
        <w:rPr>
          <w:rFonts w:hint="cs"/>
          <w:w w:val="99"/>
          <w:cs/>
          <w:lang w:bidi="th"/>
        </w:rPr>
        <w:t xml:space="preserve"> เพื่อเป็นกรอบทิศทางในการดำเนินการป้องกันการทุจริตที่สอดคล้องกับยุทธศาสตร์ชาติ</w:t>
      </w:r>
      <w:r>
        <w:rPr>
          <w:w w:val="99"/>
        </w:rPr>
        <w:t xml:space="preserve">และ </w:t>
      </w:r>
      <w:r>
        <w:t>นโยบายสำคัญ</w:t>
      </w:r>
      <w:r>
        <w:rPr>
          <w:rFonts w:hint="cs"/>
          <w:cs/>
          <w:lang w:bidi="th-TH"/>
        </w:rPr>
        <w:t>อันจะส่งผลให้การทุจริตในการปฏิบัติราชการลดน้อยลง</w:t>
      </w:r>
    </w:p>
    <w:p w14:paraId="3A86A064" w14:textId="77777777" w:rsidR="00D74ED1" w:rsidRDefault="00D74ED1">
      <w:pPr>
        <w:jc w:val="both"/>
        <w:rPr>
          <w:cs/>
          <w:lang w:bidi="th"/>
        </w:rPr>
        <w:sectPr w:rsidR="00D74ED1">
          <w:headerReference w:type="default" r:id="rId10"/>
          <w:pgSz w:w="11910" w:h="16840"/>
          <w:pgMar w:top="1060" w:right="0" w:bottom="280" w:left="0" w:header="720" w:footer="0" w:gutter="0"/>
          <w:cols w:space="720"/>
        </w:sectPr>
      </w:pPr>
    </w:p>
    <w:p w14:paraId="59C3F378" w14:textId="77777777" w:rsidR="00D74ED1" w:rsidRDefault="00D74ED1">
      <w:pPr>
        <w:pStyle w:val="a3"/>
        <w:spacing w:before="9"/>
        <w:rPr>
          <w:sz w:val="15"/>
        </w:rPr>
      </w:pPr>
    </w:p>
    <w:p w14:paraId="4D6025F3" w14:textId="36827DFE" w:rsidR="00D74ED1" w:rsidRDefault="00AD0636" w:rsidP="00650C1D">
      <w:pPr>
        <w:spacing w:before="89"/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ข้อมูลของ</w:t>
      </w:r>
      <w:r w:rsidR="00851D71">
        <w:rPr>
          <w:b/>
          <w:bCs/>
          <w:sz w:val="32"/>
          <w:szCs w:val="32"/>
          <w:cs/>
          <w:lang w:bidi="th-TH"/>
        </w:rPr>
        <w:t>โรงเรียน</w:t>
      </w:r>
      <w:r w:rsidR="003445C9">
        <w:rPr>
          <w:rFonts w:hint="cs"/>
          <w:b/>
          <w:bCs/>
          <w:sz w:val="32"/>
          <w:szCs w:val="32"/>
          <w:cs/>
          <w:lang w:bidi="th-TH"/>
        </w:rPr>
        <w:t>อนุบาลฮ่องลี่(ค่ายเม็งรายมหาราชอุปถัมภ์)</w:t>
      </w:r>
    </w:p>
    <w:p w14:paraId="05E1D166" w14:textId="7A48C9AF" w:rsidR="00851D71" w:rsidRDefault="00851D71">
      <w:pPr>
        <w:pStyle w:val="a3"/>
        <w:spacing w:before="61"/>
        <w:ind w:left="2006" w:right="3841" w:hanging="567"/>
      </w:pPr>
      <w:r>
        <w:rPr>
          <w:cs/>
          <w:lang w:bidi="th-TH"/>
        </w:rPr>
        <w:t>โรงเรียน</w:t>
      </w:r>
      <w:r w:rsidR="003445C9">
        <w:rPr>
          <w:rFonts w:hint="cs"/>
          <w:cs/>
          <w:lang w:bidi="th-TH"/>
        </w:rPr>
        <w:t>อนุบาลฮ่องลี่ฯ</w:t>
      </w:r>
      <w:r>
        <w:t xml:space="preserve"> ได้บริหารจัดการแบ่งฝ่ายการบริหารงาน แบ่งเป็น 4 ฝ่าย ดังนี้ </w:t>
      </w:r>
    </w:p>
    <w:p w14:paraId="7C9CAF91" w14:textId="76FDA2C1" w:rsidR="00D74ED1" w:rsidRDefault="00AD0636" w:rsidP="00851D71">
      <w:pPr>
        <w:pStyle w:val="a3"/>
        <w:spacing w:before="61"/>
        <w:ind w:left="2006" w:right="3841"/>
      </w:pPr>
      <w:r>
        <w:t xml:space="preserve">1. </w:t>
      </w:r>
      <w:r w:rsidR="00650C1D">
        <w:rPr>
          <w:rFonts w:hint="cs"/>
          <w:cs/>
          <w:lang w:bidi="th-TH"/>
        </w:rPr>
        <w:t>ฝ่ายบริหาร</w:t>
      </w:r>
      <w:r>
        <w:t>งานวิชาการ</w:t>
      </w:r>
    </w:p>
    <w:p w14:paraId="22085B24" w14:textId="54BE7508" w:rsidR="00D74ED1" w:rsidRDefault="00AD0636">
      <w:pPr>
        <w:pStyle w:val="a3"/>
        <w:spacing w:line="361" w:lineRule="exact"/>
        <w:ind w:left="2006"/>
      </w:pPr>
      <w:r>
        <w:t xml:space="preserve">2. </w:t>
      </w:r>
      <w:r w:rsidR="00650C1D">
        <w:rPr>
          <w:rFonts w:hint="cs"/>
          <w:cs/>
          <w:lang w:bidi="th-TH"/>
        </w:rPr>
        <w:t>ฝ่ายบริหาร</w:t>
      </w:r>
      <w:r>
        <w:t>งานงบประมาณ</w:t>
      </w:r>
    </w:p>
    <w:p w14:paraId="359D4B85" w14:textId="79F8DBE3" w:rsidR="00D74ED1" w:rsidRDefault="00AD0636">
      <w:pPr>
        <w:pStyle w:val="a3"/>
        <w:spacing w:before="1"/>
        <w:ind w:left="2006"/>
      </w:pPr>
      <w:r>
        <w:t xml:space="preserve">3. </w:t>
      </w:r>
      <w:r w:rsidR="00650C1D">
        <w:rPr>
          <w:rFonts w:hint="cs"/>
          <w:cs/>
          <w:lang w:bidi="th-TH"/>
        </w:rPr>
        <w:t>ฝ่ายบริหาร</w:t>
      </w:r>
      <w:r>
        <w:t>งานบุคคล</w:t>
      </w:r>
    </w:p>
    <w:p w14:paraId="6E67062E" w14:textId="56D210DE" w:rsidR="00D74ED1" w:rsidRDefault="00AD0636">
      <w:pPr>
        <w:pStyle w:val="a3"/>
        <w:spacing w:before="1"/>
        <w:ind w:left="2006"/>
      </w:pPr>
      <w:r>
        <w:t xml:space="preserve">4. </w:t>
      </w:r>
      <w:r w:rsidR="00650C1D">
        <w:rPr>
          <w:rFonts w:hint="cs"/>
          <w:cs/>
          <w:lang w:bidi="th-TH"/>
        </w:rPr>
        <w:t>ฝ่ายบริหาร</w:t>
      </w:r>
      <w:r>
        <w:t>บริหารงานทั่วไป</w:t>
      </w:r>
    </w:p>
    <w:p w14:paraId="0164FCE3" w14:textId="1391A62C" w:rsidR="00D74ED1" w:rsidRPr="003445C9" w:rsidRDefault="00AD0636">
      <w:pPr>
        <w:pStyle w:val="a3"/>
        <w:spacing w:before="1"/>
        <w:ind w:left="1997"/>
        <w:rPr>
          <w:lang w:bidi="th-TH"/>
        </w:rPr>
      </w:pPr>
      <w:r w:rsidRPr="003445C9">
        <w:rPr>
          <w:w w:val="99"/>
        </w:rPr>
        <w:t>สถานที่ตั้ง</w:t>
      </w:r>
      <w:r w:rsidR="00650C1D" w:rsidRPr="003445C9">
        <w:rPr>
          <w:rFonts w:hint="cs"/>
          <w:w w:val="99"/>
          <w:cs/>
          <w:lang w:bidi="th-TH"/>
        </w:rPr>
        <w:t xml:space="preserve"> 111 หมู่ 12 ตำบลแม่สลองนอก อำเภอแม่ฟ้าหลวง จังหวัดเชียงราย 57110</w:t>
      </w:r>
    </w:p>
    <w:p w14:paraId="1A4652C7" w14:textId="77777777" w:rsidR="00D74ED1" w:rsidRDefault="00D74ED1">
      <w:pPr>
        <w:pStyle w:val="a3"/>
        <w:rPr>
          <w:sz w:val="20"/>
        </w:rPr>
      </w:pPr>
    </w:p>
    <w:p w14:paraId="16E26C9F" w14:textId="77777777" w:rsidR="00D74ED1" w:rsidRDefault="00D74ED1">
      <w:pPr>
        <w:pStyle w:val="a3"/>
        <w:rPr>
          <w:sz w:val="20"/>
        </w:rPr>
      </w:pPr>
    </w:p>
    <w:p w14:paraId="076DC3F4" w14:textId="77777777" w:rsidR="00D74ED1" w:rsidRDefault="00D74ED1">
      <w:pPr>
        <w:pStyle w:val="a3"/>
        <w:rPr>
          <w:sz w:val="20"/>
        </w:rPr>
      </w:pPr>
    </w:p>
    <w:p w14:paraId="19031B9B" w14:textId="77777777" w:rsidR="00D74ED1" w:rsidRDefault="00D74ED1">
      <w:pPr>
        <w:pStyle w:val="a3"/>
        <w:rPr>
          <w:sz w:val="20"/>
        </w:rPr>
      </w:pPr>
    </w:p>
    <w:p w14:paraId="2746CEBB" w14:textId="77777777" w:rsidR="00D74ED1" w:rsidRDefault="00D74ED1">
      <w:pPr>
        <w:pStyle w:val="a3"/>
        <w:rPr>
          <w:sz w:val="20"/>
        </w:rPr>
      </w:pPr>
    </w:p>
    <w:p w14:paraId="6B5208EF" w14:textId="0B38417A" w:rsidR="00D74ED1" w:rsidRDefault="00FE1606" w:rsidP="00851D71">
      <w:pPr>
        <w:pStyle w:val="a3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854218" wp14:editId="660FE7B0">
                <wp:simplePos x="0" y="0"/>
                <wp:positionH relativeFrom="page">
                  <wp:posOffset>1790700</wp:posOffset>
                </wp:positionH>
                <wp:positionV relativeFrom="paragraph">
                  <wp:posOffset>211455</wp:posOffset>
                </wp:positionV>
                <wp:extent cx="3978910" cy="457200"/>
                <wp:effectExtent l="0" t="0" r="0" b="0"/>
                <wp:wrapTopAndBottom/>
                <wp:docPr id="443225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C9AD0" w14:textId="5C113FD5" w:rsidR="00D74ED1" w:rsidRDefault="00AD0636">
                            <w:pPr>
                              <w:spacing w:before="73"/>
                              <w:ind w:left="1221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แผนภูมิโครงสร้างโรงเรียน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5421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41pt;margin-top:16.65pt;width:313.3pt;height:3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" filled="f" strokecolor="#8063a1" strokeweight="2pt">
                <v:textbox inset="0,0,0,0">
                  <w:txbxContent>
                    <w:p w14:paraId="60AC9AD0" w14:textId="5C113FD5" w:rsidR="00D74ED1" w:rsidRDefault="00AD0636">
                      <w:pPr>
                        <w:spacing w:before="73"/>
                        <w:ind w:left="1221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sz w:val="42"/>
                          <w:szCs w:val="42"/>
                        </w:rPr>
                        <w:t>แผนภูมิโครงสร้างโรงเรียน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7B73D" w14:textId="77777777" w:rsidR="00D74ED1" w:rsidRDefault="00D74ED1">
      <w:pPr>
        <w:rPr>
          <w:sz w:val="11"/>
          <w:lang w:bidi="th"/>
        </w:rPr>
      </w:pPr>
    </w:p>
    <w:p w14:paraId="452DAEFC" w14:textId="77777777" w:rsidR="00851D71" w:rsidRDefault="00851D71">
      <w:pPr>
        <w:rPr>
          <w:sz w:val="11"/>
          <w:cs/>
          <w:lang w:bidi="th"/>
        </w:rPr>
        <w:sectPr w:rsidR="00851D71">
          <w:headerReference w:type="default" r:id="rId11"/>
          <w:pgSz w:w="11910" w:h="16840"/>
          <w:pgMar w:top="1060" w:right="0" w:bottom="280" w:left="0" w:header="720" w:footer="0" w:gutter="0"/>
          <w:cols w:space="720"/>
        </w:sectPr>
      </w:pPr>
    </w:p>
    <w:p w14:paraId="049EE4A0" w14:textId="77777777" w:rsidR="00D74ED1" w:rsidRDefault="00D74ED1">
      <w:pPr>
        <w:pStyle w:val="a3"/>
        <w:spacing w:before="10"/>
        <w:rPr>
          <w:sz w:val="15"/>
        </w:rPr>
      </w:pPr>
    </w:p>
    <w:p w14:paraId="5EB570E4" w14:textId="7502DF10" w:rsidR="00D74ED1" w:rsidRPr="003445C9" w:rsidRDefault="00AD0636" w:rsidP="004E6DD6">
      <w:pPr>
        <w:spacing w:before="90"/>
        <w:ind w:left="3510" w:right="3180" w:hanging="816"/>
        <w:jc w:val="center"/>
        <w:rPr>
          <w:b/>
          <w:bCs/>
          <w:sz w:val="32"/>
          <w:szCs w:val="32"/>
          <w:lang w:bidi="th-TH"/>
        </w:rPr>
      </w:pPr>
      <w:r w:rsidRPr="003445C9">
        <w:rPr>
          <w:b/>
          <w:bCs/>
          <w:w w:val="95"/>
          <w:sz w:val="32"/>
          <w:szCs w:val="32"/>
        </w:rPr>
        <w:t>จำนวนนักเรียน</w:t>
      </w:r>
      <w:r w:rsidR="00851D71" w:rsidRPr="003445C9">
        <w:rPr>
          <w:b/>
          <w:bCs/>
          <w:w w:val="95"/>
          <w:sz w:val="32"/>
          <w:szCs w:val="32"/>
          <w:cs/>
          <w:lang w:bidi="th-TH"/>
        </w:rPr>
        <w:t>โรงเรียน</w:t>
      </w:r>
      <w:r w:rsidR="003445C9" w:rsidRPr="003445C9">
        <w:rPr>
          <w:rFonts w:hint="cs"/>
          <w:b/>
          <w:bCs/>
          <w:w w:val="95"/>
          <w:sz w:val="32"/>
          <w:szCs w:val="32"/>
          <w:cs/>
          <w:lang w:bidi="th-TH"/>
        </w:rPr>
        <w:t>อนุบาลฮ่องลี่ฯ</w:t>
      </w:r>
      <w:r w:rsidR="00650C1D" w:rsidRPr="003445C9">
        <w:rPr>
          <w:rFonts w:hint="cs"/>
          <w:b/>
          <w:bCs/>
          <w:w w:val="95"/>
          <w:sz w:val="32"/>
          <w:szCs w:val="32"/>
          <w:cs/>
          <w:lang w:bidi="th-TH"/>
        </w:rPr>
        <w:t xml:space="preserve"> </w:t>
      </w:r>
      <w:r w:rsidRPr="003445C9">
        <w:rPr>
          <w:b/>
          <w:bCs/>
          <w:sz w:val="32"/>
          <w:szCs w:val="32"/>
        </w:rPr>
        <w:t xml:space="preserve">ปีการศึกษา </w:t>
      </w:r>
      <w:r w:rsidR="00A2101C" w:rsidRPr="003445C9">
        <w:rPr>
          <w:b/>
          <w:bCs/>
          <w:sz w:val="32"/>
          <w:szCs w:val="32"/>
          <w:cs/>
          <w:lang w:bidi="th"/>
        </w:rPr>
        <w:t>2567</w:t>
      </w:r>
    </w:p>
    <w:p w14:paraId="71B8BF74" w14:textId="77777777" w:rsidR="00D74ED1" w:rsidRDefault="00D74ED1">
      <w:pPr>
        <w:pStyle w:val="a3"/>
        <w:rPr>
          <w:b/>
          <w:sz w:val="20"/>
        </w:rPr>
      </w:pPr>
    </w:p>
    <w:p w14:paraId="5795C32B" w14:textId="77777777" w:rsidR="00D74ED1" w:rsidRDefault="00D74ED1">
      <w:pPr>
        <w:pStyle w:val="a3"/>
        <w:spacing w:before="6"/>
        <w:rPr>
          <w:b/>
          <w:sz w:val="22"/>
        </w:rPr>
      </w:pPr>
    </w:p>
    <w:tbl>
      <w:tblPr>
        <w:tblStyle w:val="TableNormal1"/>
        <w:tblW w:w="0" w:type="auto"/>
        <w:tblInd w:w="2491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1949"/>
      </w:tblGrid>
      <w:tr w:rsidR="00D74ED1" w14:paraId="52B69438" w14:textId="77777777">
        <w:trPr>
          <w:trHeight w:val="362"/>
        </w:trPr>
        <w:tc>
          <w:tcPr>
            <w:tcW w:w="5576" w:type="dxa"/>
            <w:shd w:val="clear" w:color="auto" w:fill="CCFF99"/>
          </w:tcPr>
          <w:p w14:paraId="276D368B" w14:textId="77777777" w:rsidR="00D74ED1" w:rsidRDefault="00AD0636">
            <w:pPr>
              <w:pStyle w:val="TableParagraph"/>
              <w:spacing w:before="1" w:line="341" w:lineRule="exact"/>
              <w:ind w:left="2386" w:right="238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ระดับชั้น</w:t>
            </w:r>
          </w:p>
        </w:tc>
        <w:tc>
          <w:tcPr>
            <w:tcW w:w="1949" w:type="dxa"/>
            <w:shd w:val="clear" w:color="auto" w:fill="CCFF99"/>
          </w:tcPr>
          <w:p w14:paraId="23D237E2" w14:textId="77777777" w:rsidR="00D74ED1" w:rsidRDefault="00AD0636">
            <w:pPr>
              <w:pStyle w:val="TableParagraph"/>
              <w:spacing w:before="1" w:line="341" w:lineRule="exact"/>
              <w:ind w:left="424" w:right="4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จำนวน(คน)</w:t>
            </w:r>
          </w:p>
        </w:tc>
      </w:tr>
      <w:tr w:rsidR="00D74ED1" w14:paraId="436C61ED" w14:textId="77777777">
        <w:trPr>
          <w:trHeight w:val="361"/>
        </w:trPr>
        <w:tc>
          <w:tcPr>
            <w:tcW w:w="7525" w:type="dxa"/>
            <w:gridSpan w:val="2"/>
            <w:shd w:val="clear" w:color="auto" w:fill="CCFF99"/>
          </w:tcPr>
          <w:p w14:paraId="41610E3F" w14:textId="0807E7AC" w:rsidR="00D74ED1" w:rsidRPr="003445C9" w:rsidRDefault="00851D71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  <w:cs/>
                <w:lang w:val="en-US"/>
              </w:rPr>
            </w:pPr>
            <w:r>
              <w:rPr>
                <w:sz w:val="32"/>
                <w:szCs w:val="32"/>
                <w:cs/>
                <w:lang w:bidi="th-TH"/>
              </w:rPr>
              <w:t>โรงเรียน</w:t>
            </w:r>
            <w:r w:rsidR="003445C9">
              <w:rPr>
                <w:rFonts w:hint="cs"/>
                <w:sz w:val="32"/>
                <w:szCs w:val="32"/>
                <w:cs/>
                <w:lang w:bidi="th-TH"/>
              </w:rPr>
              <w:t>อนุบา</w:t>
            </w:r>
            <w:r w:rsidR="003445C9">
              <w:rPr>
                <w:rFonts w:hint="cs"/>
                <w:sz w:val="32"/>
                <w:szCs w:val="32"/>
                <w:cs/>
                <w:lang w:val="en-US" w:bidi="th-TH"/>
              </w:rPr>
              <w:t>ลฮ่องลี่ฯ</w:t>
            </w:r>
          </w:p>
        </w:tc>
      </w:tr>
      <w:tr w:rsidR="00D74ED1" w14:paraId="79F07CC0" w14:textId="77777777">
        <w:trPr>
          <w:trHeight w:val="361"/>
        </w:trPr>
        <w:tc>
          <w:tcPr>
            <w:tcW w:w="5576" w:type="dxa"/>
            <w:shd w:val="clear" w:color="auto" w:fill="CCFF99"/>
          </w:tcPr>
          <w:p w14:paraId="15079275" w14:textId="2D9A51F2" w:rsidR="00D74ED1" w:rsidRDefault="00AD0636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  <w:lang w:bidi="th-TH"/>
              </w:rPr>
            </w:pPr>
            <w:r>
              <w:rPr>
                <w:sz w:val="32"/>
                <w:szCs w:val="32"/>
              </w:rPr>
              <w:t xml:space="preserve">อนุบาล </w:t>
            </w:r>
            <w:r w:rsidR="00650C1D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49" w:type="dxa"/>
            <w:shd w:val="clear" w:color="auto" w:fill="CCFF99"/>
          </w:tcPr>
          <w:p w14:paraId="5E8A47C7" w14:textId="6B882C5B" w:rsidR="00D74ED1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50C1D" w14:paraId="407EAC0A" w14:textId="77777777">
        <w:trPr>
          <w:trHeight w:val="361"/>
        </w:trPr>
        <w:tc>
          <w:tcPr>
            <w:tcW w:w="5576" w:type="dxa"/>
            <w:shd w:val="clear" w:color="auto" w:fill="CCFF99"/>
          </w:tcPr>
          <w:p w14:paraId="66833A4E" w14:textId="00420856" w:rsidR="00650C1D" w:rsidRDefault="00650C1D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อนุบาล 2</w:t>
            </w:r>
          </w:p>
        </w:tc>
        <w:tc>
          <w:tcPr>
            <w:tcW w:w="1949" w:type="dxa"/>
            <w:shd w:val="clear" w:color="auto" w:fill="CCFF99"/>
          </w:tcPr>
          <w:p w14:paraId="5360B7F9" w14:textId="3868E445" w:rsidR="00650C1D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23</w:t>
            </w:r>
          </w:p>
        </w:tc>
      </w:tr>
      <w:tr w:rsidR="00D74ED1" w14:paraId="55567E57" w14:textId="77777777">
        <w:trPr>
          <w:trHeight w:val="362"/>
        </w:trPr>
        <w:tc>
          <w:tcPr>
            <w:tcW w:w="5576" w:type="dxa"/>
            <w:shd w:val="clear" w:color="auto" w:fill="CCFF99"/>
          </w:tcPr>
          <w:p w14:paraId="19EEBB54" w14:textId="77777777" w:rsidR="00D74ED1" w:rsidRDefault="00AD0636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อนุบาล 3</w:t>
            </w:r>
          </w:p>
        </w:tc>
        <w:tc>
          <w:tcPr>
            <w:tcW w:w="1949" w:type="dxa"/>
            <w:shd w:val="clear" w:color="auto" w:fill="CCFF99"/>
          </w:tcPr>
          <w:p w14:paraId="76953671" w14:textId="0810B601" w:rsidR="00D74ED1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26</w:t>
            </w:r>
          </w:p>
        </w:tc>
      </w:tr>
      <w:tr w:rsidR="00D74ED1" w14:paraId="07796DAC" w14:textId="77777777">
        <w:trPr>
          <w:trHeight w:val="361"/>
        </w:trPr>
        <w:tc>
          <w:tcPr>
            <w:tcW w:w="5576" w:type="dxa"/>
            <w:shd w:val="clear" w:color="auto" w:fill="CCFF99"/>
          </w:tcPr>
          <w:p w14:paraId="7239C205" w14:textId="77777777" w:rsidR="00D74ED1" w:rsidRDefault="00AD0636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</w:t>
            </w:r>
            <w:r>
              <w:rPr>
                <w:spacing w:val="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949" w:type="dxa"/>
            <w:shd w:val="clear" w:color="auto" w:fill="CCFF99"/>
          </w:tcPr>
          <w:p w14:paraId="2CD521AB" w14:textId="20D4E508" w:rsidR="00D74ED1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41</w:t>
            </w:r>
          </w:p>
        </w:tc>
      </w:tr>
      <w:tr w:rsidR="00D74ED1" w14:paraId="5C47E543" w14:textId="77777777">
        <w:trPr>
          <w:trHeight w:val="362"/>
        </w:trPr>
        <w:tc>
          <w:tcPr>
            <w:tcW w:w="5576" w:type="dxa"/>
            <w:shd w:val="clear" w:color="auto" w:fill="CCFF99"/>
          </w:tcPr>
          <w:p w14:paraId="58711D13" w14:textId="77777777" w:rsidR="00D74ED1" w:rsidRDefault="00AD0636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</w:t>
            </w:r>
            <w:r>
              <w:rPr>
                <w:spacing w:val="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949" w:type="dxa"/>
            <w:shd w:val="clear" w:color="auto" w:fill="CCFF99"/>
          </w:tcPr>
          <w:p w14:paraId="06754795" w14:textId="5F1C5D7A" w:rsidR="00D74ED1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50</w:t>
            </w:r>
          </w:p>
        </w:tc>
      </w:tr>
      <w:tr w:rsidR="00D74ED1" w14:paraId="4F18731E" w14:textId="77777777">
        <w:trPr>
          <w:trHeight w:val="362"/>
        </w:trPr>
        <w:tc>
          <w:tcPr>
            <w:tcW w:w="5576" w:type="dxa"/>
            <w:shd w:val="clear" w:color="auto" w:fill="CCFF99"/>
          </w:tcPr>
          <w:p w14:paraId="4D3315C7" w14:textId="3F042B10" w:rsidR="00D74ED1" w:rsidRDefault="00AD0636">
            <w:pPr>
              <w:pStyle w:val="TableParagraph"/>
              <w:spacing w:before="2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</w:t>
            </w:r>
            <w:r w:rsidR="00501ACF"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sz w:val="32"/>
                <w:szCs w:val="32"/>
              </w:rPr>
              <w:t xml:space="preserve"> 3</w:t>
            </w:r>
          </w:p>
        </w:tc>
        <w:tc>
          <w:tcPr>
            <w:tcW w:w="1949" w:type="dxa"/>
            <w:shd w:val="clear" w:color="auto" w:fill="CCFF99"/>
          </w:tcPr>
          <w:p w14:paraId="3BD75659" w14:textId="33D7BD39" w:rsidR="00D74ED1" w:rsidRPr="004E6DD6" w:rsidRDefault="009B17BE">
            <w:pPr>
              <w:pStyle w:val="TableParagraph"/>
              <w:spacing w:before="2" w:line="341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26</w:t>
            </w:r>
          </w:p>
        </w:tc>
      </w:tr>
      <w:tr w:rsidR="00D74ED1" w14:paraId="2FAA6FEB" w14:textId="77777777">
        <w:trPr>
          <w:trHeight w:val="359"/>
        </w:trPr>
        <w:tc>
          <w:tcPr>
            <w:tcW w:w="5576" w:type="dxa"/>
            <w:shd w:val="clear" w:color="auto" w:fill="CCFF99"/>
          </w:tcPr>
          <w:p w14:paraId="7805171E" w14:textId="77777777" w:rsidR="00D74ED1" w:rsidRDefault="00AD0636">
            <w:pPr>
              <w:pStyle w:val="TableParagraph"/>
              <w:spacing w:line="340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</w:t>
            </w:r>
            <w:r>
              <w:rPr>
                <w:spacing w:val="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949" w:type="dxa"/>
            <w:shd w:val="clear" w:color="auto" w:fill="CCFF99"/>
          </w:tcPr>
          <w:p w14:paraId="7654D634" w14:textId="5E49D797" w:rsidR="00D74ED1" w:rsidRPr="004E6DD6" w:rsidRDefault="009B17BE">
            <w:pPr>
              <w:pStyle w:val="TableParagraph"/>
              <w:spacing w:line="340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34</w:t>
            </w:r>
          </w:p>
        </w:tc>
      </w:tr>
      <w:tr w:rsidR="00D74ED1" w14:paraId="3881CED5" w14:textId="77777777">
        <w:trPr>
          <w:trHeight w:val="362"/>
        </w:trPr>
        <w:tc>
          <w:tcPr>
            <w:tcW w:w="5576" w:type="dxa"/>
            <w:shd w:val="clear" w:color="auto" w:fill="CCFF99"/>
          </w:tcPr>
          <w:p w14:paraId="38945AEB" w14:textId="77777777" w:rsidR="00D74ED1" w:rsidRDefault="00AD0636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</w:t>
            </w:r>
            <w:r>
              <w:rPr>
                <w:spacing w:val="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949" w:type="dxa"/>
            <w:shd w:val="clear" w:color="auto" w:fill="CCFF99"/>
          </w:tcPr>
          <w:p w14:paraId="2E70CD54" w14:textId="05467519" w:rsidR="00D74ED1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36</w:t>
            </w:r>
          </w:p>
        </w:tc>
      </w:tr>
      <w:tr w:rsidR="00D74ED1" w14:paraId="797FFA98" w14:textId="77777777">
        <w:trPr>
          <w:trHeight w:val="361"/>
        </w:trPr>
        <w:tc>
          <w:tcPr>
            <w:tcW w:w="5576" w:type="dxa"/>
            <w:shd w:val="clear" w:color="auto" w:fill="CCFF99"/>
          </w:tcPr>
          <w:p w14:paraId="66E88782" w14:textId="77777777" w:rsidR="00D74ED1" w:rsidRDefault="00AD0636">
            <w:pPr>
              <w:pStyle w:val="TableParagraph"/>
              <w:spacing w:before="1" w:line="341" w:lineRule="exact"/>
              <w:ind w:left="133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</w:t>
            </w:r>
            <w:r>
              <w:rPr>
                <w:spacing w:val="6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949" w:type="dxa"/>
            <w:shd w:val="clear" w:color="auto" w:fill="CCFF99"/>
          </w:tcPr>
          <w:p w14:paraId="01A38708" w14:textId="59737960" w:rsidR="00D74ED1" w:rsidRPr="004E6DD6" w:rsidRDefault="009B17BE">
            <w:pPr>
              <w:pStyle w:val="TableParagraph"/>
              <w:spacing w:before="1" w:line="341" w:lineRule="exact"/>
              <w:ind w:left="424" w:right="419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44</w:t>
            </w:r>
          </w:p>
        </w:tc>
      </w:tr>
      <w:tr w:rsidR="00D74ED1" w14:paraId="23B5F403" w14:textId="77777777">
        <w:trPr>
          <w:trHeight w:val="362"/>
        </w:trPr>
        <w:tc>
          <w:tcPr>
            <w:tcW w:w="5576" w:type="dxa"/>
            <w:shd w:val="clear" w:color="auto" w:fill="CCFF99"/>
          </w:tcPr>
          <w:p w14:paraId="4D106525" w14:textId="77777777" w:rsidR="00D74ED1" w:rsidRDefault="00AD0636">
            <w:pPr>
              <w:pStyle w:val="TableParagraph"/>
              <w:spacing w:before="1" w:line="341" w:lineRule="exact"/>
              <w:ind w:left="2386" w:right="23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รวม</w:t>
            </w:r>
          </w:p>
        </w:tc>
        <w:tc>
          <w:tcPr>
            <w:tcW w:w="1949" w:type="dxa"/>
            <w:shd w:val="clear" w:color="auto" w:fill="CCFF99"/>
          </w:tcPr>
          <w:p w14:paraId="090519A8" w14:textId="765A59CC" w:rsidR="00D74ED1" w:rsidRPr="004E6DD6" w:rsidRDefault="003445C9">
            <w:pPr>
              <w:pStyle w:val="TableParagraph"/>
              <w:spacing w:before="1" w:line="341" w:lineRule="exact"/>
              <w:ind w:left="424" w:right="417"/>
              <w:jc w:val="center"/>
              <w:rPr>
                <w:b/>
                <w:bCs/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280</w:t>
            </w:r>
          </w:p>
        </w:tc>
      </w:tr>
    </w:tbl>
    <w:p w14:paraId="165ED07D" w14:textId="71006A24" w:rsidR="00D74ED1" w:rsidRDefault="00AD0636">
      <w:pPr>
        <w:ind w:left="8394"/>
        <w:rPr>
          <w:lang w:bidi="th-TH"/>
        </w:rPr>
      </w:pPr>
      <w:r>
        <w:t>ข้อมูล ณ วันที่ ๑๐ มิ.ย.6</w:t>
      </w:r>
      <w:r w:rsidR="00650C1D">
        <w:rPr>
          <w:rFonts w:hint="cs"/>
          <w:cs/>
          <w:lang w:bidi="th-TH"/>
        </w:rPr>
        <w:t>7</w:t>
      </w:r>
    </w:p>
    <w:p w14:paraId="4E710421" w14:textId="77777777" w:rsidR="00D74ED1" w:rsidRDefault="00D74ED1">
      <w:pPr>
        <w:pStyle w:val="a3"/>
        <w:rPr>
          <w:sz w:val="24"/>
        </w:rPr>
      </w:pPr>
    </w:p>
    <w:p w14:paraId="60B85315" w14:textId="77777777" w:rsidR="00D74ED1" w:rsidRDefault="00D74ED1">
      <w:pPr>
        <w:pStyle w:val="a3"/>
        <w:rPr>
          <w:sz w:val="24"/>
        </w:rPr>
      </w:pPr>
    </w:p>
    <w:p w14:paraId="1A583874" w14:textId="77777777" w:rsidR="00D74ED1" w:rsidRDefault="00D74ED1">
      <w:pPr>
        <w:pStyle w:val="a3"/>
        <w:spacing w:before="6"/>
        <w:rPr>
          <w:sz w:val="26"/>
        </w:rPr>
      </w:pPr>
    </w:p>
    <w:p w14:paraId="457A7C3A" w14:textId="10D22B30" w:rsidR="00D74ED1" w:rsidRPr="002D6A49" w:rsidRDefault="00AD0636">
      <w:pPr>
        <w:ind w:left="447"/>
        <w:jc w:val="center"/>
        <w:rPr>
          <w:b/>
          <w:bCs/>
          <w:sz w:val="32"/>
          <w:szCs w:val="32"/>
        </w:rPr>
      </w:pPr>
      <w:r w:rsidRPr="002D6A49">
        <w:rPr>
          <w:b/>
          <w:bCs/>
          <w:sz w:val="32"/>
          <w:szCs w:val="32"/>
        </w:rPr>
        <w:t xml:space="preserve">จำนวนข้าราชการ บุคลากรทางการศึกษา </w:t>
      </w:r>
      <w:r w:rsidR="002D6A49" w:rsidRPr="002D6A49">
        <w:rPr>
          <w:rFonts w:hint="cs"/>
          <w:b/>
          <w:bCs/>
          <w:sz w:val="32"/>
          <w:szCs w:val="32"/>
          <w:cs/>
          <w:lang w:bidi="th-TH"/>
        </w:rPr>
        <w:t>ปีการศึกษา 2567</w:t>
      </w:r>
    </w:p>
    <w:p w14:paraId="06FC9EDB" w14:textId="77777777" w:rsidR="00D74ED1" w:rsidRDefault="00D74ED1">
      <w:pPr>
        <w:pStyle w:val="a3"/>
        <w:rPr>
          <w:b/>
          <w:sz w:val="20"/>
        </w:rPr>
      </w:pPr>
    </w:p>
    <w:p w14:paraId="2466EC9C" w14:textId="77777777" w:rsidR="00D74ED1" w:rsidRDefault="00D74ED1">
      <w:pPr>
        <w:pStyle w:val="a3"/>
        <w:spacing w:before="8"/>
        <w:rPr>
          <w:b/>
          <w:sz w:val="13"/>
        </w:rPr>
      </w:pPr>
    </w:p>
    <w:tbl>
      <w:tblPr>
        <w:tblStyle w:val="TableNormal1"/>
        <w:tblW w:w="0" w:type="auto"/>
        <w:tblInd w:w="244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732"/>
        <w:gridCol w:w="768"/>
        <w:gridCol w:w="1052"/>
      </w:tblGrid>
      <w:tr w:rsidR="00D74ED1" w14:paraId="1EC2853F" w14:textId="77777777">
        <w:trPr>
          <w:trHeight w:val="362"/>
        </w:trPr>
        <w:tc>
          <w:tcPr>
            <w:tcW w:w="5072" w:type="dxa"/>
            <w:shd w:val="clear" w:color="auto" w:fill="CCEBFF"/>
          </w:tcPr>
          <w:p w14:paraId="1B8FE73A" w14:textId="77777777" w:rsidR="00D74ED1" w:rsidRDefault="00AD0636">
            <w:pPr>
              <w:pStyle w:val="TableParagraph"/>
              <w:spacing w:before="1" w:line="341" w:lineRule="exact"/>
              <w:ind w:left="2248" w:right="20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ตำแหน่ง</w:t>
            </w:r>
          </w:p>
        </w:tc>
        <w:tc>
          <w:tcPr>
            <w:tcW w:w="732" w:type="dxa"/>
            <w:shd w:val="clear" w:color="auto" w:fill="CCEBFF"/>
          </w:tcPr>
          <w:p w14:paraId="7AA66BA4" w14:textId="77777777" w:rsidR="00D74ED1" w:rsidRDefault="00AD0636">
            <w:pPr>
              <w:pStyle w:val="TableParagraph"/>
              <w:spacing w:before="1" w:line="341" w:lineRule="exact"/>
              <w:ind w:left="164" w:right="154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ชาย</w:t>
            </w:r>
          </w:p>
        </w:tc>
        <w:tc>
          <w:tcPr>
            <w:tcW w:w="768" w:type="dxa"/>
            <w:shd w:val="clear" w:color="auto" w:fill="CCEBFF"/>
          </w:tcPr>
          <w:p w14:paraId="5D7C6F08" w14:textId="77777777" w:rsidR="00D74ED1" w:rsidRDefault="00AD0636">
            <w:pPr>
              <w:pStyle w:val="TableParagraph"/>
              <w:spacing w:before="1" w:line="341" w:lineRule="exact"/>
              <w:ind w:right="16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ห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ญ</w:t>
            </w:r>
            <w:r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  <w:tc>
          <w:tcPr>
            <w:tcW w:w="1052" w:type="dxa"/>
            <w:shd w:val="clear" w:color="auto" w:fill="CCEBFF"/>
          </w:tcPr>
          <w:p w14:paraId="09BC7ADF" w14:textId="77777777" w:rsidR="00D74ED1" w:rsidRDefault="00AD0636">
            <w:pPr>
              <w:pStyle w:val="TableParagraph"/>
              <w:spacing w:before="1" w:line="341" w:lineRule="exact"/>
              <w:ind w:left="34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รวม</w:t>
            </w:r>
          </w:p>
        </w:tc>
      </w:tr>
      <w:tr w:rsidR="00D74ED1" w14:paraId="2A9649D0" w14:textId="77777777">
        <w:trPr>
          <w:trHeight w:val="362"/>
        </w:trPr>
        <w:tc>
          <w:tcPr>
            <w:tcW w:w="5072" w:type="dxa"/>
            <w:shd w:val="clear" w:color="auto" w:fill="CCEBFF"/>
          </w:tcPr>
          <w:p w14:paraId="277E7943" w14:textId="77777777" w:rsidR="00D74ED1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ผู้บริหาร</w:t>
            </w:r>
          </w:p>
        </w:tc>
        <w:tc>
          <w:tcPr>
            <w:tcW w:w="732" w:type="dxa"/>
            <w:shd w:val="clear" w:color="auto" w:fill="CCEBFF"/>
          </w:tcPr>
          <w:p w14:paraId="39FEBBBC" w14:textId="61527B6D" w:rsidR="00D74ED1" w:rsidRPr="003445C9" w:rsidRDefault="00876BBC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3445C9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68" w:type="dxa"/>
            <w:shd w:val="clear" w:color="auto" w:fill="CCEBFF"/>
          </w:tcPr>
          <w:p w14:paraId="7C74DE34" w14:textId="292D3B41" w:rsidR="00D74ED1" w:rsidRPr="003445C9" w:rsidRDefault="00D74ED1">
            <w:pPr>
              <w:pStyle w:val="TableParagraph"/>
              <w:spacing w:before="1" w:line="341" w:lineRule="exact"/>
              <w:ind w:left="14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1052" w:type="dxa"/>
            <w:shd w:val="clear" w:color="auto" w:fill="CCEBFF"/>
          </w:tcPr>
          <w:p w14:paraId="2A7D78F6" w14:textId="3455EE06" w:rsidR="00D74ED1" w:rsidRPr="003445C9" w:rsidRDefault="00876BBC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3445C9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D74ED1" w14:paraId="1AF163E3" w14:textId="77777777">
        <w:trPr>
          <w:trHeight w:val="361"/>
        </w:trPr>
        <w:tc>
          <w:tcPr>
            <w:tcW w:w="5072" w:type="dxa"/>
            <w:shd w:val="clear" w:color="auto" w:fill="CCEBFF"/>
          </w:tcPr>
          <w:p w14:paraId="629A7F3C" w14:textId="77777777" w:rsidR="00D74ED1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ครู</w:t>
            </w:r>
          </w:p>
        </w:tc>
        <w:tc>
          <w:tcPr>
            <w:tcW w:w="732" w:type="dxa"/>
            <w:shd w:val="clear" w:color="auto" w:fill="CCEBFF"/>
          </w:tcPr>
          <w:p w14:paraId="5C10165C" w14:textId="414587C1" w:rsidR="00D74ED1" w:rsidRPr="003445C9" w:rsidRDefault="006366D0">
            <w:pPr>
              <w:pStyle w:val="TableParagraph"/>
              <w:spacing w:before="1" w:line="341" w:lineRule="exact"/>
              <w:ind w:left="11"/>
              <w:jc w:val="center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68" w:type="dxa"/>
            <w:shd w:val="clear" w:color="auto" w:fill="CCEBFF"/>
          </w:tcPr>
          <w:p w14:paraId="7036A109" w14:textId="0EBAC3CF" w:rsidR="00D74ED1" w:rsidRPr="003445C9" w:rsidRDefault="006366D0">
            <w:pPr>
              <w:pStyle w:val="TableParagraph"/>
              <w:spacing w:before="1" w:line="341" w:lineRule="exact"/>
              <w:ind w:right="225"/>
              <w:jc w:val="right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052" w:type="dxa"/>
            <w:shd w:val="clear" w:color="auto" w:fill="CCEBFF"/>
          </w:tcPr>
          <w:p w14:paraId="7ACCB965" w14:textId="0FDB17DE" w:rsidR="00D74ED1" w:rsidRPr="003445C9" w:rsidRDefault="003445C9" w:rsidP="00C34702">
            <w:pPr>
              <w:pStyle w:val="TableParagraph"/>
              <w:spacing w:before="1" w:line="341" w:lineRule="exact"/>
              <w:ind w:left="55"/>
              <w:jc w:val="center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  <w:r w:rsidR="006366D0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D74ED1" w14:paraId="34872869" w14:textId="77777777">
        <w:trPr>
          <w:trHeight w:val="362"/>
        </w:trPr>
        <w:tc>
          <w:tcPr>
            <w:tcW w:w="5072" w:type="dxa"/>
            <w:shd w:val="clear" w:color="auto" w:fill="CCEBFF"/>
          </w:tcPr>
          <w:p w14:paraId="3991A93F" w14:textId="77777777" w:rsidR="00D74ED1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ลูกจ้างประจำ</w:t>
            </w:r>
          </w:p>
        </w:tc>
        <w:tc>
          <w:tcPr>
            <w:tcW w:w="732" w:type="dxa"/>
            <w:shd w:val="clear" w:color="auto" w:fill="CCEBFF"/>
          </w:tcPr>
          <w:p w14:paraId="2416AF0E" w14:textId="781AA69D" w:rsidR="00D74ED1" w:rsidRPr="003445C9" w:rsidRDefault="006366D0">
            <w:pPr>
              <w:pStyle w:val="TableParagraph"/>
              <w:spacing w:before="1" w:line="341" w:lineRule="exact"/>
              <w:ind w:left="9"/>
              <w:jc w:val="center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68" w:type="dxa"/>
            <w:shd w:val="clear" w:color="auto" w:fill="CCEBFF"/>
          </w:tcPr>
          <w:p w14:paraId="15466569" w14:textId="4A028E95" w:rsidR="00D74ED1" w:rsidRPr="003445C9" w:rsidRDefault="006366D0">
            <w:pPr>
              <w:pStyle w:val="TableParagraph"/>
              <w:spacing w:before="1" w:line="341" w:lineRule="exact"/>
              <w:ind w:left="14"/>
              <w:jc w:val="center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52" w:type="dxa"/>
            <w:shd w:val="clear" w:color="auto" w:fill="CCEBFF"/>
          </w:tcPr>
          <w:p w14:paraId="48AD1EE6" w14:textId="2378907F" w:rsidR="00D74ED1" w:rsidRPr="003445C9" w:rsidRDefault="006366D0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D74ED1" w14:paraId="06FA2439" w14:textId="77777777">
        <w:trPr>
          <w:trHeight w:val="359"/>
        </w:trPr>
        <w:tc>
          <w:tcPr>
            <w:tcW w:w="5072" w:type="dxa"/>
            <w:shd w:val="clear" w:color="auto" w:fill="CCEBFF"/>
          </w:tcPr>
          <w:p w14:paraId="4026093B" w14:textId="77777777" w:rsidR="00D74ED1" w:rsidRDefault="00AD0636">
            <w:pPr>
              <w:pStyle w:val="TableParagraph"/>
              <w:spacing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พนักงานราชการ</w:t>
            </w:r>
          </w:p>
        </w:tc>
        <w:tc>
          <w:tcPr>
            <w:tcW w:w="732" w:type="dxa"/>
            <w:shd w:val="clear" w:color="auto" w:fill="CCEBFF"/>
          </w:tcPr>
          <w:p w14:paraId="0E3CE20C" w14:textId="2DF69466" w:rsidR="00D74ED1" w:rsidRPr="003445C9" w:rsidRDefault="00D74ED1">
            <w:pPr>
              <w:pStyle w:val="TableParagraph"/>
              <w:spacing w:line="340" w:lineRule="exact"/>
              <w:ind w:left="11"/>
              <w:jc w:val="center"/>
              <w:rPr>
                <w:rFonts w:hint="cs"/>
                <w:sz w:val="32"/>
                <w:szCs w:val="32"/>
                <w:lang w:bidi="th-TH"/>
              </w:rPr>
            </w:pPr>
          </w:p>
        </w:tc>
        <w:tc>
          <w:tcPr>
            <w:tcW w:w="768" w:type="dxa"/>
            <w:shd w:val="clear" w:color="auto" w:fill="CCEBFF"/>
          </w:tcPr>
          <w:p w14:paraId="50B89005" w14:textId="67A7C95F" w:rsidR="00D74ED1" w:rsidRPr="003445C9" w:rsidRDefault="006366D0">
            <w:pPr>
              <w:pStyle w:val="TableParagraph"/>
              <w:spacing w:line="340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52" w:type="dxa"/>
            <w:shd w:val="clear" w:color="auto" w:fill="CCEBFF"/>
          </w:tcPr>
          <w:p w14:paraId="5379E95B" w14:textId="536B7F3B" w:rsidR="00D74ED1" w:rsidRPr="003445C9" w:rsidRDefault="00876BBC">
            <w:pPr>
              <w:pStyle w:val="TableParagraph"/>
              <w:spacing w:line="340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3445C9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D74ED1" w14:paraId="38885909" w14:textId="77777777">
        <w:trPr>
          <w:trHeight w:val="361"/>
        </w:trPr>
        <w:tc>
          <w:tcPr>
            <w:tcW w:w="5072" w:type="dxa"/>
            <w:shd w:val="clear" w:color="auto" w:fill="CCEBFF"/>
          </w:tcPr>
          <w:p w14:paraId="454C6238" w14:textId="2EA2B0D4" w:rsidR="00D74ED1" w:rsidRDefault="00501ACF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w w:val="95"/>
                <w:sz w:val="32"/>
                <w:szCs w:val="32"/>
                <w:cs/>
                <w:lang w:bidi="th-TH"/>
              </w:rPr>
              <w:t>ธุรการโรงเรียน</w:t>
            </w:r>
          </w:p>
        </w:tc>
        <w:tc>
          <w:tcPr>
            <w:tcW w:w="732" w:type="dxa"/>
            <w:shd w:val="clear" w:color="auto" w:fill="CCEBFF"/>
          </w:tcPr>
          <w:p w14:paraId="1E60CB13" w14:textId="381446FB" w:rsidR="00D74ED1" w:rsidRPr="003445C9" w:rsidRDefault="00D74ED1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768" w:type="dxa"/>
            <w:shd w:val="clear" w:color="auto" w:fill="CCEBFF"/>
          </w:tcPr>
          <w:p w14:paraId="025B4B62" w14:textId="495C7C99" w:rsidR="00D74ED1" w:rsidRPr="003445C9" w:rsidRDefault="00876BBC">
            <w:pPr>
              <w:pStyle w:val="TableParagraph"/>
              <w:spacing w:before="1" w:line="341" w:lineRule="exact"/>
              <w:ind w:left="14"/>
              <w:jc w:val="center"/>
              <w:rPr>
                <w:sz w:val="32"/>
                <w:szCs w:val="32"/>
                <w:lang w:bidi="th-TH"/>
              </w:rPr>
            </w:pPr>
            <w:r w:rsidRPr="003445C9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52" w:type="dxa"/>
            <w:shd w:val="clear" w:color="auto" w:fill="CCEBFF"/>
          </w:tcPr>
          <w:p w14:paraId="036799EA" w14:textId="7C24DECF" w:rsidR="00D74ED1" w:rsidRPr="003445C9" w:rsidRDefault="00876BBC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3445C9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D74ED1" w14:paraId="1201E709" w14:textId="77777777">
        <w:trPr>
          <w:trHeight w:val="362"/>
        </w:trPr>
        <w:tc>
          <w:tcPr>
            <w:tcW w:w="5072" w:type="dxa"/>
            <w:shd w:val="clear" w:color="auto" w:fill="CCEBFF"/>
          </w:tcPr>
          <w:p w14:paraId="61CC937D" w14:textId="77777777" w:rsidR="00D74ED1" w:rsidRDefault="00AD0636">
            <w:pPr>
              <w:pStyle w:val="TableParagraph"/>
              <w:spacing w:before="1" w:line="341" w:lineRule="exact"/>
              <w:ind w:left="2036" w:right="203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รวม</w:t>
            </w:r>
          </w:p>
        </w:tc>
        <w:tc>
          <w:tcPr>
            <w:tcW w:w="732" w:type="dxa"/>
            <w:shd w:val="clear" w:color="auto" w:fill="CCEBFF"/>
          </w:tcPr>
          <w:p w14:paraId="0042FC2E" w14:textId="339BEEC1" w:rsidR="00D74ED1" w:rsidRPr="003445C9" w:rsidRDefault="006366D0">
            <w:pPr>
              <w:pStyle w:val="TableParagraph"/>
              <w:spacing w:before="1" w:line="341" w:lineRule="exact"/>
              <w:ind w:left="9"/>
              <w:jc w:val="center"/>
              <w:rPr>
                <w:rFonts w:hint="cs"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68" w:type="dxa"/>
            <w:shd w:val="clear" w:color="auto" w:fill="CCEBFF"/>
          </w:tcPr>
          <w:p w14:paraId="24D1150E" w14:textId="61E27B45" w:rsidR="00D74ED1" w:rsidRPr="003445C9" w:rsidRDefault="003445C9">
            <w:pPr>
              <w:pStyle w:val="TableParagraph"/>
              <w:spacing w:before="1" w:line="341" w:lineRule="exact"/>
              <w:ind w:right="224"/>
              <w:jc w:val="right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6366D0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52" w:type="dxa"/>
            <w:shd w:val="clear" w:color="auto" w:fill="CCEBFF"/>
          </w:tcPr>
          <w:p w14:paraId="0421713D" w14:textId="2F3EE831" w:rsidR="00D74ED1" w:rsidRPr="003445C9" w:rsidRDefault="006366D0">
            <w:pPr>
              <w:pStyle w:val="TableParagraph"/>
              <w:spacing w:before="1" w:line="341" w:lineRule="exact"/>
              <w:ind w:left="379"/>
              <w:rPr>
                <w:rFonts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23</w:t>
            </w:r>
          </w:p>
        </w:tc>
      </w:tr>
    </w:tbl>
    <w:p w14:paraId="6E090EBF" w14:textId="7E887003" w:rsidR="00D74ED1" w:rsidRDefault="00AD0636">
      <w:pPr>
        <w:spacing w:before="1"/>
        <w:ind w:left="8367"/>
        <w:rPr>
          <w:lang w:bidi="th-TH"/>
        </w:rPr>
      </w:pPr>
      <w:r>
        <w:t>ข้</w:t>
      </w:r>
      <w:r>
        <w:rPr>
          <w:spacing w:val="-1"/>
        </w:rPr>
        <w:t>อ</w:t>
      </w:r>
      <w:r>
        <w:t xml:space="preserve">มูล ณ </w:t>
      </w:r>
      <w:r>
        <w:rPr>
          <w:spacing w:val="-2"/>
        </w:rPr>
        <w:t>ว</w:t>
      </w:r>
      <w:r>
        <w:rPr>
          <w:spacing w:val="-91"/>
        </w:rPr>
        <w:t>น</w:t>
      </w:r>
      <w:r>
        <w:t xml:space="preserve">ั </w:t>
      </w:r>
      <w:r>
        <w:rPr>
          <w:spacing w:val="-5"/>
        </w:rPr>
        <w:t xml:space="preserve"> </w:t>
      </w:r>
      <w:r>
        <w:t>ที่</w:t>
      </w:r>
      <w:r>
        <w:rPr>
          <w:spacing w:val="-1"/>
        </w:rPr>
        <w:t xml:space="preserve"> </w:t>
      </w:r>
      <w:r w:rsidR="00501ACF">
        <w:rPr>
          <w:rFonts w:hint="cs"/>
          <w:spacing w:val="-1"/>
          <w:cs/>
          <w:lang w:bidi="th-TH"/>
        </w:rPr>
        <w:t>10</w:t>
      </w:r>
      <w:r>
        <w:t xml:space="preserve"> มิ</w:t>
      </w:r>
      <w:r>
        <w:rPr>
          <w:spacing w:val="-2"/>
        </w:rPr>
        <w:t>.</w:t>
      </w:r>
      <w:r>
        <w:rPr>
          <w:spacing w:val="1"/>
        </w:rPr>
        <w:t>ย</w:t>
      </w:r>
      <w:r>
        <w:t xml:space="preserve">. </w:t>
      </w:r>
      <w:r>
        <w:rPr>
          <w:spacing w:val="-1"/>
        </w:rPr>
        <w:t>6</w:t>
      </w:r>
      <w:r w:rsidR="00501ACF">
        <w:rPr>
          <w:rFonts w:hint="cs"/>
          <w:cs/>
          <w:lang w:bidi="th-TH"/>
        </w:rPr>
        <w:t>6</w:t>
      </w:r>
    </w:p>
    <w:p w14:paraId="6C87A45A" w14:textId="77777777" w:rsidR="00D74ED1" w:rsidRDefault="00D74ED1">
      <w:pPr>
        <w:rPr>
          <w:cs/>
          <w:lang w:bidi="th"/>
        </w:rPr>
        <w:sectPr w:rsidR="00D74ED1">
          <w:headerReference w:type="default" r:id="rId12"/>
          <w:pgSz w:w="11910" w:h="16840"/>
          <w:pgMar w:top="1060" w:right="0" w:bottom="280" w:left="0" w:header="720" w:footer="0" w:gutter="0"/>
          <w:cols w:space="720"/>
        </w:sectPr>
      </w:pPr>
    </w:p>
    <w:p w14:paraId="2AB91159" w14:textId="77777777" w:rsidR="00D74ED1" w:rsidRDefault="00D74ED1">
      <w:pPr>
        <w:pStyle w:val="a3"/>
        <w:spacing w:before="10"/>
        <w:rPr>
          <w:sz w:val="15"/>
        </w:rPr>
      </w:pPr>
    </w:p>
    <w:p w14:paraId="18DB5887" w14:textId="77777777" w:rsidR="00D74ED1" w:rsidRDefault="00AD0636">
      <w:pPr>
        <w:pStyle w:val="5"/>
        <w:spacing w:before="90"/>
        <w:ind w:left="589"/>
        <w:jc w:val="center"/>
      </w:pPr>
      <w:r>
        <w:t>ข้อมูลด้านการศึกษา</w:t>
      </w:r>
    </w:p>
    <w:p w14:paraId="31DFFAAD" w14:textId="77777777" w:rsidR="00D74ED1" w:rsidRDefault="00D74ED1">
      <w:pPr>
        <w:pStyle w:val="a3"/>
        <w:rPr>
          <w:b/>
          <w:sz w:val="20"/>
        </w:rPr>
      </w:pPr>
    </w:p>
    <w:p w14:paraId="78A08B32" w14:textId="77777777" w:rsidR="00D74ED1" w:rsidRDefault="00D74ED1">
      <w:pPr>
        <w:pStyle w:val="a3"/>
        <w:rPr>
          <w:b/>
          <w:sz w:val="12"/>
        </w:rPr>
      </w:pPr>
    </w:p>
    <w:tbl>
      <w:tblPr>
        <w:tblStyle w:val="TableNormal1"/>
        <w:tblW w:w="0" w:type="auto"/>
        <w:tblInd w:w="2237" w:type="dxa"/>
        <w:tblBorders>
          <w:top w:val="single" w:sz="6" w:space="0" w:color="974705"/>
          <w:left w:val="single" w:sz="6" w:space="0" w:color="974705"/>
          <w:bottom w:val="single" w:sz="6" w:space="0" w:color="974705"/>
          <w:right w:val="single" w:sz="6" w:space="0" w:color="974705"/>
          <w:insideH w:val="single" w:sz="6" w:space="0" w:color="974705"/>
          <w:insideV w:val="single" w:sz="6" w:space="0" w:color="974705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001"/>
        <w:gridCol w:w="1001"/>
        <w:gridCol w:w="1001"/>
        <w:gridCol w:w="1522"/>
      </w:tblGrid>
      <w:tr w:rsidR="00D74ED1" w14:paraId="6E73EAE4" w14:textId="77777777">
        <w:trPr>
          <w:trHeight w:val="361"/>
        </w:trPr>
        <w:tc>
          <w:tcPr>
            <w:tcW w:w="8037" w:type="dxa"/>
            <w:gridSpan w:val="5"/>
          </w:tcPr>
          <w:p w14:paraId="420900E3" w14:textId="366005C9" w:rsidR="00D74ED1" w:rsidRDefault="00AD0636" w:rsidP="00501ACF">
            <w:pPr>
              <w:pStyle w:val="TableParagraph"/>
              <w:spacing w:before="1" w:line="341" w:lineRule="exact"/>
              <w:ind w:left="1458" w:right="1080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</w:rPr>
              <w:t>จำนวนนักเรียน</w:t>
            </w:r>
            <w:r w:rsidR="00851D71">
              <w:rPr>
                <w:b/>
                <w:bCs/>
                <w:sz w:val="32"/>
                <w:szCs w:val="32"/>
                <w:cs/>
                <w:lang w:bidi="th-TH"/>
              </w:rPr>
              <w:t>โรงเรียน</w:t>
            </w:r>
            <w:bookmarkStart w:id="3" w:name="_Hlk175571204"/>
            <w:r w:rsidR="003445C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อนุบาลฮ่องลี่ฯ</w:t>
            </w:r>
            <w:r>
              <w:rPr>
                <w:b/>
                <w:bCs/>
                <w:sz w:val="32"/>
                <w:szCs w:val="32"/>
              </w:rPr>
              <w:t xml:space="preserve"> ปีการศึกษา </w:t>
            </w:r>
            <w:r w:rsidR="00A2101C">
              <w:rPr>
                <w:b/>
                <w:bCs/>
                <w:sz w:val="32"/>
                <w:szCs w:val="32"/>
                <w:cs/>
                <w:lang w:bidi="th"/>
              </w:rPr>
              <w:t>2567</w:t>
            </w:r>
            <w:bookmarkEnd w:id="3"/>
          </w:p>
        </w:tc>
      </w:tr>
      <w:tr w:rsidR="00D74ED1" w14:paraId="623B3805" w14:textId="77777777">
        <w:trPr>
          <w:trHeight w:val="361"/>
        </w:trPr>
        <w:tc>
          <w:tcPr>
            <w:tcW w:w="3512" w:type="dxa"/>
            <w:vMerge w:val="restart"/>
          </w:tcPr>
          <w:p w14:paraId="70071247" w14:textId="77777777" w:rsidR="00D74ED1" w:rsidRDefault="00AD0636">
            <w:pPr>
              <w:pStyle w:val="TableParagraph"/>
              <w:spacing w:before="227"/>
              <w:ind w:left="108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ระดับการศึกษา</w:t>
            </w:r>
          </w:p>
        </w:tc>
        <w:tc>
          <w:tcPr>
            <w:tcW w:w="3003" w:type="dxa"/>
            <w:gridSpan w:val="3"/>
          </w:tcPr>
          <w:p w14:paraId="5A552BE5" w14:textId="77777777" w:rsidR="00D74ED1" w:rsidRDefault="00AD0636">
            <w:pPr>
              <w:pStyle w:val="TableParagraph"/>
              <w:spacing w:before="1" w:line="340" w:lineRule="exact"/>
              <w:ind w:left="58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จำนวนนักเรียน (คน)</w:t>
            </w:r>
          </w:p>
        </w:tc>
        <w:tc>
          <w:tcPr>
            <w:tcW w:w="1522" w:type="dxa"/>
            <w:vMerge w:val="restart"/>
          </w:tcPr>
          <w:p w14:paraId="1081E502" w14:textId="77777777" w:rsidR="00D74ED1" w:rsidRDefault="00AD0636">
            <w:pPr>
              <w:pStyle w:val="TableParagraph"/>
              <w:spacing w:before="1" w:line="360" w:lineRule="atLeast"/>
              <w:ind w:left="359" w:firstLine="8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จำนวน </w:t>
            </w:r>
            <w:r>
              <w:rPr>
                <w:b/>
                <w:bCs/>
                <w:w w:val="95"/>
                <w:sz w:val="32"/>
                <w:szCs w:val="32"/>
              </w:rPr>
              <w:t>ห้องเรียน</w:t>
            </w:r>
          </w:p>
        </w:tc>
      </w:tr>
      <w:tr w:rsidR="00D74ED1" w14:paraId="1BF96462" w14:textId="77777777">
        <w:trPr>
          <w:trHeight w:val="361"/>
        </w:trPr>
        <w:tc>
          <w:tcPr>
            <w:tcW w:w="3512" w:type="dxa"/>
            <w:vMerge/>
            <w:tcBorders>
              <w:top w:val="nil"/>
            </w:tcBorders>
          </w:tcPr>
          <w:p w14:paraId="14E0FDCC" w14:textId="77777777" w:rsidR="00D74ED1" w:rsidRDefault="00D74ED1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167536C1" w14:textId="77777777" w:rsidR="00D74ED1" w:rsidRDefault="00AD0636">
            <w:pPr>
              <w:pStyle w:val="TableParagraph"/>
              <w:spacing w:before="1" w:line="341" w:lineRule="exact"/>
              <w:ind w:right="30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ชาย</w:t>
            </w:r>
          </w:p>
        </w:tc>
        <w:tc>
          <w:tcPr>
            <w:tcW w:w="1001" w:type="dxa"/>
          </w:tcPr>
          <w:p w14:paraId="29C25412" w14:textId="77777777" w:rsidR="00D74ED1" w:rsidRDefault="00AD0636">
            <w:pPr>
              <w:pStyle w:val="TableParagraph"/>
              <w:spacing w:before="1" w:line="341" w:lineRule="exact"/>
              <w:ind w:left="257" w:right="24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</w:rPr>
              <w:t>ห</w:t>
            </w:r>
            <w:r>
              <w:rPr>
                <w:b/>
                <w:bCs/>
                <w:spacing w:val="-1"/>
                <w:w w:val="99"/>
                <w:sz w:val="32"/>
                <w:szCs w:val="32"/>
              </w:rPr>
              <w:t>ญ</w:t>
            </w:r>
            <w:r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  <w:tc>
          <w:tcPr>
            <w:tcW w:w="1001" w:type="dxa"/>
          </w:tcPr>
          <w:p w14:paraId="1F1FF4BB" w14:textId="77777777" w:rsidR="00D74ED1" w:rsidRDefault="00AD0636">
            <w:pPr>
              <w:pStyle w:val="TableParagraph"/>
              <w:spacing w:before="1" w:line="341" w:lineRule="exact"/>
              <w:ind w:right="306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</w:rPr>
              <w:t>รวม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14:paraId="27FC7AA2" w14:textId="77777777" w:rsidR="00D74ED1" w:rsidRDefault="00D74ED1">
            <w:pPr>
              <w:rPr>
                <w:sz w:val="2"/>
                <w:szCs w:val="2"/>
              </w:rPr>
            </w:pPr>
          </w:p>
        </w:tc>
      </w:tr>
      <w:tr w:rsidR="00D74ED1" w14:paraId="61D8AE07" w14:textId="77777777">
        <w:trPr>
          <w:trHeight w:val="361"/>
        </w:trPr>
        <w:tc>
          <w:tcPr>
            <w:tcW w:w="3512" w:type="dxa"/>
          </w:tcPr>
          <w:p w14:paraId="498CBAAC" w14:textId="77777777" w:rsidR="00D74ED1" w:rsidRDefault="00AD0636">
            <w:pPr>
              <w:pStyle w:val="TableParagraph"/>
              <w:spacing w:before="1"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อนุบาล 1</w:t>
            </w:r>
          </w:p>
        </w:tc>
        <w:tc>
          <w:tcPr>
            <w:tcW w:w="1001" w:type="dxa"/>
          </w:tcPr>
          <w:p w14:paraId="36E245BB" w14:textId="36E26573" w:rsidR="00D74ED1" w:rsidRPr="004E6DD6" w:rsidRDefault="009B17BE">
            <w:pPr>
              <w:pStyle w:val="TableParagraph"/>
              <w:spacing w:before="1" w:line="340" w:lineRule="exact"/>
              <w:ind w:left="10"/>
              <w:jc w:val="center"/>
              <w:rPr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001" w:type="dxa"/>
          </w:tcPr>
          <w:p w14:paraId="2199EA55" w14:textId="265AB3E3" w:rsidR="00D74ED1" w:rsidRPr="004E6DD6" w:rsidRDefault="009B17BE">
            <w:pPr>
              <w:pStyle w:val="TableParagraph"/>
              <w:spacing w:before="1" w:line="340" w:lineRule="exact"/>
              <w:ind w:left="258" w:right="247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001" w:type="dxa"/>
          </w:tcPr>
          <w:p w14:paraId="28BF78BA" w14:textId="00B3CD68" w:rsidR="00D74ED1" w:rsidRPr="004E6DD6" w:rsidRDefault="009B17BE" w:rsidP="00EA0455">
            <w:pPr>
              <w:pStyle w:val="TableParagraph"/>
              <w:spacing w:before="1" w:line="340" w:lineRule="exact"/>
              <w:jc w:val="center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22" w:type="dxa"/>
          </w:tcPr>
          <w:p w14:paraId="548733BD" w14:textId="0CDBBC44" w:rsidR="00D74ED1" w:rsidRPr="004E6DD6" w:rsidRDefault="009B17BE">
            <w:pPr>
              <w:pStyle w:val="TableParagraph"/>
              <w:spacing w:before="1" w:line="340" w:lineRule="exact"/>
              <w:ind w:right="672"/>
              <w:jc w:val="right"/>
              <w:rPr>
                <w:color w:val="FF0000"/>
                <w:sz w:val="32"/>
                <w:szCs w:val="32"/>
                <w:lang w:bidi="th-TH"/>
              </w:rPr>
            </w:pPr>
            <w:r>
              <w:rPr>
                <w:rFonts w:hint="cs"/>
                <w:color w:val="FF0000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C92EA4" w14:paraId="7469C48B" w14:textId="77777777">
        <w:trPr>
          <w:trHeight w:val="361"/>
        </w:trPr>
        <w:tc>
          <w:tcPr>
            <w:tcW w:w="3512" w:type="dxa"/>
          </w:tcPr>
          <w:p w14:paraId="5099309D" w14:textId="77777777" w:rsidR="00C92EA4" w:rsidRDefault="00C92EA4" w:rsidP="00C92EA4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อนุบาล 2</w:t>
            </w:r>
          </w:p>
        </w:tc>
        <w:tc>
          <w:tcPr>
            <w:tcW w:w="1001" w:type="dxa"/>
          </w:tcPr>
          <w:p w14:paraId="1FEACA5C" w14:textId="311D1537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01" w:type="dxa"/>
          </w:tcPr>
          <w:p w14:paraId="0D61DE4D" w14:textId="51EB64AF" w:rsidR="00C92EA4" w:rsidRPr="00991C37" w:rsidRDefault="009B17BE" w:rsidP="00C92EA4">
            <w:pPr>
              <w:pStyle w:val="TableParagraph"/>
              <w:spacing w:before="1" w:line="341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001" w:type="dxa"/>
          </w:tcPr>
          <w:p w14:paraId="7E99F042" w14:textId="0033B2C8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522" w:type="dxa"/>
          </w:tcPr>
          <w:p w14:paraId="72A30E55" w14:textId="4DCF39CE" w:rsidR="00C92EA4" w:rsidRPr="00991C37" w:rsidRDefault="00C92EA4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C92EA4" w14:paraId="74E0319B" w14:textId="77777777">
        <w:trPr>
          <w:trHeight w:val="361"/>
        </w:trPr>
        <w:tc>
          <w:tcPr>
            <w:tcW w:w="3512" w:type="dxa"/>
          </w:tcPr>
          <w:p w14:paraId="18A5F778" w14:textId="77777777" w:rsidR="00C92EA4" w:rsidRDefault="00C92EA4" w:rsidP="00C92EA4">
            <w:pPr>
              <w:pStyle w:val="TableParagraph"/>
              <w:spacing w:before="1"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อนุบาล 3</w:t>
            </w:r>
          </w:p>
        </w:tc>
        <w:tc>
          <w:tcPr>
            <w:tcW w:w="1001" w:type="dxa"/>
          </w:tcPr>
          <w:p w14:paraId="32136A85" w14:textId="4AF0B0C0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001" w:type="dxa"/>
          </w:tcPr>
          <w:p w14:paraId="2DEA4570" w14:textId="08E55A60" w:rsidR="00C92EA4" w:rsidRPr="00991C37" w:rsidRDefault="009B17BE" w:rsidP="00C92EA4">
            <w:pPr>
              <w:pStyle w:val="TableParagraph"/>
              <w:spacing w:before="1" w:line="340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001" w:type="dxa"/>
          </w:tcPr>
          <w:p w14:paraId="0F769A5B" w14:textId="6FBF2C29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1522" w:type="dxa"/>
          </w:tcPr>
          <w:p w14:paraId="540C3F2B" w14:textId="21E96FDA" w:rsidR="00C92EA4" w:rsidRPr="00991C37" w:rsidRDefault="00C92EA4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D74ED1" w14:paraId="182CF842" w14:textId="77777777">
        <w:trPr>
          <w:trHeight w:val="361"/>
        </w:trPr>
        <w:tc>
          <w:tcPr>
            <w:tcW w:w="3512" w:type="dxa"/>
          </w:tcPr>
          <w:p w14:paraId="57DBF11B" w14:textId="77777777" w:rsidR="00D74ED1" w:rsidRDefault="00AD0636">
            <w:pPr>
              <w:pStyle w:val="TableParagraph"/>
              <w:spacing w:before="1" w:line="341" w:lineRule="exact"/>
              <w:ind w:left="966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รวม ระดับก่อนประถมศึกษา</w:t>
            </w:r>
          </w:p>
        </w:tc>
        <w:tc>
          <w:tcPr>
            <w:tcW w:w="1001" w:type="dxa"/>
          </w:tcPr>
          <w:p w14:paraId="2BBD84EF" w14:textId="2175F997" w:rsidR="00D74ED1" w:rsidRPr="00991C37" w:rsidRDefault="009B17BE" w:rsidP="005F0CCF">
            <w:pPr>
              <w:pStyle w:val="TableParagraph"/>
              <w:spacing w:before="1" w:line="341" w:lineRule="exact"/>
              <w:jc w:val="center"/>
              <w:rPr>
                <w:bCs/>
                <w:i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Cs/>
                <w:i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1001" w:type="dxa"/>
          </w:tcPr>
          <w:p w14:paraId="20A17C6C" w14:textId="23BDC96D" w:rsidR="00D74ED1" w:rsidRPr="00991C37" w:rsidRDefault="00532D84" w:rsidP="005F0CCF">
            <w:pPr>
              <w:pStyle w:val="TableParagraph"/>
              <w:spacing w:before="1" w:line="341" w:lineRule="exact"/>
              <w:ind w:left="258" w:right="247"/>
              <w:jc w:val="center"/>
              <w:rPr>
                <w:bCs/>
                <w:i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Cs/>
                <w:i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001" w:type="dxa"/>
          </w:tcPr>
          <w:p w14:paraId="6E2F0C87" w14:textId="55C8DE4C" w:rsidR="00D74ED1" w:rsidRPr="00991C37" w:rsidRDefault="009B17BE" w:rsidP="00EA0455">
            <w:pPr>
              <w:pStyle w:val="TableParagraph"/>
              <w:spacing w:before="1" w:line="341" w:lineRule="exact"/>
              <w:jc w:val="center"/>
              <w:rPr>
                <w:bCs/>
                <w:i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Cs/>
                <w:i/>
                <w:sz w:val="32"/>
                <w:szCs w:val="32"/>
                <w:cs/>
                <w:lang w:bidi="th-TH"/>
              </w:rPr>
              <w:t>49</w:t>
            </w:r>
          </w:p>
        </w:tc>
        <w:tc>
          <w:tcPr>
            <w:tcW w:w="1522" w:type="dxa"/>
          </w:tcPr>
          <w:p w14:paraId="1E009A52" w14:textId="549F240F" w:rsidR="00D74ED1" w:rsidRPr="00991C37" w:rsidRDefault="009B17BE" w:rsidP="00C92EA4">
            <w:pPr>
              <w:pStyle w:val="TableParagraph"/>
              <w:jc w:val="center"/>
              <w:rPr>
                <w:rFonts w:ascii="Times New Roman"/>
                <w:bCs/>
                <w:sz w:val="32"/>
                <w:szCs w:val="32"/>
                <w:lang w:bidi="th-TH"/>
              </w:rPr>
            </w:pPr>
            <w:r w:rsidRPr="00991C37">
              <w:rPr>
                <w:rFonts w:ascii="Times New Roman" w:hint="cs"/>
                <w:bCs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2EA4" w14:paraId="3AABB892" w14:textId="77777777">
        <w:trPr>
          <w:trHeight w:val="361"/>
        </w:trPr>
        <w:tc>
          <w:tcPr>
            <w:tcW w:w="3512" w:type="dxa"/>
          </w:tcPr>
          <w:p w14:paraId="103CC5DC" w14:textId="77777777" w:rsidR="00C92EA4" w:rsidRDefault="00C92EA4" w:rsidP="00C92EA4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 1</w:t>
            </w:r>
          </w:p>
        </w:tc>
        <w:tc>
          <w:tcPr>
            <w:tcW w:w="1001" w:type="dxa"/>
          </w:tcPr>
          <w:p w14:paraId="067F4026" w14:textId="2CBE97FD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1001" w:type="dxa"/>
          </w:tcPr>
          <w:p w14:paraId="5ACCA042" w14:textId="04E2C67B" w:rsidR="00C92EA4" w:rsidRPr="00991C37" w:rsidRDefault="009B17BE" w:rsidP="00C92EA4">
            <w:pPr>
              <w:pStyle w:val="TableParagraph"/>
              <w:spacing w:before="1" w:line="341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001" w:type="dxa"/>
          </w:tcPr>
          <w:p w14:paraId="772CF57D" w14:textId="0DD56729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1522" w:type="dxa"/>
          </w:tcPr>
          <w:p w14:paraId="12D2C3BC" w14:textId="4D970465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2EA4" w14:paraId="31E8C54A" w14:textId="77777777">
        <w:trPr>
          <w:trHeight w:val="360"/>
        </w:trPr>
        <w:tc>
          <w:tcPr>
            <w:tcW w:w="3512" w:type="dxa"/>
          </w:tcPr>
          <w:p w14:paraId="68D4987F" w14:textId="77777777" w:rsidR="00C92EA4" w:rsidRDefault="00C92EA4" w:rsidP="00C92EA4">
            <w:pPr>
              <w:pStyle w:val="TableParagraph"/>
              <w:spacing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 2</w:t>
            </w:r>
          </w:p>
        </w:tc>
        <w:tc>
          <w:tcPr>
            <w:tcW w:w="1001" w:type="dxa"/>
          </w:tcPr>
          <w:p w14:paraId="3EEB29B6" w14:textId="7FF2A14D" w:rsidR="00C92EA4" w:rsidRPr="00991C37" w:rsidRDefault="009B17BE" w:rsidP="00C92EA4">
            <w:pPr>
              <w:pStyle w:val="TableParagraph"/>
              <w:spacing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1001" w:type="dxa"/>
          </w:tcPr>
          <w:p w14:paraId="5EAC0255" w14:textId="4B7E2A9D" w:rsidR="00C92EA4" w:rsidRPr="00991C37" w:rsidRDefault="009B17BE" w:rsidP="00C92EA4">
            <w:pPr>
              <w:pStyle w:val="TableParagraph"/>
              <w:spacing w:line="340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001" w:type="dxa"/>
          </w:tcPr>
          <w:p w14:paraId="07E26135" w14:textId="1F0F590A" w:rsidR="00C92EA4" w:rsidRPr="00991C37" w:rsidRDefault="009B17BE" w:rsidP="00C92EA4">
            <w:pPr>
              <w:pStyle w:val="TableParagraph"/>
              <w:spacing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49</w:t>
            </w:r>
          </w:p>
        </w:tc>
        <w:tc>
          <w:tcPr>
            <w:tcW w:w="1522" w:type="dxa"/>
          </w:tcPr>
          <w:p w14:paraId="12B7D811" w14:textId="359080F1" w:rsidR="00C92EA4" w:rsidRPr="00991C37" w:rsidRDefault="009B17BE" w:rsidP="00C92EA4">
            <w:pPr>
              <w:pStyle w:val="TableParagraph"/>
              <w:spacing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2EA4" w14:paraId="1F4843AB" w14:textId="77777777">
        <w:trPr>
          <w:trHeight w:val="361"/>
        </w:trPr>
        <w:tc>
          <w:tcPr>
            <w:tcW w:w="3512" w:type="dxa"/>
          </w:tcPr>
          <w:p w14:paraId="49E57BCD" w14:textId="77777777" w:rsidR="00C92EA4" w:rsidRDefault="00C92EA4" w:rsidP="00C92EA4">
            <w:pPr>
              <w:pStyle w:val="TableParagraph"/>
              <w:spacing w:before="1"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 3</w:t>
            </w:r>
          </w:p>
        </w:tc>
        <w:tc>
          <w:tcPr>
            <w:tcW w:w="1001" w:type="dxa"/>
          </w:tcPr>
          <w:p w14:paraId="03CB521A" w14:textId="2D562043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001" w:type="dxa"/>
          </w:tcPr>
          <w:p w14:paraId="2A194EC4" w14:textId="6542587A" w:rsidR="00C92EA4" w:rsidRPr="00991C37" w:rsidRDefault="009B17BE" w:rsidP="00C92EA4">
            <w:pPr>
              <w:pStyle w:val="TableParagraph"/>
              <w:spacing w:before="1" w:line="340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001" w:type="dxa"/>
          </w:tcPr>
          <w:p w14:paraId="27EF8C32" w14:textId="3C7F9A66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1522" w:type="dxa"/>
          </w:tcPr>
          <w:p w14:paraId="2BE22F95" w14:textId="03AF66C2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2EA4" w14:paraId="1E6DE607" w14:textId="77777777">
        <w:trPr>
          <w:trHeight w:val="361"/>
        </w:trPr>
        <w:tc>
          <w:tcPr>
            <w:tcW w:w="3512" w:type="dxa"/>
          </w:tcPr>
          <w:p w14:paraId="3258B71C" w14:textId="77777777" w:rsidR="00C92EA4" w:rsidRDefault="00C92EA4" w:rsidP="00C92EA4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 4</w:t>
            </w:r>
          </w:p>
        </w:tc>
        <w:tc>
          <w:tcPr>
            <w:tcW w:w="1001" w:type="dxa"/>
          </w:tcPr>
          <w:p w14:paraId="10758BA9" w14:textId="3A419ECA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1001" w:type="dxa"/>
          </w:tcPr>
          <w:p w14:paraId="087B87BF" w14:textId="70B8968F" w:rsidR="00C92EA4" w:rsidRPr="00991C37" w:rsidRDefault="009B17BE" w:rsidP="00C92EA4">
            <w:pPr>
              <w:pStyle w:val="TableParagraph"/>
              <w:spacing w:before="1" w:line="341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21</w:t>
            </w:r>
          </w:p>
        </w:tc>
        <w:tc>
          <w:tcPr>
            <w:tcW w:w="1001" w:type="dxa"/>
          </w:tcPr>
          <w:p w14:paraId="06136A74" w14:textId="425E3665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34</w:t>
            </w:r>
          </w:p>
        </w:tc>
        <w:tc>
          <w:tcPr>
            <w:tcW w:w="1522" w:type="dxa"/>
          </w:tcPr>
          <w:p w14:paraId="31E7A33B" w14:textId="7B05E5B5" w:rsidR="00C92EA4" w:rsidRPr="00991C37" w:rsidRDefault="009B17BE" w:rsidP="00C92EA4">
            <w:pPr>
              <w:pStyle w:val="TableParagraph"/>
              <w:spacing w:before="1" w:line="341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2EA4" w14:paraId="7C8362A6" w14:textId="77777777">
        <w:trPr>
          <w:trHeight w:val="361"/>
        </w:trPr>
        <w:tc>
          <w:tcPr>
            <w:tcW w:w="3512" w:type="dxa"/>
          </w:tcPr>
          <w:p w14:paraId="791E5AFA" w14:textId="77777777" w:rsidR="00C92EA4" w:rsidRDefault="00C92EA4" w:rsidP="00C92EA4">
            <w:pPr>
              <w:pStyle w:val="TableParagraph"/>
              <w:spacing w:before="1"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 5</w:t>
            </w:r>
          </w:p>
        </w:tc>
        <w:tc>
          <w:tcPr>
            <w:tcW w:w="1001" w:type="dxa"/>
          </w:tcPr>
          <w:p w14:paraId="1C95311E" w14:textId="2FD72740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001" w:type="dxa"/>
          </w:tcPr>
          <w:p w14:paraId="228A0EF6" w14:textId="476578ED" w:rsidR="00C92EA4" w:rsidRPr="00991C37" w:rsidRDefault="009B17BE" w:rsidP="00C92EA4">
            <w:pPr>
              <w:pStyle w:val="TableParagraph"/>
              <w:spacing w:before="1" w:line="340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1001" w:type="dxa"/>
          </w:tcPr>
          <w:p w14:paraId="256CBCA6" w14:textId="2C5A8CC3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1522" w:type="dxa"/>
          </w:tcPr>
          <w:p w14:paraId="578DF881" w14:textId="2C4A4AAA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C92EA4" w14:paraId="6204D496" w14:textId="77777777">
        <w:trPr>
          <w:trHeight w:val="361"/>
        </w:trPr>
        <w:tc>
          <w:tcPr>
            <w:tcW w:w="3512" w:type="dxa"/>
          </w:tcPr>
          <w:p w14:paraId="576C68D3" w14:textId="77777777" w:rsidR="00C92EA4" w:rsidRDefault="00C92EA4" w:rsidP="00C92EA4">
            <w:pPr>
              <w:pStyle w:val="TableParagraph"/>
              <w:spacing w:before="1" w:line="340" w:lineRule="exact"/>
              <w:ind w:left="10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ประถมศึกษาปีที่ 6</w:t>
            </w:r>
          </w:p>
        </w:tc>
        <w:tc>
          <w:tcPr>
            <w:tcW w:w="1001" w:type="dxa"/>
          </w:tcPr>
          <w:p w14:paraId="74FE3D7E" w14:textId="578406E9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1001" w:type="dxa"/>
          </w:tcPr>
          <w:p w14:paraId="5889F89E" w14:textId="3B88B224" w:rsidR="00C92EA4" w:rsidRPr="00991C37" w:rsidRDefault="009B17BE" w:rsidP="00C92EA4">
            <w:pPr>
              <w:pStyle w:val="TableParagraph"/>
              <w:spacing w:before="1" w:line="340" w:lineRule="exact"/>
              <w:ind w:left="258" w:right="247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001" w:type="dxa"/>
          </w:tcPr>
          <w:p w14:paraId="4013AA54" w14:textId="1EBF45AA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1522" w:type="dxa"/>
          </w:tcPr>
          <w:p w14:paraId="4D7A25B1" w14:textId="391F239D" w:rsidR="00C92EA4" w:rsidRPr="00991C37" w:rsidRDefault="009B17BE" w:rsidP="00C92EA4">
            <w:pPr>
              <w:pStyle w:val="TableParagraph"/>
              <w:spacing w:before="1" w:line="340" w:lineRule="exact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D74ED1" w14:paraId="4936FBE6" w14:textId="77777777">
        <w:trPr>
          <w:trHeight w:val="361"/>
        </w:trPr>
        <w:tc>
          <w:tcPr>
            <w:tcW w:w="3512" w:type="dxa"/>
          </w:tcPr>
          <w:p w14:paraId="6AB5EE88" w14:textId="77777777" w:rsidR="00D74ED1" w:rsidRDefault="00AD0636">
            <w:pPr>
              <w:pStyle w:val="TableParagraph"/>
              <w:spacing w:before="1" w:line="340" w:lineRule="exact"/>
              <w:ind w:left="1228" w:right="122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รวมทั้งหมด</w:t>
            </w:r>
          </w:p>
        </w:tc>
        <w:tc>
          <w:tcPr>
            <w:tcW w:w="1001" w:type="dxa"/>
          </w:tcPr>
          <w:p w14:paraId="608CC9F8" w14:textId="5DBFD602" w:rsidR="00D74ED1" w:rsidRPr="00991C37" w:rsidRDefault="009B17BE" w:rsidP="005F0CCF">
            <w:pPr>
              <w:pStyle w:val="TableParagraph"/>
              <w:spacing w:before="1" w:line="340" w:lineRule="exact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138</w:t>
            </w:r>
          </w:p>
        </w:tc>
        <w:tc>
          <w:tcPr>
            <w:tcW w:w="1001" w:type="dxa"/>
          </w:tcPr>
          <w:p w14:paraId="142D24E2" w14:textId="739A67B6" w:rsidR="00D74ED1" w:rsidRPr="00991C37" w:rsidRDefault="005B11E5" w:rsidP="005F0CCF">
            <w:pPr>
              <w:pStyle w:val="TableParagraph"/>
              <w:spacing w:before="1" w:line="340" w:lineRule="exact"/>
              <w:ind w:left="261" w:right="247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39</w:t>
            </w:r>
          </w:p>
        </w:tc>
        <w:tc>
          <w:tcPr>
            <w:tcW w:w="1001" w:type="dxa"/>
          </w:tcPr>
          <w:p w14:paraId="22ECBA42" w14:textId="3CE21C68" w:rsidR="00D74ED1" w:rsidRPr="00991C37" w:rsidRDefault="00532D84" w:rsidP="00EA0455">
            <w:pPr>
              <w:pStyle w:val="TableParagraph"/>
              <w:spacing w:before="1" w:line="340" w:lineRule="exact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99</w:t>
            </w:r>
          </w:p>
        </w:tc>
        <w:tc>
          <w:tcPr>
            <w:tcW w:w="1522" w:type="dxa"/>
          </w:tcPr>
          <w:p w14:paraId="6EB24CBE" w14:textId="1801B0AD" w:rsidR="00D74ED1" w:rsidRPr="00991C37" w:rsidRDefault="00991C37" w:rsidP="005F0CCF">
            <w:pPr>
              <w:pStyle w:val="TableParagraph"/>
              <w:jc w:val="center"/>
              <w:rPr>
                <w:rFonts w:ascii="Times New Roman"/>
                <w:b/>
                <w:bCs/>
                <w:sz w:val="32"/>
                <w:szCs w:val="32"/>
                <w:lang w:bidi="th-TH"/>
              </w:rPr>
            </w:pPr>
            <w:r w:rsidRPr="00991C37">
              <w:rPr>
                <w:rFonts w:ascii="Times New Roman" w:hint="cs"/>
                <w:b/>
                <w:bCs/>
                <w:sz w:val="32"/>
                <w:szCs w:val="32"/>
                <w:cs/>
                <w:lang w:bidi="th-TH"/>
              </w:rPr>
              <w:t>14</w:t>
            </w:r>
          </w:p>
        </w:tc>
      </w:tr>
    </w:tbl>
    <w:p w14:paraId="5D6A8F87" w14:textId="3625882C" w:rsidR="00D74ED1" w:rsidRDefault="00AD0636">
      <w:pPr>
        <w:ind w:left="588"/>
        <w:jc w:val="center"/>
        <w:rPr>
          <w:sz w:val="26"/>
          <w:szCs w:val="26"/>
        </w:rPr>
      </w:pPr>
      <w:r>
        <w:rPr>
          <w:sz w:val="26"/>
          <w:szCs w:val="26"/>
          <w:u w:val="dotted"/>
        </w:rPr>
        <w:t xml:space="preserve">(ข้อมูล ณ วันที่ </w:t>
      </w:r>
      <w:r w:rsidR="003D74DE">
        <w:rPr>
          <w:rFonts w:hint="cs"/>
          <w:sz w:val="26"/>
          <w:szCs w:val="26"/>
          <w:u w:val="dotted"/>
          <w:cs/>
          <w:lang w:bidi="th-TH"/>
        </w:rPr>
        <w:t>10</w:t>
      </w:r>
      <w:r>
        <w:rPr>
          <w:sz w:val="26"/>
          <w:szCs w:val="26"/>
          <w:u w:val="dotted"/>
        </w:rPr>
        <w:t xml:space="preserve"> มิถุนายน </w:t>
      </w:r>
      <w:r w:rsidR="00A2101C">
        <w:rPr>
          <w:sz w:val="26"/>
          <w:szCs w:val="26"/>
          <w:u w:val="dotted"/>
          <w:cs/>
          <w:lang w:bidi="th"/>
        </w:rPr>
        <w:t>2567</w:t>
      </w:r>
      <w:r>
        <w:rPr>
          <w:sz w:val="26"/>
          <w:szCs w:val="26"/>
          <w:u w:val="dotted"/>
        </w:rPr>
        <w:t xml:space="preserve"> ระบบ Data Management Center)</w:t>
      </w:r>
    </w:p>
    <w:p w14:paraId="5C111A3D" w14:textId="77777777" w:rsidR="00D74ED1" w:rsidRDefault="00D74ED1">
      <w:pPr>
        <w:pStyle w:val="a3"/>
        <w:rPr>
          <w:sz w:val="20"/>
        </w:rPr>
      </w:pPr>
    </w:p>
    <w:p w14:paraId="17287B17" w14:textId="77777777" w:rsidR="00D74ED1" w:rsidRDefault="00D74ED1">
      <w:pPr>
        <w:pStyle w:val="a3"/>
        <w:rPr>
          <w:sz w:val="20"/>
        </w:rPr>
      </w:pPr>
    </w:p>
    <w:p w14:paraId="0706EE89" w14:textId="77777777" w:rsidR="00D74ED1" w:rsidRDefault="00D74ED1">
      <w:pPr>
        <w:pStyle w:val="a3"/>
        <w:rPr>
          <w:sz w:val="20"/>
        </w:rPr>
      </w:pPr>
    </w:p>
    <w:p w14:paraId="2FF9B4B1" w14:textId="77777777" w:rsidR="00D74ED1" w:rsidRDefault="00D74ED1">
      <w:pPr>
        <w:pStyle w:val="a3"/>
        <w:rPr>
          <w:sz w:val="20"/>
        </w:rPr>
      </w:pPr>
    </w:p>
    <w:p w14:paraId="1995C99D" w14:textId="77777777" w:rsidR="00D74ED1" w:rsidRDefault="00D74ED1">
      <w:pPr>
        <w:pStyle w:val="a3"/>
        <w:rPr>
          <w:sz w:val="20"/>
        </w:rPr>
      </w:pPr>
    </w:p>
    <w:p w14:paraId="22644150" w14:textId="77777777" w:rsidR="00D74ED1" w:rsidRDefault="00D74ED1">
      <w:pPr>
        <w:pStyle w:val="a3"/>
        <w:spacing w:before="5"/>
        <w:rPr>
          <w:sz w:val="10"/>
        </w:rPr>
      </w:pPr>
    </w:p>
    <w:tbl>
      <w:tblPr>
        <w:tblStyle w:val="TableNormal1"/>
        <w:tblW w:w="0" w:type="auto"/>
        <w:tblInd w:w="3056" w:type="dxa"/>
        <w:tblBorders>
          <w:top w:val="single" w:sz="4" w:space="0" w:color="974705"/>
          <w:left w:val="single" w:sz="4" w:space="0" w:color="974705"/>
          <w:bottom w:val="single" w:sz="4" w:space="0" w:color="974705"/>
          <w:right w:val="single" w:sz="4" w:space="0" w:color="974705"/>
          <w:insideH w:val="single" w:sz="4" w:space="0" w:color="974705"/>
          <w:insideV w:val="single" w:sz="4" w:space="0" w:color="974705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253"/>
        <w:gridCol w:w="1135"/>
        <w:gridCol w:w="1133"/>
      </w:tblGrid>
      <w:tr w:rsidR="00D74ED1" w14:paraId="21C50F1B" w14:textId="77777777">
        <w:trPr>
          <w:trHeight w:val="361"/>
        </w:trPr>
        <w:tc>
          <w:tcPr>
            <w:tcW w:w="6392" w:type="dxa"/>
            <w:gridSpan w:val="4"/>
          </w:tcPr>
          <w:p w14:paraId="7B2A5328" w14:textId="77777777" w:rsidR="00D74ED1" w:rsidRDefault="00AD0636">
            <w:pPr>
              <w:pStyle w:val="TableParagraph"/>
              <w:spacing w:before="1" w:line="341" w:lineRule="exact"/>
              <w:ind w:left="121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จำนวนผู้บริหาร ครูและบุคลากรทางการศึกษา</w:t>
            </w:r>
          </w:p>
        </w:tc>
      </w:tr>
      <w:tr w:rsidR="00991C37" w:rsidRPr="00991C37" w14:paraId="685BDDD3" w14:textId="77777777">
        <w:trPr>
          <w:trHeight w:val="359"/>
        </w:trPr>
        <w:tc>
          <w:tcPr>
            <w:tcW w:w="2871" w:type="dxa"/>
          </w:tcPr>
          <w:p w14:paraId="1FE1561A" w14:textId="77777777" w:rsidR="00D74ED1" w:rsidRPr="00991C37" w:rsidRDefault="00AD0636">
            <w:pPr>
              <w:pStyle w:val="TableParagraph"/>
              <w:spacing w:line="340" w:lineRule="exact"/>
              <w:ind w:left="1040" w:right="1036"/>
              <w:jc w:val="center"/>
              <w:rPr>
                <w:b/>
                <w:bCs/>
                <w:sz w:val="32"/>
                <w:szCs w:val="32"/>
              </w:rPr>
            </w:pPr>
            <w:r w:rsidRPr="00991C37">
              <w:rPr>
                <w:b/>
                <w:bCs/>
                <w:sz w:val="32"/>
                <w:szCs w:val="32"/>
              </w:rPr>
              <w:t>ตำแหน่ง</w:t>
            </w:r>
          </w:p>
        </w:tc>
        <w:tc>
          <w:tcPr>
            <w:tcW w:w="1253" w:type="dxa"/>
          </w:tcPr>
          <w:p w14:paraId="22B0EE60" w14:textId="77777777" w:rsidR="00D74ED1" w:rsidRPr="00991C37" w:rsidRDefault="00AD0636">
            <w:pPr>
              <w:pStyle w:val="TableParagraph"/>
              <w:spacing w:line="340" w:lineRule="exact"/>
              <w:ind w:left="423" w:right="416"/>
              <w:jc w:val="center"/>
              <w:rPr>
                <w:b/>
                <w:bCs/>
                <w:sz w:val="32"/>
                <w:szCs w:val="32"/>
              </w:rPr>
            </w:pPr>
            <w:r w:rsidRPr="00991C37">
              <w:rPr>
                <w:b/>
                <w:bCs/>
                <w:sz w:val="32"/>
                <w:szCs w:val="32"/>
              </w:rPr>
              <w:t>ชาย</w:t>
            </w:r>
          </w:p>
        </w:tc>
        <w:tc>
          <w:tcPr>
            <w:tcW w:w="1135" w:type="dxa"/>
          </w:tcPr>
          <w:p w14:paraId="78B5A4ED" w14:textId="77777777" w:rsidR="00D74ED1" w:rsidRPr="00991C37" w:rsidRDefault="00AD0636">
            <w:pPr>
              <w:pStyle w:val="TableParagraph"/>
              <w:spacing w:line="340" w:lineRule="exact"/>
              <w:ind w:left="337" w:right="327"/>
              <w:jc w:val="center"/>
              <w:rPr>
                <w:b/>
                <w:bCs/>
                <w:sz w:val="32"/>
                <w:szCs w:val="32"/>
              </w:rPr>
            </w:pPr>
            <w:r w:rsidRPr="00991C37">
              <w:rPr>
                <w:b/>
                <w:bCs/>
                <w:w w:val="99"/>
                <w:sz w:val="32"/>
                <w:szCs w:val="32"/>
              </w:rPr>
              <w:t>ห</w:t>
            </w:r>
            <w:r w:rsidRPr="00991C37">
              <w:rPr>
                <w:b/>
                <w:bCs/>
                <w:spacing w:val="-1"/>
                <w:w w:val="99"/>
                <w:sz w:val="32"/>
                <w:szCs w:val="32"/>
              </w:rPr>
              <w:t>ญ</w:t>
            </w:r>
            <w:r w:rsidRPr="00991C37">
              <w:rPr>
                <w:b/>
                <w:bCs/>
                <w:w w:val="99"/>
                <w:sz w:val="32"/>
                <w:szCs w:val="32"/>
              </w:rPr>
              <w:t>ิง</w:t>
            </w:r>
          </w:p>
        </w:tc>
        <w:tc>
          <w:tcPr>
            <w:tcW w:w="1133" w:type="dxa"/>
          </w:tcPr>
          <w:p w14:paraId="6B84FFF2" w14:textId="77777777" w:rsidR="00D74ED1" w:rsidRPr="00991C37" w:rsidRDefault="00AD0636">
            <w:pPr>
              <w:pStyle w:val="TableParagraph"/>
              <w:spacing w:line="340" w:lineRule="exact"/>
              <w:ind w:left="366" w:right="357"/>
              <w:jc w:val="center"/>
              <w:rPr>
                <w:b/>
                <w:bCs/>
                <w:sz w:val="32"/>
                <w:szCs w:val="32"/>
              </w:rPr>
            </w:pPr>
            <w:r w:rsidRPr="00991C37">
              <w:rPr>
                <w:b/>
                <w:bCs/>
                <w:sz w:val="32"/>
                <w:szCs w:val="32"/>
              </w:rPr>
              <w:t>รวม</w:t>
            </w:r>
          </w:p>
        </w:tc>
      </w:tr>
      <w:tr w:rsidR="00991C37" w:rsidRPr="00991C37" w14:paraId="21A762C0" w14:textId="77777777">
        <w:trPr>
          <w:trHeight w:val="361"/>
        </w:trPr>
        <w:tc>
          <w:tcPr>
            <w:tcW w:w="2871" w:type="dxa"/>
          </w:tcPr>
          <w:p w14:paraId="2759CBAF" w14:textId="77777777" w:rsidR="00D74ED1" w:rsidRPr="00991C37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ผู้อำนวยการโรงเรียน</w:t>
            </w:r>
          </w:p>
        </w:tc>
        <w:tc>
          <w:tcPr>
            <w:tcW w:w="1253" w:type="dxa"/>
          </w:tcPr>
          <w:p w14:paraId="3AE7BEDC" w14:textId="58E5DAA6" w:rsidR="00D74ED1" w:rsidRPr="00991C37" w:rsidRDefault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5" w:type="dxa"/>
          </w:tcPr>
          <w:p w14:paraId="6791BFEE" w14:textId="3648B38E" w:rsidR="00D74ED1" w:rsidRPr="00991C37" w:rsidRDefault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3" w:type="dxa"/>
          </w:tcPr>
          <w:p w14:paraId="5D7D0EA3" w14:textId="0501EF5F" w:rsidR="00D74ED1" w:rsidRPr="00991C37" w:rsidRDefault="003D74DE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991C37" w:rsidRPr="00991C37" w14:paraId="39833FDB" w14:textId="77777777">
        <w:trPr>
          <w:trHeight w:val="362"/>
        </w:trPr>
        <w:tc>
          <w:tcPr>
            <w:tcW w:w="2871" w:type="dxa"/>
          </w:tcPr>
          <w:p w14:paraId="2D8429EE" w14:textId="77777777" w:rsidR="00D74ED1" w:rsidRPr="00991C37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รองผู้อำนวยการโรงเรียน</w:t>
            </w:r>
          </w:p>
        </w:tc>
        <w:tc>
          <w:tcPr>
            <w:tcW w:w="1253" w:type="dxa"/>
          </w:tcPr>
          <w:p w14:paraId="4249628E" w14:textId="1E1D103A" w:rsidR="00D74ED1" w:rsidRPr="00991C37" w:rsidRDefault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5" w:type="dxa"/>
          </w:tcPr>
          <w:p w14:paraId="1456CC49" w14:textId="5C04390A" w:rsidR="00D74ED1" w:rsidRPr="00991C37" w:rsidRDefault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3" w:type="dxa"/>
          </w:tcPr>
          <w:p w14:paraId="60E7D92B" w14:textId="290D28C6" w:rsidR="00D74ED1" w:rsidRPr="00991C37" w:rsidRDefault="003D74DE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91C37" w:rsidRPr="00991C37" w14:paraId="6D2B2C0B" w14:textId="77777777">
        <w:trPr>
          <w:trHeight w:val="362"/>
        </w:trPr>
        <w:tc>
          <w:tcPr>
            <w:tcW w:w="2871" w:type="dxa"/>
          </w:tcPr>
          <w:p w14:paraId="7B358A59" w14:textId="77777777" w:rsidR="003D74DE" w:rsidRPr="00991C37" w:rsidRDefault="003D74DE" w:rsidP="003D74DE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ครู ค.ศ.4</w:t>
            </w:r>
          </w:p>
        </w:tc>
        <w:tc>
          <w:tcPr>
            <w:tcW w:w="1253" w:type="dxa"/>
          </w:tcPr>
          <w:p w14:paraId="500977B6" w14:textId="69837CF2" w:rsidR="003D74DE" w:rsidRPr="00991C37" w:rsidRDefault="003D74DE" w:rsidP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5" w:type="dxa"/>
          </w:tcPr>
          <w:p w14:paraId="164252DE" w14:textId="745D4027" w:rsidR="003D74DE" w:rsidRPr="00991C37" w:rsidRDefault="003D74DE" w:rsidP="003D74DE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3" w:type="dxa"/>
          </w:tcPr>
          <w:p w14:paraId="0971C8A6" w14:textId="38731C1E" w:rsidR="003D74DE" w:rsidRPr="00991C37" w:rsidRDefault="003D74DE" w:rsidP="003D74DE">
            <w:pPr>
              <w:pStyle w:val="TableParagraph"/>
              <w:spacing w:before="1" w:line="341" w:lineRule="exact"/>
              <w:ind w:left="7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91C37" w:rsidRPr="00991C37" w14:paraId="34564ACF" w14:textId="77777777">
        <w:trPr>
          <w:trHeight w:val="361"/>
        </w:trPr>
        <w:tc>
          <w:tcPr>
            <w:tcW w:w="2871" w:type="dxa"/>
          </w:tcPr>
          <w:p w14:paraId="2C45947D" w14:textId="77777777" w:rsidR="003D74DE" w:rsidRPr="00991C37" w:rsidRDefault="003D74DE" w:rsidP="003D74DE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ครู ค.ศ.3</w:t>
            </w:r>
          </w:p>
        </w:tc>
        <w:tc>
          <w:tcPr>
            <w:tcW w:w="1253" w:type="dxa"/>
          </w:tcPr>
          <w:p w14:paraId="045E47DF" w14:textId="330A7FCB" w:rsidR="003D74DE" w:rsidRPr="00991C37" w:rsidRDefault="003D74DE" w:rsidP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5" w:type="dxa"/>
          </w:tcPr>
          <w:p w14:paraId="2FF7DBED" w14:textId="2360930F" w:rsidR="003D74DE" w:rsidRPr="00991C37" w:rsidRDefault="00991C37" w:rsidP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133" w:type="dxa"/>
          </w:tcPr>
          <w:p w14:paraId="52BCE97D" w14:textId="69F592F9" w:rsidR="003D74DE" w:rsidRPr="00991C37" w:rsidRDefault="00991C37" w:rsidP="003D74DE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991C37" w:rsidRPr="00991C37" w14:paraId="584E583B" w14:textId="77777777">
        <w:trPr>
          <w:trHeight w:val="362"/>
        </w:trPr>
        <w:tc>
          <w:tcPr>
            <w:tcW w:w="2871" w:type="dxa"/>
          </w:tcPr>
          <w:p w14:paraId="6D80BE57" w14:textId="77777777" w:rsidR="00D74ED1" w:rsidRPr="00991C37" w:rsidRDefault="00AD0636">
            <w:pPr>
              <w:pStyle w:val="TableParagraph"/>
              <w:spacing w:before="2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ครู ค.ศ.2</w:t>
            </w:r>
          </w:p>
        </w:tc>
        <w:tc>
          <w:tcPr>
            <w:tcW w:w="1253" w:type="dxa"/>
          </w:tcPr>
          <w:p w14:paraId="7F12F2F5" w14:textId="5851FC5F" w:rsidR="00D74ED1" w:rsidRPr="00991C37" w:rsidRDefault="003A086B">
            <w:pPr>
              <w:pStyle w:val="TableParagraph"/>
              <w:spacing w:before="2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5" w:type="dxa"/>
          </w:tcPr>
          <w:p w14:paraId="14FF9BD0" w14:textId="5E215709" w:rsidR="00D74ED1" w:rsidRPr="00991C37" w:rsidRDefault="003A086B" w:rsidP="003A086B">
            <w:pPr>
              <w:pStyle w:val="TableParagraph"/>
              <w:spacing w:before="2" w:line="341" w:lineRule="exact"/>
              <w:ind w:left="11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1</w:t>
            </w:r>
          </w:p>
        </w:tc>
        <w:tc>
          <w:tcPr>
            <w:tcW w:w="1133" w:type="dxa"/>
          </w:tcPr>
          <w:p w14:paraId="2D094950" w14:textId="12B93261" w:rsidR="00D74ED1" w:rsidRPr="00991C37" w:rsidRDefault="003A086B">
            <w:pPr>
              <w:pStyle w:val="TableParagraph"/>
              <w:spacing w:before="2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991C37" w:rsidRPr="00991C37" w14:paraId="6BD6BF50" w14:textId="77777777">
        <w:trPr>
          <w:trHeight w:val="359"/>
        </w:trPr>
        <w:tc>
          <w:tcPr>
            <w:tcW w:w="2871" w:type="dxa"/>
          </w:tcPr>
          <w:p w14:paraId="509BA4ED" w14:textId="77777777" w:rsidR="00D74ED1" w:rsidRPr="00991C37" w:rsidRDefault="00AD0636">
            <w:pPr>
              <w:pStyle w:val="TableParagraph"/>
              <w:spacing w:line="340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ครู ค.ศ.1</w:t>
            </w:r>
          </w:p>
        </w:tc>
        <w:tc>
          <w:tcPr>
            <w:tcW w:w="1253" w:type="dxa"/>
          </w:tcPr>
          <w:p w14:paraId="7E12FB99" w14:textId="0ED25C95" w:rsidR="00D74ED1" w:rsidRPr="00991C37" w:rsidRDefault="003A086B">
            <w:pPr>
              <w:pStyle w:val="TableParagraph"/>
              <w:spacing w:line="340" w:lineRule="exact"/>
              <w:ind w:left="8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5" w:type="dxa"/>
          </w:tcPr>
          <w:p w14:paraId="394B252D" w14:textId="53A57DD4" w:rsidR="00D74ED1" w:rsidRPr="00991C37" w:rsidRDefault="00D74ED1">
            <w:pPr>
              <w:pStyle w:val="TableParagraph"/>
              <w:spacing w:line="340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1133" w:type="dxa"/>
          </w:tcPr>
          <w:p w14:paraId="12DE0E49" w14:textId="44698875" w:rsidR="00991C37" w:rsidRPr="00991C37" w:rsidRDefault="003A086B" w:rsidP="00991C37">
            <w:pPr>
              <w:pStyle w:val="TableParagraph"/>
              <w:spacing w:line="340" w:lineRule="exact"/>
              <w:ind w:right="357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   1</w:t>
            </w:r>
          </w:p>
        </w:tc>
      </w:tr>
      <w:tr w:rsidR="00991C37" w:rsidRPr="00991C37" w14:paraId="25B848A4" w14:textId="77777777">
        <w:trPr>
          <w:trHeight w:val="361"/>
        </w:trPr>
        <w:tc>
          <w:tcPr>
            <w:tcW w:w="2871" w:type="dxa"/>
          </w:tcPr>
          <w:p w14:paraId="28765421" w14:textId="77777777" w:rsidR="00D74ED1" w:rsidRPr="00991C37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ครูผู้ช่วย</w:t>
            </w:r>
          </w:p>
        </w:tc>
        <w:tc>
          <w:tcPr>
            <w:tcW w:w="1253" w:type="dxa"/>
          </w:tcPr>
          <w:p w14:paraId="5E863766" w14:textId="0ED91DD0" w:rsidR="00D74ED1" w:rsidRPr="00991C37" w:rsidRDefault="00D74ED1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1135" w:type="dxa"/>
          </w:tcPr>
          <w:p w14:paraId="5E0833D9" w14:textId="391DB709" w:rsidR="00D74ED1" w:rsidRPr="00991C37" w:rsidRDefault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3" w:type="dxa"/>
          </w:tcPr>
          <w:p w14:paraId="7BB9E5F8" w14:textId="6CEDA9E3" w:rsidR="00D74ED1" w:rsidRPr="00991C37" w:rsidRDefault="00991C37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991C37" w:rsidRPr="00991C37" w14:paraId="2786E566" w14:textId="77777777">
        <w:trPr>
          <w:trHeight w:val="361"/>
        </w:trPr>
        <w:tc>
          <w:tcPr>
            <w:tcW w:w="2871" w:type="dxa"/>
          </w:tcPr>
          <w:p w14:paraId="29C784A3" w14:textId="77777777" w:rsidR="00D74ED1" w:rsidRPr="00991C37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ลูกจ้างประจำ</w:t>
            </w:r>
          </w:p>
        </w:tc>
        <w:tc>
          <w:tcPr>
            <w:tcW w:w="1253" w:type="dxa"/>
          </w:tcPr>
          <w:p w14:paraId="66381883" w14:textId="3B07B908" w:rsidR="00D74ED1" w:rsidRPr="00991C37" w:rsidRDefault="00991C37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5" w:type="dxa"/>
          </w:tcPr>
          <w:p w14:paraId="11113561" w14:textId="645B7981" w:rsidR="00D74ED1" w:rsidRPr="00991C37" w:rsidRDefault="003A086B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133" w:type="dxa"/>
          </w:tcPr>
          <w:p w14:paraId="5C399145" w14:textId="0BD0AE83" w:rsidR="00D74ED1" w:rsidRPr="00991C37" w:rsidRDefault="003A086B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8</w:t>
            </w:r>
          </w:p>
        </w:tc>
      </w:tr>
      <w:tr w:rsidR="00991C37" w:rsidRPr="00991C37" w14:paraId="72165151" w14:textId="77777777">
        <w:trPr>
          <w:trHeight w:val="362"/>
        </w:trPr>
        <w:tc>
          <w:tcPr>
            <w:tcW w:w="2871" w:type="dxa"/>
          </w:tcPr>
          <w:p w14:paraId="7D1B5204" w14:textId="77777777" w:rsidR="00D74ED1" w:rsidRPr="00991C37" w:rsidRDefault="00AD0636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</w:rPr>
              <w:t>พนักงานราชการ</w:t>
            </w:r>
          </w:p>
        </w:tc>
        <w:tc>
          <w:tcPr>
            <w:tcW w:w="1253" w:type="dxa"/>
          </w:tcPr>
          <w:p w14:paraId="1C266D19" w14:textId="6B29652B" w:rsidR="00D74ED1" w:rsidRPr="00991C37" w:rsidRDefault="00D74ED1">
            <w:pPr>
              <w:pStyle w:val="TableParagraph"/>
              <w:spacing w:before="1" w:line="341" w:lineRule="exact"/>
              <w:ind w:left="8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1135" w:type="dxa"/>
          </w:tcPr>
          <w:p w14:paraId="0934257D" w14:textId="463C09BB" w:rsidR="00D74ED1" w:rsidRPr="00991C37" w:rsidRDefault="00991C37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3" w:type="dxa"/>
          </w:tcPr>
          <w:p w14:paraId="308ED1E0" w14:textId="3A30DFD7" w:rsidR="00D74ED1" w:rsidRPr="00991C37" w:rsidRDefault="003D74DE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991C37" w:rsidRPr="00991C37" w14:paraId="530E98EF" w14:textId="77777777">
        <w:trPr>
          <w:trHeight w:val="361"/>
        </w:trPr>
        <w:tc>
          <w:tcPr>
            <w:tcW w:w="2871" w:type="dxa"/>
          </w:tcPr>
          <w:p w14:paraId="5D3A938D" w14:textId="2E172CA7" w:rsidR="00D74ED1" w:rsidRPr="00991C37" w:rsidRDefault="00501ACF">
            <w:pPr>
              <w:pStyle w:val="TableParagraph"/>
              <w:spacing w:before="1" w:line="341" w:lineRule="exact"/>
              <w:ind w:left="107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w w:val="95"/>
                <w:sz w:val="32"/>
                <w:szCs w:val="32"/>
                <w:cs/>
                <w:lang w:bidi="th-TH"/>
              </w:rPr>
              <w:t>ธุรการโรงเรียน</w:t>
            </w:r>
          </w:p>
        </w:tc>
        <w:tc>
          <w:tcPr>
            <w:tcW w:w="1253" w:type="dxa"/>
          </w:tcPr>
          <w:p w14:paraId="2B3B5D45" w14:textId="00081254" w:rsidR="00D74ED1" w:rsidRPr="00991C37" w:rsidRDefault="003D74DE">
            <w:pPr>
              <w:pStyle w:val="TableParagraph"/>
              <w:spacing w:before="1" w:line="341" w:lineRule="exact"/>
              <w:ind w:left="8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5" w:type="dxa"/>
          </w:tcPr>
          <w:p w14:paraId="1F75D9C3" w14:textId="50B3BE1D" w:rsidR="00D74ED1" w:rsidRPr="00991C37" w:rsidRDefault="003D74DE">
            <w:pPr>
              <w:pStyle w:val="TableParagraph"/>
              <w:spacing w:before="1" w:line="341" w:lineRule="exact"/>
              <w:ind w:left="11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3" w:type="dxa"/>
          </w:tcPr>
          <w:p w14:paraId="072FE270" w14:textId="1A912EB6" w:rsidR="00D74ED1" w:rsidRPr="00991C37" w:rsidRDefault="003D74DE">
            <w:pPr>
              <w:pStyle w:val="TableParagraph"/>
              <w:spacing w:before="1" w:line="341" w:lineRule="exact"/>
              <w:ind w:left="9"/>
              <w:jc w:val="center"/>
              <w:rPr>
                <w:sz w:val="32"/>
                <w:szCs w:val="32"/>
                <w:lang w:bidi="th-TH"/>
              </w:rPr>
            </w:pPr>
            <w:r w:rsidRPr="00991C37">
              <w:rPr>
                <w:rFonts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991C37" w:rsidRPr="00991C37" w14:paraId="06045136" w14:textId="77777777">
        <w:trPr>
          <w:trHeight w:val="361"/>
        </w:trPr>
        <w:tc>
          <w:tcPr>
            <w:tcW w:w="2871" w:type="dxa"/>
          </w:tcPr>
          <w:p w14:paraId="720DF624" w14:textId="77777777" w:rsidR="00D74ED1" w:rsidRPr="00991C37" w:rsidRDefault="00AD0636">
            <w:pPr>
              <w:pStyle w:val="TableParagraph"/>
              <w:spacing w:before="1" w:line="341" w:lineRule="exact"/>
              <w:ind w:left="1040" w:right="1036"/>
              <w:jc w:val="center"/>
              <w:rPr>
                <w:b/>
                <w:bCs/>
                <w:sz w:val="32"/>
                <w:szCs w:val="32"/>
              </w:rPr>
            </w:pPr>
            <w:r w:rsidRPr="00991C37">
              <w:rPr>
                <w:b/>
                <w:bCs/>
                <w:sz w:val="32"/>
                <w:szCs w:val="32"/>
              </w:rPr>
              <w:t>รวม</w:t>
            </w:r>
          </w:p>
        </w:tc>
        <w:tc>
          <w:tcPr>
            <w:tcW w:w="1253" w:type="dxa"/>
          </w:tcPr>
          <w:p w14:paraId="1CA8C3CF" w14:textId="0EF32908" w:rsidR="00D74ED1" w:rsidRPr="00991C37" w:rsidRDefault="003A086B">
            <w:pPr>
              <w:pStyle w:val="TableParagraph"/>
              <w:spacing w:before="1" w:line="341" w:lineRule="exact"/>
              <w:ind w:left="10"/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135" w:type="dxa"/>
          </w:tcPr>
          <w:p w14:paraId="116C9213" w14:textId="4907D3AC" w:rsidR="00D74ED1" w:rsidRPr="00991C37" w:rsidRDefault="003A086B">
            <w:pPr>
              <w:pStyle w:val="TableParagraph"/>
              <w:spacing w:before="1" w:line="341" w:lineRule="exact"/>
              <w:ind w:left="337" w:right="326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1133" w:type="dxa"/>
          </w:tcPr>
          <w:p w14:paraId="0D2CAD62" w14:textId="3A7DE9B2" w:rsidR="00D74ED1" w:rsidRPr="00991C37" w:rsidRDefault="00991C37">
            <w:pPr>
              <w:pStyle w:val="TableParagraph"/>
              <w:spacing w:before="1" w:line="341" w:lineRule="exact"/>
              <w:ind w:left="366" w:right="357"/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991C37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3A086B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</w:tr>
    </w:tbl>
    <w:p w14:paraId="6EAC3877" w14:textId="39165952" w:rsidR="00D74ED1" w:rsidRPr="00991C37" w:rsidRDefault="00FE1606">
      <w:pPr>
        <w:spacing w:before="35"/>
        <w:ind w:left="586"/>
        <w:jc w:val="center"/>
        <w:rPr>
          <w:sz w:val="26"/>
          <w:szCs w:val="26"/>
        </w:rPr>
      </w:pPr>
      <w:r w:rsidRPr="00991C37">
        <w:rPr>
          <w:noProof/>
        </w:rPr>
        <mc:AlternateContent>
          <mc:Choice Requires="wps">
            <w:drawing>
              <wp:anchor distT="0" distB="0" distL="114300" distR="114300" simplePos="0" relativeHeight="484798976" behindDoc="1" locked="0" layoutInCell="1" allowOverlap="1" wp14:anchorId="278B10D5" wp14:editId="508C8FE3">
                <wp:simplePos x="0" y="0"/>
                <wp:positionH relativeFrom="page">
                  <wp:posOffset>4735830</wp:posOffset>
                </wp:positionH>
                <wp:positionV relativeFrom="paragraph">
                  <wp:posOffset>173355</wp:posOffset>
                </wp:positionV>
                <wp:extent cx="21590" cy="5080"/>
                <wp:effectExtent l="0" t="0" r="0" b="0"/>
                <wp:wrapNone/>
                <wp:docPr id="54688240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5080"/>
                        </a:xfrm>
                        <a:custGeom>
                          <a:avLst/>
                          <a:gdLst>
                            <a:gd name="T0" fmla="+- 0 7463 7458"/>
                            <a:gd name="T1" fmla="*/ T0 w 34"/>
                            <a:gd name="T2" fmla="+- 0 273 273"/>
                            <a:gd name="T3" fmla="*/ 273 h 8"/>
                            <a:gd name="T4" fmla="+- 0 7458 7458"/>
                            <a:gd name="T5" fmla="*/ T4 w 34"/>
                            <a:gd name="T6" fmla="+- 0 273 273"/>
                            <a:gd name="T7" fmla="*/ 273 h 8"/>
                            <a:gd name="T8" fmla="+- 0 7458 7458"/>
                            <a:gd name="T9" fmla="*/ T8 w 34"/>
                            <a:gd name="T10" fmla="+- 0 281 273"/>
                            <a:gd name="T11" fmla="*/ 281 h 8"/>
                            <a:gd name="T12" fmla="+- 0 7463 7458"/>
                            <a:gd name="T13" fmla="*/ T12 w 34"/>
                            <a:gd name="T14" fmla="+- 0 281 273"/>
                            <a:gd name="T15" fmla="*/ 281 h 8"/>
                            <a:gd name="T16" fmla="+- 0 7463 7458"/>
                            <a:gd name="T17" fmla="*/ T16 w 34"/>
                            <a:gd name="T18" fmla="+- 0 273 273"/>
                            <a:gd name="T19" fmla="*/ 273 h 8"/>
                            <a:gd name="T20" fmla="+- 0 7492 7458"/>
                            <a:gd name="T21" fmla="*/ T20 w 34"/>
                            <a:gd name="T22" fmla="+- 0 273 273"/>
                            <a:gd name="T23" fmla="*/ 273 h 8"/>
                            <a:gd name="T24" fmla="+- 0 7463 7458"/>
                            <a:gd name="T25" fmla="*/ T24 w 34"/>
                            <a:gd name="T26" fmla="+- 0 273 273"/>
                            <a:gd name="T27" fmla="*/ 273 h 8"/>
                            <a:gd name="T28" fmla="+- 0 7463 7458"/>
                            <a:gd name="T29" fmla="*/ T28 w 34"/>
                            <a:gd name="T30" fmla="+- 0 281 273"/>
                            <a:gd name="T31" fmla="*/ 281 h 8"/>
                            <a:gd name="T32" fmla="+- 0 7492 7458"/>
                            <a:gd name="T33" fmla="*/ T32 w 34"/>
                            <a:gd name="T34" fmla="+- 0 281 273"/>
                            <a:gd name="T35" fmla="*/ 281 h 8"/>
                            <a:gd name="T36" fmla="+- 0 7492 7458"/>
                            <a:gd name="T37" fmla="*/ T36 w 34"/>
                            <a:gd name="T38" fmla="+- 0 273 273"/>
                            <a:gd name="T39" fmla="*/ 273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" h="8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5" y="8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34" y="0"/>
                              </a:moveTo>
                              <a:lnTo>
                                <a:pt x="5" y="0"/>
                              </a:lnTo>
                              <a:lnTo>
                                <a:pt x="5" y="8"/>
                              </a:lnTo>
                              <a:lnTo>
                                <a:pt x="34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2DC8" id="AutoShape 17" o:spid="_x0000_s1026" style="position:absolute;margin-left:372.9pt;margin-top:13.65pt;width:1.7pt;height:.4pt;z-index:-185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" path="m5,l,,,8r5,l5,xm34,l5,r,8l34,8,34,xe" fillcolor="black" stroked="f">
                <v:path arrowok="t" o:connecttype="custom" o:connectlocs="3175,173355;0,173355;0,178435;3175,178435;3175,173355;21590,173355;3175,173355;3175,178435;21590,178435;21590,173355" o:connectangles="0,0,0,0,0,0,0,0,0,0"/>
                <w10:wrap anchorx="page"/>
              </v:shape>
            </w:pict>
          </mc:Fallback>
        </mc:AlternateContent>
      </w:r>
      <w:r w:rsidRPr="00991C37">
        <w:rPr>
          <w:sz w:val="26"/>
          <w:szCs w:val="26"/>
          <w:u w:val="dotted"/>
        </w:rPr>
        <w:t xml:space="preserve">(ข้อมูล ณ วันที่ </w:t>
      </w:r>
      <w:r w:rsidR="003D74DE" w:rsidRPr="00991C37">
        <w:rPr>
          <w:rFonts w:hint="cs"/>
          <w:sz w:val="26"/>
          <w:szCs w:val="26"/>
          <w:u w:val="dotted"/>
          <w:cs/>
          <w:lang w:bidi="th-TH"/>
        </w:rPr>
        <w:t>10</w:t>
      </w:r>
      <w:r w:rsidRPr="00991C37">
        <w:rPr>
          <w:sz w:val="26"/>
          <w:szCs w:val="26"/>
          <w:u w:val="dotted"/>
        </w:rPr>
        <w:t xml:space="preserve"> มิถุนายน </w:t>
      </w:r>
      <w:r w:rsidR="00A2101C" w:rsidRPr="00991C37">
        <w:rPr>
          <w:sz w:val="26"/>
          <w:szCs w:val="26"/>
          <w:u w:val="dotted"/>
          <w:cs/>
          <w:lang w:bidi="th"/>
        </w:rPr>
        <w:t>2567</w:t>
      </w:r>
      <w:r w:rsidRPr="00991C37">
        <w:rPr>
          <w:sz w:val="26"/>
          <w:szCs w:val="26"/>
        </w:rPr>
        <w:t>)</w:t>
      </w:r>
    </w:p>
    <w:p w14:paraId="5FFF21BE" w14:textId="77777777" w:rsidR="00D74ED1" w:rsidRDefault="00D74ED1">
      <w:pPr>
        <w:jc w:val="center"/>
        <w:rPr>
          <w:sz w:val="26"/>
          <w:szCs w:val="26"/>
          <w:cs/>
          <w:lang w:bidi="th"/>
        </w:rPr>
        <w:sectPr w:rsidR="00D74ED1">
          <w:headerReference w:type="default" r:id="rId13"/>
          <w:pgSz w:w="11910" w:h="16840"/>
          <w:pgMar w:top="1060" w:right="0" w:bottom="280" w:left="0" w:header="720" w:footer="0" w:gutter="0"/>
          <w:cols w:space="720"/>
        </w:sectPr>
      </w:pPr>
    </w:p>
    <w:p w14:paraId="59BE613F" w14:textId="77777777" w:rsidR="00D74ED1" w:rsidRDefault="00D74ED1">
      <w:pPr>
        <w:pStyle w:val="a3"/>
        <w:rPr>
          <w:sz w:val="20"/>
        </w:rPr>
      </w:pPr>
    </w:p>
    <w:p w14:paraId="77A584F3" w14:textId="77777777" w:rsidR="00D74ED1" w:rsidRDefault="00D74ED1">
      <w:pPr>
        <w:pStyle w:val="a3"/>
        <w:spacing w:before="8"/>
        <w:rPr>
          <w:sz w:val="21"/>
          <w:lang w:bidi="th-TH"/>
        </w:rPr>
      </w:pPr>
    </w:p>
    <w:p w14:paraId="23EA6107" w14:textId="77777777" w:rsidR="00D74ED1" w:rsidRDefault="00AD0636">
      <w:pPr>
        <w:spacing w:before="90" w:line="406" w:lineRule="exact"/>
        <w:ind w:left="58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การวิเคราะห์ผลการประเมินคุณธรรมและความโปร่งใสการดำเนินงานของหน่วยงานภาครัฐ</w:t>
      </w:r>
    </w:p>
    <w:p w14:paraId="71992208" w14:textId="55BDF31E" w:rsidR="00D74ED1" w:rsidRPr="00991C37" w:rsidRDefault="00AD0636" w:rsidP="0029240E">
      <w:pPr>
        <w:spacing w:line="406" w:lineRule="exact"/>
        <w:ind w:left="586" w:right="30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(</w:t>
      </w:r>
      <w:r>
        <w:rPr>
          <w:b/>
          <w:bCs/>
          <w:sz w:val="36"/>
          <w:szCs w:val="36"/>
        </w:rPr>
        <w:t>Integrity and Transparency Assessment – ITA</w:t>
      </w:r>
      <w:r w:rsidRPr="00991C37">
        <w:rPr>
          <w:b/>
          <w:bCs/>
          <w:sz w:val="36"/>
          <w:szCs w:val="36"/>
        </w:rPr>
        <w:t>) ของ</w:t>
      </w:r>
      <w:r w:rsidR="00851D71" w:rsidRPr="00991C37">
        <w:rPr>
          <w:b/>
          <w:bCs/>
          <w:sz w:val="36"/>
          <w:szCs w:val="36"/>
          <w:cs/>
          <w:lang w:bidi="th-TH"/>
        </w:rPr>
        <w:t>โรงเรียน</w:t>
      </w:r>
      <w:r w:rsidR="00991C37" w:rsidRPr="00991C37">
        <w:rPr>
          <w:rFonts w:hint="cs"/>
          <w:b/>
          <w:bCs/>
          <w:sz w:val="36"/>
          <w:szCs w:val="36"/>
          <w:cs/>
          <w:lang w:bidi="th-TH"/>
        </w:rPr>
        <w:t>อนุบาลฮ่องลี่ฯ</w:t>
      </w:r>
    </w:p>
    <w:p w14:paraId="6DDC7673" w14:textId="77777777" w:rsidR="00501ACF" w:rsidRDefault="00501ACF" w:rsidP="00501ACF">
      <w:pPr>
        <w:pStyle w:val="a3"/>
        <w:spacing w:before="3"/>
        <w:ind w:left="1440" w:right="849" w:firstLine="719"/>
        <w:jc w:val="thaiDistribute"/>
        <w:rPr>
          <w:w w:val="99"/>
        </w:rPr>
      </w:pPr>
    </w:p>
    <w:p w14:paraId="1ABB7A9B" w14:textId="274CBA8C" w:rsidR="00D74ED1" w:rsidRDefault="00AD0636" w:rsidP="0029240E">
      <w:pPr>
        <w:pStyle w:val="a3"/>
        <w:spacing w:before="3"/>
        <w:ind w:left="1440" w:right="840" w:firstLine="719"/>
        <w:jc w:val="thaiDistribute"/>
      </w:pPr>
      <w:r>
        <w:rPr>
          <w:w w:val="99"/>
        </w:rPr>
        <w:t>สำนักงาน</w:t>
      </w:r>
      <w:r>
        <w:t xml:space="preserve"> </w:t>
      </w:r>
      <w:r>
        <w:rPr>
          <w:w w:val="99"/>
        </w:rPr>
        <w:t>ป.ป.ช.</w:t>
      </w:r>
      <w:r>
        <w:t xml:space="preserve"> </w:t>
      </w:r>
      <w:r>
        <w:rPr>
          <w:w w:val="99"/>
        </w:rPr>
        <w:t xml:space="preserve">ได้พัฒนาเครื่องมือการประเมินเชิงบวกเพื่อเป็นมาตรการป้องกันการทุจริตและเป็นกลไก </w:t>
      </w:r>
      <w:r>
        <w:t xml:space="preserve">ในการสร้างความตระหนักให้หน่วยงานภาครัฐมีการดำเนินงานอย่างโปร่งใสและมีคุณธรรมโดยใช้ชื่อว่า “การประเมิน </w:t>
      </w:r>
      <w:r>
        <w:rPr>
          <w:w w:val="99"/>
        </w:rPr>
        <w:t>คุณธรรมและความโปร่งใสในการดำเนินงานของหน่วยงานภาครัฐ</w:t>
      </w:r>
      <w:r>
        <w:t xml:space="preserve"> </w:t>
      </w:r>
      <w:r>
        <w:rPr>
          <w:w w:val="99"/>
        </w:rPr>
        <w:t>(</w:t>
      </w:r>
      <w:r w:rsidRPr="00501ACF">
        <w:rPr>
          <w:w w:val="99"/>
        </w:rPr>
        <w:t>Integrity</w:t>
      </w:r>
      <w:r w:rsidRPr="00501ACF">
        <w:t xml:space="preserve"> </w:t>
      </w:r>
      <w:r w:rsidRPr="00501ACF">
        <w:rPr>
          <w:w w:val="99"/>
        </w:rPr>
        <w:t>and</w:t>
      </w:r>
      <w:r w:rsidRPr="00501ACF">
        <w:t xml:space="preserve"> </w:t>
      </w:r>
      <w:r w:rsidRPr="00501ACF">
        <w:rPr>
          <w:w w:val="99"/>
        </w:rPr>
        <w:t>Transparency</w:t>
      </w:r>
      <w:r w:rsidRPr="00501ACF">
        <w:t xml:space="preserve"> </w:t>
      </w:r>
      <w:r w:rsidRPr="00501ACF">
        <w:rPr>
          <w:w w:val="99"/>
        </w:rPr>
        <w:t>Assessment:ITA)</w:t>
      </w:r>
      <w:r w:rsidR="00381F7B">
        <w:rPr>
          <w:rFonts w:hint="cs"/>
          <w:w w:val="99"/>
          <w:cs/>
          <w:lang w:bidi="th-TH"/>
        </w:rPr>
        <w:t xml:space="preserve"> </w:t>
      </w:r>
      <w:r>
        <w:rPr>
          <w:w w:val="99"/>
        </w:rPr>
        <w:t>โดยสำนักพัฒนานวัตกรรมการจัดการศึกษาได้พัฒนานวัตกรรมเครื่องมือการประเมินมาใช้ประเมิน</w:t>
      </w:r>
    </w:p>
    <w:p w14:paraId="3837D8DD" w14:textId="1B7C5B27" w:rsidR="00D74ED1" w:rsidRPr="00501ACF" w:rsidRDefault="00AD0636" w:rsidP="0029240E">
      <w:pPr>
        <w:ind w:left="1440" w:right="840" w:firstLine="707"/>
        <w:jc w:val="thaiDistribute"/>
        <w:rPr>
          <w:sz w:val="36"/>
          <w:szCs w:val="36"/>
          <w:lang w:bidi="th-TH"/>
        </w:rPr>
      </w:pPr>
      <w:r w:rsidRPr="0029240E">
        <w:rPr>
          <w:w w:val="99"/>
          <w:sz w:val="32"/>
          <w:szCs w:val="32"/>
        </w:rPr>
        <w:t>การประเมินคุณธรรมและความโปร่งใสในการดำเนินงานของ</w:t>
      </w:r>
      <w:r w:rsidR="003A086B">
        <w:rPr>
          <w:w w:val="99"/>
          <w:sz w:val="32"/>
          <w:szCs w:val="32"/>
          <w:cs/>
          <w:lang w:bidi="th-TH"/>
        </w:rPr>
        <w:t xml:space="preserve">โรงเรียนอนุบาลฮ่องลี่ฯ </w:t>
      </w:r>
      <w:r w:rsidRPr="0029240E">
        <w:rPr>
          <w:w w:val="99"/>
          <w:sz w:val="32"/>
          <w:szCs w:val="32"/>
        </w:rPr>
        <w:t>ได้เริ่มดำเนินการใน</w:t>
      </w:r>
      <w:r w:rsidR="004E6DD6">
        <w:rPr>
          <w:w w:val="99"/>
          <w:sz w:val="32"/>
          <w:szCs w:val="32"/>
          <w:cs/>
          <w:lang w:bidi="th-TH"/>
        </w:rPr>
        <w:br/>
      </w:r>
      <w:r w:rsidRPr="00991C37">
        <w:rPr>
          <w:w w:val="99"/>
          <w:sz w:val="32"/>
          <w:szCs w:val="32"/>
        </w:rPr>
        <w:t xml:space="preserve"> </w:t>
      </w:r>
      <w:r w:rsidRPr="00991C37">
        <w:rPr>
          <w:sz w:val="32"/>
          <w:szCs w:val="32"/>
        </w:rPr>
        <w:t>ปี</w:t>
      </w:r>
      <w:r w:rsidR="00501ACF" w:rsidRPr="00991C37">
        <w:rPr>
          <w:rFonts w:hint="cs"/>
          <w:sz w:val="32"/>
          <w:szCs w:val="32"/>
          <w:cs/>
          <w:lang w:bidi="th-TH"/>
        </w:rPr>
        <w:t>การศึกษา 256</w:t>
      </w:r>
      <w:r w:rsidR="00991C37" w:rsidRPr="00991C37">
        <w:rPr>
          <w:rFonts w:hint="cs"/>
          <w:sz w:val="32"/>
          <w:szCs w:val="32"/>
          <w:cs/>
          <w:lang w:bidi="th-TH"/>
        </w:rPr>
        <w:t>7</w:t>
      </w:r>
      <w:r w:rsidR="00501ACF" w:rsidRPr="00991C37">
        <w:rPr>
          <w:rFonts w:hint="cs"/>
          <w:sz w:val="32"/>
          <w:szCs w:val="32"/>
          <w:cs/>
          <w:lang w:bidi="th-TH"/>
        </w:rPr>
        <w:t xml:space="preserve"> ซึ่ง</w:t>
      </w:r>
      <w:r w:rsidR="00501ACF" w:rsidRPr="0029240E">
        <w:rPr>
          <w:rFonts w:hint="cs"/>
          <w:sz w:val="32"/>
          <w:szCs w:val="32"/>
          <w:cs/>
          <w:lang w:bidi="th-TH"/>
        </w:rPr>
        <w:t>เป็นกา</w:t>
      </w:r>
      <w:r w:rsidR="0029240E">
        <w:rPr>
          <w:rFonts w:hint="cs"/>
          <w:sz w:val="32"/>
          <w:szCs w:val="32"/>
          <w:cs/>
          <w:lang w:bidi="th-TH"/>
        </w:rPr>
        <w:t>รประเมินเชิงบวกที่ครอบคลุมการปฏิบัติราชการของหน่วยงานภาครัฐในทุกมิติตั้งแต่การบริหารงานของผู้บริหารและการปฏิบัติงานของเจ้าหน้าที่ภายในหน่วยงานมีการประเมิน</w:t>
      </w:r>
      <w:r w:rsidR="0029240E" w:rsidRPr="0029240E">
        <w:rPr>
          <w:sz w:val="32"/>
          <w:szCs w:val="32"/>
        </w:rPr>
        <w:t>“ระบบงาน”และ“วัฒนธรรม”ในหน่วยงานตลอดจนประเมินผลการปฏิบัติงานในภาพรวมที่สะท้อนได้จากการรับรู้</w:t>
      </w:r>
      <w:r w:rsidR="0029240E">
        <w:rPr>
          <w:rFonts w:hint="cs"/>
          <w:sz w:val="32"/>
          <w:szCs w:val="32"/>
          <w:cs/>
          <w:lang w:bidi="th-TH"/>
        </w:rPr>
        <w:t>ของ</w:t>
      </w:r>
      <w:r w:rsidR="0029240E" w:rsidRPr="0029240E">
        <w:rPr>
          <w:sz w:val="32"/>
          <w:szCs w:val="32"/>
        </w:rPr>
        <w:t>ผู้มีส่วนได้ส่วนเสียภายในและผู้มีส่วนได้ส่วนเสียภายนอก</w:t>
      </w:r>
      <w:r w:rsidR="0029240E" w:rsidRPr="0029240E">
        <w:rPr>
          <w:rFonts w:hint="cs"/>
          <w:spacing w:val="29"/>
          <w:w w:val="99"/>
          <w:sz w:val="32"/>
          <w:szCs w:val="32"/>
          <w:cs/>
          <w:lang w:bidi="th-TH"/>
        </w:rPr>
        <w:t xml:space="preserve"> </w:t>
      </w:r>
    </w:p>
    <w:p w14:paraId="51877B10" w14:textId="77777777" w:rsidR="00D74ED1" w:rsidRDefault="00AD0636">
      <w:pPr>
        <w:pStyle w:val="5"/>
        <w:spacing w:before="119"/>
        <w:ind w:right="838" w:firstLine="707"/>
        <w:jc w:val="both"/>
      </w:pPr>
      <w:r>
        <w:t>กรอบการประเมินคุณธรรมและความโปร่งใสในการดำเนินงานของหน่วยงานภาครัฐ (Integrity and Transparency Assessment: ITA)</w:t>
      </w:r>
    </w:p>
    <w:p w14:paraId="5588FA6A" w14:textId="77777777" w:rsidR="00D74ED1" w:rsidRDefault="00AD0636">
      <w:pPr>
        <w:pStyle w:val="a3"/>
        <w:ind w:left="2880" w:right="3754" w:hanging="732"/>
        <w:jc w:val="both"/>
      </w:pPr>
      <w:r>
        <w:t>กรอบการประเมินคุณธรรมและความโปร่งใสฯ แบ่งออกเป็น 5 ดัชนี ดังนี้ 1) ดัชนีความโปร่งใส (Transparency Index)</w:t>
      </w:r>
    </w:p>
    <w:p w14:paraId="02FB9A0A" w14:textId="77777777" w:rsidR="00D74ED1" w:rsidRDefault="00AD0636">
      <w:pPr>
        <w:pStyle w:val="a3"/>
        <w:spacing w:before="1" w:line="361" w:lineRule="exact"/>
        <w:ind w:left="2880"/>
      </w:pPr>
      <w:r>
        <w:t>2) ดัชนีความพร้อมรับผิด (Accountability Index)</w:t>
      </w:r>
    </w:p>
    <w:p w14:paraId="095129D5" w14:textId="77777777" w:rsidR="00D74ED1" w:rsidRDefault="00AD0636">
      <w:pPr>
        <w:pStyle w:val="a3"/>
        <w:spacing w:line="361" w:lineRule="exact"/>
        <w:ind w:left="2880"/>
      </w:pPr>
      <w:r>
        <w:t>3) ดัชนีความปลอดจากการทุจริตในการปฏิบัติงาน (Corruption - Free Index)</w:t>
      </w:r>
    </w:p>
    <w:p w14:paraId="09BE8CB4" w14:textId="77777777" w:rsidR="00D74ED1" w:rsidRDefault="00AD0636">
      <w:pPr>
        <w:pStyle w:val="a3"/>
        <w:spacing w:before="1"/>
        <w:ind w:left="2880"/>
      </w:pPr>
      <w:r>
        <w:t>4) ดัชนีวัฒนธรรมคุณธรรมในองค์กร (Integrity Culture Index)</w:t>
      </w:r>
    </w:p>
    <w:p w14:paraId="6E2881F6" w14:textId="77777777" w:rsidR="00D74ED1" w:rsidRDefault="00AD0636">
      <w:pPr>
        <w:pStyle w:val="a3"/>
        <w:spacing w:before="1"/>
        <w:ind w:left="2880"/>
      </w:pPr>
      <w:r>
        <w:t>5) ดัชนีคุณธรรมการทำงานในหน่วยงาน (Work Integrity Index)</w:t>
      </w:r>
    </w:p>
    <w:p w14:paraId="230EAE3D" w14:textId="77777777" w:rsidR="00D74ED1" w:rsidRDefault="00AD0636">
      <w:pPr>
        <w:pStyle w:val="5"/>
        <w:spacing w:before="118"/>
        <w:ind w:right="855" w:firstLine="719"/>
      </w:pPr>
      <w:r>
        <w:t>เครื่องมือในการประเมินคุณธรรมและความโปร่งใสในการดำเนินงานของหน่วยงานภาครัฐ (Integrity and Transparency Assessment: ITA)</w:t>
      </w:r>
    </w:p>
    <w:p w14:paraId="053F0E17" w14:textId="77777777" w:rsidR="00D74ED1" w:rsidRDefault="00AD0636">
      <w:pPr>
        <w:pStyle w:val="a3"/>
        <w:spacing w:before="2"/>
        <w:ind w:left="2880" w:right="3168" w:hanging="732"/>
      </w:pPr>
      <w:r>
        <w:t xml:space="preserve">เครื่องมือที่ใช้ในการประเมินคุณธรรมและความโปร่งใสฯ  มี 3 </w:t>
      </w:r>
      <w:r>
        <w:rPr>
          <w:spacing w:val="-5"/>
        </w:rPr>
        <w:t xml:space="preserve">เครื่องมือ </w:t>
      </w:r>
      <w:r>
        <w:rPr>
          <w:spacing w:val="-4"/>
        </w:rPr>
        <w:t xml:space="preserve">ได้แก่ </w:t>
      </w:r>
      <w:r>
        <w:t>1) แบบสำรวจหลักฐานเชิงประจักษ์ (แบบสำรวจ Evidence –</w:t>
      </w:r>
      <w:r>
        <w:rPr>
          <w:spacing w:val="-9"/>
        </w:rPr>
        <w:t xml:space="preserve"> </w:t>
      </w:r>
      <w:r>
        <w:t>Based)</w:t>
      </w:r>
    </w:p>
    <w:p w14:paraId="5F0C371C" w14:textId="77777777" w:rsidR="00D74ED1" w:rsidRDefault="00AD0636">
      <w:pPr>
        <w:pStyle w:val="a3"/>
        <w:spacing w:line="361" w:lineRule="exact"/>
        <w:ind w:left="2880"/>
      </w:pPr>
      <w:r>
        <w:t>2) แบบสำรวจความคิดเห็นผู้มีส่วนได้ส่วนเสียภายใน (แบบสำรวจ Internal)</w:t>
      </w:r>
    </w:p>
    <w:p w14:paraId="72AB1432" w14:textId="77777777" w:rsidR="00D74ED1" w:rsidRDefault="00AD0636">
      <w:pPr>
        <w:pStyle w:val="a3"/>
        <w:spacing w:before="1"/>
        <w:ind w:left="2880"/>
      </w:pPr>
      <w:r>
        <w:t>3) แบบสำรวจความคิดเห็นผู้มีส่วนได้ส่วนเสียภายนอก (แบบสำรวจ External)</w:t>
      </w:r>
    </w:p>
    <w:p w14:paraId="50B3DD0B" w14:textId="77777777" w:rsidR="00D74ED1" w:rsidRDefault="00D74ED1">
      <w:pPr>
        <w:rPr>
          <w:lang w:bidi="th"/>
        </w:rPr>
      </w:pPr>
    </w:p>
    <w:p w14:paraId="2227FA58" w14:textId="77777777" w:rsidR="003A6FB1" w:rsidRDefault="003A6FB1">
      <w:pPr>
        <w:rPr>
          <w:lang w:bidi="th"/>
        </w:rPr>
      </w:pPr>
    </w:p>
    <w:p w14:paraId="2AD2B28C" w14:textId="77777777" w:rsidR="003A6FB1" w:rsidRDefault="003A6FB1">
      <w:pPr>
        <w:rPr>
          <w:lang w:bidi="th"/>
        </w:rPr>
      </w:pPr>
    </w:p>
    <w:p w14:paraId="73F88AC5" w14:textId="77777777" w:rsidR="003A6FB1" w:rsidRDefault="003A6FB1">
      <w:pPr>
        <w:rPr>
          <w:lang w:bidi="th"/>
        </w:rPr>
      </w:pPr>
    </w:p>
    <w:p w14:paraId="49449AA0" w14:textId="77777777" w:rsidR="003A6FB1" w:rsidRDefault="003A6FB1">
      <w:pPr>
        <w:rPr>
          <w:lang w:bidi="th"/>
        </w:rPr>
      </w:pPr>
    </w:p>
    <w:p w14:paraId="038CEE39" w14:textId="77777777" w:rsidR="003A6FB1" w:rsidRDefault="003A6FB1">
      <w:pPr>
        <w:rPr>
          <w:lang w:bidi="th"/>
        </w:rPr>
      </w:pPr>
    </w:p>
    <w:p w14:paraId="7FC9A757" w14:textId="77777777" w:rsidR="003A6FB1" w:rsidRDefault="003A6FB1">
      <w:pPr>
        <w:rPr>
          <w:lang w:bidi="th"/>
        </w:rPr>
      </w:pPr>
    </w:p>
    <w:p w14:paraId="1C857E54" w14:textId="77777777" w:rsidR="003A6FB1" w:rsidRDefault="003A6FB1">
      <w:pPr>
        <w:rPr>
          <w:lang w:bidi="th"/>
        </w:rPr>
      </w:pPr>
    </w:p>
    <w:p w14:paraId="2CF6A7F1" w14:textId="77777777" w:rsidR="003A6FB1" w:rsidRDefault="003A6FB1">
      <w:pPr>
        <w:rPr>
          <w:lang w:bidi="th"/>
        </w:rPr>
      </w:pPr>
    </w:p>
    <w:p w14:paraId="3E3F0220" w14:textId="77777777" w:rsidR="003A6FB1" w:rsidRDefault="003A6FB1">
      <w:pPr>
        <w:rPr>
          <w:lang w:bidi="th"/>
        </w:rPr>
      </w:pPr>
    </w:p>
    <w:p w14:paraId="6F2C3E98" w14:textId="77777777" w:rsidR="003A6FB1" w:rsidRDefault="003A6FB1">
      <w:pPr>
        <w:rPr>
          <w:lang w:bidi="th"/>
        </w:rPr>
      </w:pPr>
    </w:p>
    <w:p w14:paraId="776BF08E" w14:textId="77777777" w:rsidR="003A6FB1" w:rsidRDefault="003A6FB1">
      <w:pPr>
        <w:rPr>
          <w:lang w:bidi="th"/>
        </w:rPr>
      </w:pPr>
    </w:p>
    <w:p w14:paraId="0E3B5309" w14:textId="77777777" w:rsidR="003A6FB1" w:rsidRDefault="003A6FB1">
      <w:pPr>
        <w:rPr>
          <w:lang w:bidi="th"/>
        </w:rPr>
      </w:pPr>
    </w:p>
    <w:p w14:paraId="6D1795D7" w14:textId="77777777" w:rsidR="003A6FB1" w:rsidRDefault="003A6FB1">
      <w:pPr>
        <w:rPr>
          <w:lang w:bidi="th"/>
        </w:rPr>
      </w:pPr>
    </w:p>
    <w:p w14:paraId="6B3B8A60" w14:textId="77777777" w:rsidR="003A6FB1" w:rsidRDefault="003A6FB1">
      <w:pPr>
        <w:rPr>
          <w:lang w:bidi="th"/>
        </w:rPr>
      </w:pPr>
    </w:p>
    <w:p w14:paraId="20D4C7E9" w14:textId="77777777" w:rsidR="003A6FB1" w:rsidRDefault="003A6FB1">
      <w:pPr>
        <w:rPr>
          <w:lang w:bidi="th"/>
        </w:rPr>
      </w:pPr>
    </w:p>
    <w:p w14:paraId="64DE2FA5" w14:textId="77777777" w:rsidR="003A6FB1" w:rsidRDefault="003A6FB1">
      <w:pPr>
        <w:rPr>
          <w:lang w:bidi="th"/>
        </w:rPr>
      </w:pPr>
    </w:p>
    <w:p w14:paraId="5C49C478" w14:textId="77777777" w:rsidR="003A6FB1" w:rsidRDefault="003A6FB1">
      <w:pPr>
        <w:rPr>
          <w:lang w:bidi="th"/>
        </w:rPr>
      </w:pPr>
    </w:p>
    <w:p w14:paraId="300C5ED1" w14:textId="77777777" w:rsidR="003A6FB1" w:rsidRDefault="003A6FB1">
      <w:pPr>
        <w:rPr>
          <w:lang w:bidi="th"/>
        </w:rPr>
      </w:pPr>
    </w:p>
    <w:p w14:paraId="04AE09A6" w14:textId="77777777" w:rsidR="003A6FB1" w:rsidRDefault="003A6FB1">
      <w:pPr>
        <w:rPr>
          <w:lang w:bidi="th"/>
        </w:rPr>
      </w:pPr>
    </w:p>
    <w:p w14:paraId="6A9171F9" w14:textId="77777777" w:rsidR="003A6FB1" w:rsidRDefault="003A6FB1">
      <w:pPr>
        <w:rPr>
          <w:lang w:bidi="th"/>
        </w:rPr>
      </w:pPr>
    </w:p>
    <w:p w14:paraId="4FD7CEF9" w14:textId="77777777" w:rsidR="003A6FB1" w:rsidRDefault="003A6FB1">
      <w:pPr>
        <w:rPr>
          <w:lang w:bidi="th"/>
        </w:rPr>
      </w:pPr>
    </w:p>
    <w:p w14:paraId="252BF655" w14:textId="22704E24" w:rsidR="003A6FB1" w:rsidRPr="00945B92" w:rsidRDefault="003A6FB1" w:rsidP="003A6FB1">
      <w:pPr>
        <w:pBdr>
          <w:top w:val="nil"/>
          <w:left w:val="nil"/>
          <w:bottom w:val="nil"/>
          <w:right w:val="nil"/>
          <w:between w:val="nil"/>
        </w:pBdr>
        <w:ind w:left="1440" w:right="1110"/>
        <w:rPr>
          <w:rFonts w:eastAsia="Sukhumvit Set Text"/>
          <w:b/>
          <w:bCs/>
          <w:color w:val="000000"/>
          <w:sz w:val="32"/>
          <w:szCs w:val="32"/>
        </w:rPr>
      </w:pPr>
      <w:r w:rsidRPr="00945B92">
        <w:rPr>
          <w:rFonts w:eastAsia="Sukhumvit Set Text"/>
          <w:b/>
          <w:bCs/>
          <w:color w:val="000000"/>
          <w:sz w:val="32"/>
          <w:szCs w:val="32"/>
          <w:cs/>
        </w:rPr>
        <w:t xml:space="preserve">ผลการประเมิน </w:t>
      </w:r>
      <w:r w:rsidRPr="00945B92">
        <w:rPr>
          <w:rFonts w:eastAsia="Sukhumvit Set Text"/>
          <w:b/>
          <w:bCs/>
          <w:color w:val="000000"/>
          <w:sz w:val="32"/>
          <w:szCs w:val="32"/>
        </w:rPr>
        <w:t xml:space="preserve">ITA </w:t>
      </w:r>
      <w:r w:rsidR="004D3C4F" w:rsidRPr="00991C37">
        <w:rPr>
          <w:rFonts w:eastAsia="Sukhumvit Set Text" w:hint="cs"/>
          <w:b/>
          <w:bCs/>
          <w:sz w:val="32"/>
          <w:szCs w:val="32"/>
          <w:cs/>
          <w:lang w:bidi="th-TH"/>
        </w:rPr>
        <w:t>โรงเรียน</w:t>
      </w:r>
      <w:r w:rsidR="00991C37">
        <w:rPr>
          <w:rFonts w:hint="cs"/>
          <w:b/>
          <w:bCs/>
          <w:sz w:val="32"/>
          <w:szCs w:val="32"/>
          <w:cs/>
          <w:lang w:bidi="th-TH"/>
        </w:rPr>
        <w:t>อนุบาลฮ่องลี่ฯ</w:t>
      </w:r>
      <w:r w:rsidR="00991C37">
        <w:rPr>
          <w:b/>
          <w:bCs/>
          <w:sz w:val="32"/>
          <w:szCs w:val="32"/>
        </w:rPr>
        <w:t xml:space="preserve"> </w:t>
      </w:r>
    </w:p>
    <w:p w14:paraId="2295E67C" w14:textId="63120E43" w:rsidR="003A6FB1" w:rsidRPr="00945B92" w:rsidRDefault="003A6FB1" w:rsidP="003A6FB1">
      <w:pPr>
        <w:pBdr>
          <w:top w:val="nil"/>
          <w:left w:val="nil"/>
          <w:bottom w:val="nil"/>
          <w:right w:val="nil"/>
          <w:between w:val="nil"/>
        </w:pBdr>
        <w:ind w:left="1440" w:right="1110"/>
        <w:jc w:val="thaiDistribute"/>
        <w:rPr>
          <w:rFonts w:eastAsia="Sukhumvit Set Text"/>
          <w:color w:val="000000"/>
          <w:sz w:val="32"/>
          <w:szCs w:val="32"/>
        </w:rPr>
      </w:pPr>
      <w:r w:rsidRPr="00945B92">
        <w:rPr>
          <w:rFonts w:eastAsia="Sukhumvit Set Text"/>
          <w:color w:val="000000"/>
          <w:sz w:val="32"/>
          <w:szCs w:val="32"/>
        </w:rPr>
        <w:tab/>
      </w:r>
      <w:r w:rsidRPr="00945B92">
        <w:rPr>
          <w:rFonts w:eastAsia="Sukhumvit Set Text"/>
          <w:color w:val="000000"/>
          <w:sz w:val="32"/>
          <w:szCs w:val="32"/>
          <w:cs/>
        </w:rPr>
        <w:t>ผลการประเมินคุณธรรมและความโปร่งใสในการดำเนินงานของ</w:t>
      </w:r>
      <w:r w:rsidR="003A086B">
        <w:rPr>
          <w:rFonts w:eastAsia="Sukhumvit Set Text" w:hint="cs"/>
          <w:color w:val="000000"/>
          <w:sz w:val="32"/>
          <w:szCs w:val="32"/>
          <w:cs/>
          <w:lang w:bidi="th-TH"/>
        </w:rPr>
        <w:t xml:space="preserve">โรงเรียนอนุบาลฮ่องลี่ฯ </w:t>
      </w:r>
      <w:r w:rsidR="00DE7024" w:rsidRPr="00991C37">
        <w:rPr>
          <w:rFonts w:eastAsia="Sukhumvit Set Text" w:hint="cs"/>
          <w:sz w:val="32"/>
          <w:szCs w:val="32"/>
          <w:cs/>
          <w:lang w:bidi="th-TH"/>
        </w:rPr>
        <w:t>ในปีการศึกษา 256</w:t>
      </w:r>
      <w:r w:rsidR="004D3C4F" w:rsidRPr="00991C37">
        <w:rPr>
          <w:rFonts w:eastAsia="Sukhumvit Set Text" w:hint="cs"/>
          <w:sz w:val="32"/>
          <w:szCs w:val="32"/>
          <w:cs/>
          <w:lang w:bidi="th-TH"/>
        </w:rPr>
        <w:t>6</w:t>
      </w:r>
      <w:r w:rsidR="00DE7024" w:rsidRPr="00991C37">
        <w:rPr>
          <w:rFonts w:eastAsia="Sukhumvit Set Text" w:hint="cs"/>
          <w:sz w:val="32"/>
          <w:szCs w:val="32"/>
          <w:cs/>
          <w:lang w:bidi="th-TH"/>
        </w:rPr>
        <w:t xml:space="preserve"> </w:t>
      </w:r>
      <w:r w:rsidRPr="00945B92">
        <w:rPr>
          <w:rFonts w:eastAsia="Sukhumvit Set Text"/>
          <w:color w:val="000000"/>
          <w:sz w:val="32"/>
          <w:szCs w:val="32"/>
          <w:cs/>
        </w:rPr>
        <w:t>รายตัวชี้วัด ซึ่งได้จากการสำรวจความคิดเห็นของ</w:t>
      </w:r>
      <w:r>
        <w:rPr>
          <w:rFonts w:eastAsia="Sukhumvit Set Text" w:hint="cs"/>
          <w:color w:val="000000"/>
          <w:sz w:val="32"/>
          <w:szCs w:val="32"/>
          <w:cs/>
        </w:rPr>
        <w:t>ข้าราชการครูและบุคลากรทางการศึกษา</w:t>
      </w:r>
      <w:r w:rsidRPr="00945B92">
        <w:rPr>
          <w:rFonts w:eastAsia="Sukhumvit Set Text"/>
          <w:color w:val="000000"/>
          <w:sz w:val="32"/>
          <w:szCs w:val="32"/>
          <w:cs/>
        </w:rPr>
        <w:t xml:space="preserve"> ที่ปฏิบัติงานใน</w:t>
      </w:r>
      <w:r>
        <w:rPr>
          <w:rFonts w:eastAsia="Sukhumvit Set Text" w:hint="cs"/>
          <w:color w:val="000000"/>
          <w:sz w:val="32"/>
          <w:szCs w:val="32"/>
          <w:cs/>
        </w:rPr>
        <w:t>โรงเรียน</w:t>
      </w:r>
      <w:r w:rsidRPr="00945B92">
        <w:rPr>
          <w:rFonts w:eastAsia="Sukhumvit Set Text"/>
          <w:color w:val="000000"/>
          <w:sz w:val="32"/>
          <w:szCs w:val="32"/>
          <w:cs/>
        </w:rPr>
        <w:t xml:space="preserve"> ผู้รับบริการหรือผู้มีส่วนได้ส่วนเสียของ</w:t>
      </w:r>
      <w:r>
        <w:rPr>
          <w:rFonts w:eastAsia="Sukhumvit Set Text" w:hint="cs"/>
          <w:color w:val="000000"/>
          <w:sz w:val="32"/>
          <w:szCs w:val="32"/>
          <w:cs/>
        </w:rPr>
        <w:t>โรงเรียน</w:t>
      </w:r>
      <w:r w:rsidRPr="00945B92">
        <w:rPr>
          <w:rFonts w:eastAsia="Sukhumvit Set Text"/>
          <w:color w:val="000000"/>
          <w:sz w:val="32"/>
          <w:szCs w:val="32"/>
          <w:cs/>
        </w:rPr>
        <w:t>และจากเอกสารหลักฐานการเปิดเผยข้อมูลผ่านทางเว็บไซต์ของ</w:t>
      </w:r>
      <w:r w:rsidR="003A086B">
        <w:rPr>
          <w:rFonts w:eastAsia="Sukhumvit Set Text" w:hint="cs"/>
          <w:color w:val="000000"/>
          <w:sz w:val="32"/>
          <w:szCs w:val="32"/>
          <w:cs/>
          <w:lang w:bidi="th-TH"/>
        </w:rPr>
        <w:t xml:space="preserve">โรงเรียนอนุบาลฮ่องลี่ฯ </w:t>
      </w:r>
      <w:r w:rsidRPr="00945B92">
        <w:rPr>
          <w:rFonts w:eastAsia="Sukhumvit Set Text"/>
          <w:color w:val="000000"/>
          <w:sz w:val="32"/>
          <w:szCs w:val="32"/>
          <w:cs/>
        </w:rPr>
        <w:t xml:space="preserve">เรียงตามลำดับคะแนน ได้ดังนี้ (เกณฑ์การผ่าน </w:t>
      </w:r>
      <w:r w:rsidRPr="00945B92">
        <w:rPr>
          <w:rFonts w:eastAsia="Sukhumvit Set Text"/>
          <w:color w:val="000000"/>
          <w:sz w:val="32"/>
          <w:szCs w:val="32"/>
        </w:rPr>
        <w:t xml:space="preserve">85 </w:t>
      </w:r>
      <w:r w:rsidRPr="00945B92">
        <w:rPr>
          <w:rFonts w:eastAsia="Sukhumvit Set Text"/>
          <w:color w:val="000000"/>
          <w:sz w:val="32"/>
          <w:szCs w:val="32"/>
          <w:cs/>
        </w:rPr>
        <w:t>คะแนน)</w:t>
      </w:r>
    </w:p>
    <w:tbl>
      <w:tblPr>
        <w:tblpPr w:leftFromText="180" w:rightFromText="180" w:vertAnchor="page" w:horzAnchor="margin" w:tblpXSpec="center" w:tblpY="4273"/>
        <w:tblW w:w="9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626"/>
        <w:gridCol w:w="3600"/>
        <w:gridCol w:w="993"/>
        <w:gridCol w:w="992"/>
        <w:gridCol w:w="1276"/>
      </w:tblGrid>
      <w:tr w:rsidR="00991C37" w:rsidRPr="00991C37" w14:paraId="1BC3685A" w14:textId="77777777" w:rsidTr="003A6FB1">
        <w:trPr>
          <w:trHeight w:val="341"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E116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F21F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3CBF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  <w:cs/>
              </w:rPr>
              <w:t>ประเด็นตัวชี้วัด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28AD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6504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2125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1C37" w:rsidRPr="00991C37" w14:paraId="04F89269" w14:textId="77777777" w:rsidTr="003A6FB1">
        <w:trPr>
          <w:trHeight w:val="341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0B5B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608E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C76D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A85F" w14:textId="00E6B9B9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142A" w14:textId="55463186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45F6" w14:textId="6DFB1AF6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19A9F5F8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87C8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E1FF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9B0D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0A07" w14:textId="18A653D6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9340" w14:textId="0E100BEE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B685" w14:textId="2E6FB218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3CD4CD55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E2EB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1136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3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152A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D035" w14:textId="53207B9D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8D4C" w14:textId="33B57399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62D2" w14:textId="3FEAF493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639DFB96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14D0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4EB9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4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DCE8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97FB" w14:textId="1C45C0D1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6102" w14:textId="6314491D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680F" w14:textId="2033175F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1E1116CC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9850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0157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5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13D00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ED09" w14:textId="1E7C4A0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4969" w14:textId="783B8578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C2481" w14:textId="3B02DF41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53B09982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50DA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8348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6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0A97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DDA" w14:textId="494357DD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ECB9" w14:textId="622BE6D5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3797" w14:textId="2130A4B8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29156468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0198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F73E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7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C2E4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D759B" w14:textId="61250844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6771" w14:textId="73F6E110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335D" w14:textId="378E9500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24C13DF9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B9A8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2DA2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8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8442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การปรับปรุงระบบการทำงาน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9ABC" w14:textId="0EAF0613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186F" w14:textId="72A713C9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10CC" w14:textId="64BAF071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51BDA277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4776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30B6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9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B4D3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BC1F" w14:textId="111DAC34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D750" w14:textId="79D590B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0109" w14:textId="6B88CAB6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  <w:tr w:rsidR="00991C37" w:rsidRPr="00991C37" w14:paraId="7B37D099" w14:textId="77777777" w:rsidTr="003A6FB1">
        <w:trPr>
          <w:trHeight w:val="3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9428" w14:textId="77777777" w:rsidR="003A6FB1" w:rsidRPr="00991C37" w:rsidRDefault="003A6FB1" w:rsidP="003A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32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6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B613" w14:textId="77777777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ตัวชี้วัดที่ 10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ADF9" w14:textId="77777777" w:rsidR="003A6FB1" w:rsidRPr="00991C37" w:rsidRDefault="003A6FB1" w:rsidP="003A6FB1">
            <w:pPr>
              <w:rPr>
                <w:sz w:val="32"/>
                <w:szCs w:val="32"/>
              </w:rPr>
            </w:pPr>
            <w:r w:rsidRPr="00991C37">
              <w:rPr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16B4" w14:textId="3819204D" w:rsidR="003A6FB1" w:rsidRPr="00991C37" w:rsidRDefault="003A6FB1" w:rsidP="003A6FB1">
            <w:pPr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1CAC8" w14:textId="278BC534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613B" w14:textId="3A63F3C6" w:rsidR="003A6FB1" w:rsidRPr="00991C37" w:rsidRDefault="003A6FB1" w:rsidP="003A6FB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C4FA6A0" w14:textId="77777777" w:rsidR="003A6FB1" w:rsidRPr="00991C37" w:rsidRDefault="003A6FB1" w:rsidP="003A6FB1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eastAsia="Sukhumvit Set Text"/>
          <w:b/>
          <w:bCs/>
          <w:sz w:val="32"/>
          <w:szCs w:val="32"/>
        </w:rPr>
      </w:pPr>
    </w:p>
    <w:p w14:paraId="274A7851" w14:textId="264B2824" w:rsidR="003A6FB1" w:rsidRPr="00991C37" w:rsidRDefault="003A6FB1" w:rsidP="003A6FB1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eastAsia="Sukhumvit Set Text"/>
          <w:b/>
          <w:bCs/>
          <w:sz w:val="32"/>
          <w:szCs w:val="32"/>
        </w:rPr>
      </w:pPr>
      <w:r w:rsidRPr="00991C37">
        <w:rPr>
          <w:rFonts w:eastAsia="Sukhumvit Set Text"/>
          <w:b/>
          <w:bCs/>
          <w:sz w:val="32"/>
          <w:szCs w:val="32"/>
          <w:cs/>
        </w:rPr>
        <w:t>หมายเหตุ : ระดับคะแนนและการแปลผลการประเมิน</w:t>
      </w:r>
    </w:p>
    <w:p w14:paraId="345F0318" w14:textId="77777777" w:rsidR="003A6FB1" w:rsidRPr="00991C37" w:rsidRDefault="003A6FB1" w:rsidP="003A6FB1">
      <w:pPr>
        <w:pBdr>
          <w:top w:val="nil"/>
          <w:left w:val="nil"/>
          <w:bottom w:val="nil"/>
          <w:right w:val="nil"/>
          <w:between w:val="nil"/>
        </w:pBdr>
        <w:ind w:firstLine="1440"/>
        <w:rPr>
          <w:rFonts w:eastAsia="Sukhumvit Set Text"/>
          <w:b/>
          <w:bCs/>
          <w:sz w:val="32"/>
          <w:szCs w:val="32"/>
        </w:rPr>
      </w:pPr>
    </w:p>
    <w:tbl>
      <w:tblPr>
        <w:tblW w:w="9322" w:type="dxa"/>
        <w:tblInd w:w="1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970"/>
        <w:gridCol w:w="2250"/>
        <w:gridCol w:w="2250"/>
      </w:tblGrid>
      <w:tr w:rsidR="00991C37" w:rsidRPr="00991C37" w14:paraId="3DF58970" w14:textId="77777777" w:rsidTr="003A6FB1">
        <w:trPr>
          <w:trHeight w:val="341"/>
          <w:tblHeader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8348" w14:textId="77777777" w:rsidR="003A6FB1" w:rsidRPr="00991C37" w:rsidRDefault="003A6FB1" w:rsidP="00F9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40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40"/>
                <w:szCs w:val="32"/>
                <w:cs/>
              </w:rPr>
              <w:t>ระดับ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426B" w14:textId="77777777" w:rsidR="003A6FB1" w:rsidRPr="00991C37" w:rsidRDefault="003A6FB1" w:rsidP="00F9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40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40"/>
                <w:szCs w:val="32"/>
                <w:cs/>
              </w:rPr>
              <w:t>ความหมาย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ADA8" w14:textId="77777777" w:rsidR="003A6FB1" w:rsidRPr="00991C37" w:rsidRDefault="003A6FB1" w:rsidP="00F9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40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40"/>
                <w:szCs w:val="32"/>
                <w:cs/>
              </w:rPr>
              <w:t>คะแนน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D502" w14:textId="77777777" w:rsidR="003A6FB1" w:rsidRPr="00991C37" w:rsidRDefault="003A6FB1" w:rsidP="00F9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b/>
                <w:bCs/>
                <w:sz w:val="40"/>
                <w:szCs w:val="32"/>
              </w:rPr>
            </w:pPr>
            <w:r w:rsidRPr="00991C37">
              <w:rPr>
                <w:rFonts w:eastAsia="Sukhumvit Set Bold"/>
                <w:b/>
                <w:bCs/>
                <w:sz w:val="40"/>
                <w:szCs w:val="32"/>
                <w:cs/>
              </w:rPr>
              <w:t>หมายเหตุ</w:t>
            </w:r>
          </w:p>
        </w:tc>
      </w:tr>
      <w:tr w:rsidR="00991C37" w:rsidRPr="00991C37" w14:paraId="10C65AC7" w14:textId="77777777" w:rsidTr="00FC4645">
        <w:trPr>
          <w:trHeight w:val="341"/>
        </w:trPr>
        <w:tc>
          <w:tcPr>
            <w:tcW w:w="1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741E" w14:textId="0B3F9760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AA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61FC" w14:textId="6C021FD2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Excellence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8FE81" w14:textId="0E82FDB3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95.00 – 100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5B60" w14:textId="358DFC2E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ผ่าน</w:t>
            </w:r>
          </w:p>
        </w:tc>
      </w:tr>
      <w:tr w:rsidR="00991C37" w:rsidRPr="00991C37" w14:paraId="4A36F99E" w14:textId="77777777" w:rsidTr="00FC4645">
        <w:trPr>
          <w:trHeight w:val="3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54329" w14:textId="40C14F26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3E96" w14:textId="30703F32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Very Good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3A6EF" w14:textId="59EF7788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85.00 – 94.99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7D945" w14:textId="1759AE96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ผ่าน</w:t>
            </w:r>
          </w:p>
        </w:tc>
      </w:tr>
      <w:tr w:rsidR="00991C37" w:rsidRPr="00991C37" w14:paraId="04CFF022" w14:textId="77777777" w:rsidTr="00FC4645">
        <w:trPr>
          <w:trHeight w:val="3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2FC2A" w14:textId="0CDA4F05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0A1F7" w14:textId="220D0554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Good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237E0" w14:textId="47F735E3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75.00 – 84.99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8098" w14:textId="7BFF7F84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ไม่ผ่าน</w:t>
            </w:r>
          </w:p>
        </w:tc>
      </w:tr>
      <w:tr w:rsidR="00991C37" w:rsidRPr="00991C37" w14:paraId="44ADC9DB" w14:textId="77777777" w:rsidTr="00FC4645">
        <w:trPr>
          <w:trHeight w:val="3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0292" w14:textId="111A6E81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B7A0C" w14:textId="3CE85E7D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Fair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047D" w14:textId="280C71D8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65.00 – 74.99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F910" w14:textId="20AE9D62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ไม่ผ่าน</w:t>
            </w:r>
          </w:p>
        </w:tc>
      </w:tr>
      <w:tr w:rsidR="00991C37" w:rsidRPr="00991C37" w14:paraId="49A95CBE" w14:textId="77777777" w:rsidTr="00FC4645">
        <w:trPr>
          <w:trHeight w:val="3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5B7E4" w14:textId="3C8BA35C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C7DCB" w14:textId="2523F732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Poor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B807" w14:textId="73E29882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55.00 – 64.99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B1F3" w14:textId="782D8A9E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ไม่ผ่าน</w:t>
            </w:r>
          </w:p>
        </w:tc>
      </w:tr>
      <w:tr w:rsidR="00991C37" w:rsidRPr="00991C37" w14:paraId="2169D163" w14:textId="77777777" w:rsidTr="00FC4645">
        <w:trPr>
          <w:trHeight w:val="3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B7F9" w14:textId="58948674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 xml:space="preserve">E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98D52" w14:textId="224113EA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Extremely Poor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F4FAB" w14:textId="324E4796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50.00 – 54.99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2009" w14:textId="780B7443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ไม่ผ่าน</w:t>
            </w:r>
          </w:p>
        </w:tc>
      </w:tr>
      <w:tr w:rsidR="00991C37" w:rsidRPr="00991C37" w14:paraId="77C1C6DB" w14:textId="77777777" w:rsidTr="00FC4645">
        <w:trPr>
          <w:trHeight w:val="33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28DD1" w14:textId="2105BA64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Bold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F</w:t>
            </w:r>
            <w:r w:rsidRPr="00991C37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7765F" w14:textId="008650AC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b/>
                <w:bCs/>
                <w:sz w:val="32"/>
                <w:szCs w:val="32"/>
              </w:rPr>
              <w:t>Fail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506A2" w14:textId="70DA31B6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0 – 49.99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52CF" w14:textId="2FE48D45" w:rsidR="005E213E" w:rsidRPr="00991C37" w:rsidRDefault="005E213E" w:rsidP="005E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Sukhumvit Set Text"/>
                <w:sz w:val="28"/>
              </w:rPr>
            </w:pPr>
            <w:r w:rsidRPr="00991C37">
              <w:rPr>
                <w:sz w:val="32"/>
                <w:szCs w:val="32"/>
                <w:cs/>
              </w:rPr>
              <w:t>ไม่ผ่าน</w:t>
            </w:r>
          </w:p>
        </w:tc>
      </w:tr>
    </w:tbl>
    <w:p w14:paraId="2832B901" w14:textId="77777777" w:rsidR="003A6FB1" w:rsidRPr="00991C37" w:rsidRDefault="003A6FB1" w:rsidP="003A6FB1">
      <w:pPr>
        <w:ind w:left="720"/>
        <w:rPr>
          <w:cs/>
          <w:lang w:bidi="th"/>
        </w:rPr>
        <w:sectPr w:rsidR="003A6FB1" w:rsidRPr="00991C37">
          <w:headerReference w:type="default" r:id="rId14"/>
          <w:pgSz w:w="11910" w:h="16840"/>
          <w:pgMar w:top="1060" w:right="0" w:bottom="280" w:left="0" w:header="720" w:footer="0" w:gutter="0"/>
          <w:cols w:space="720"/>
        </w:sectPr>
      </w:pPr>
    </w:p>
    <w:p w14:paraId="3CF01223" w14:textId="77777777" w:rsidR="00D74ED1" w:rsidRDefault="00D74ED1">
      <w:pPr>
        <w:pStyle w:val="a3"/>
        <w:spacing w:before="7"/>
        <w:rPr>
          <w:sz w:val="15"/>
        </w:rPr>
      </w:pPr>
    </w:p>
    <w:p w14:paraId="18E8F6D5" w14:textId="77777777" w:rsidR="00991C37" w:rsidRDefault="00AD0636" w:rsidP="0029240E">
      <w:pPr>
        <w:pStyle w:val="3"/>
        <w:ind w:left="2610" w:right="1110" w:hanging="1170"/>
        <w:rPr>
          <w:color w:val="FF0000"/>
          <w:lang w:bidi="th-TH"/>
        </w:rPr>
      </w:pPr>
      <w:r>
        <w:t>แนวทางการจัดทำแผนปฏิบัติการป้องกันการ</w:t>
      </w:r>
      <w:r w:rsidRPr="002642D0">
        <w:t xml:space="preserve">ทุจริต </w:t>
      </w:r>
      <w:r w:rsidR="00851D71" w:rsidRPr="002642D0">
        <w:rPr>
          <w:cs/>
          <w:lang w:bidi="th-TH"/>
        </w:rPr>
        <w:t>โรงเรียน</w:t>
      </w:r>
      <w:r w:rsidR="00991C37" w:rsidRPr="002642D0">
        <w:rPr>
          <w:rFonts w:hint="cs"/>
          <w:b w:val="0"/>
          <w:bCs w:val="0"/>
          <w:sz w:val="32"/>
          <w:szCs w:val="32"/>
          <w:cs/>
          <w:lang w:bidi="th-TH"/>
        </w:rPr>
        <w:t>อนุบาลฮ่องลี่ฯ</w:t>
      </w:r>
      <w:r w:rsidR="00991C37" w:rsidRPr="002642D0">
        <w:rPr>
          <w:sz w:val="32"/>
          <w:szCs w:val="32"/>
        </w:rPr>
        <w:t xml:space="preserve"> </w:t>
      </w:r>
    </w:p>
    <w:p w14:paraId="60F49A16" w14:textId="08A37B8B" w:rsidR="00D74ED1" w:rsidRPr="002642D0" w:rsidRDefault="00AD0636" w:rsidP="0029240E">
      <w:pPr>
        <w:pStyle w:val="3"/>
        <w:ind w:left="2610" w:right="1110" w:hanging="1170"/>
        <w:rPr>
          <w:lang w:bidi="th-TH"/>
        </w:rPr>
      </w:pPr>
      <w:r w:rsidRPr="002642D0">
        <w:t>ประจำปี</w:t>
      </w:r>
      <w:r w:rsidR="002642D0" w:rsidRPr="002642D0">
        <w:rPr>
          <w:rFonts w:hint="cs"/>
          <w:cs/>
          <w:lang w:bidi="th-TH"/>
        </w:rPr>
        <w:t xml:space="preserve">การศึกษา  </w:t>
      </w:r>
      <w:r w:rsidR="00A2101C" w:rsidRPr="002642D0">
        <w:rPr>
          <w:rFonts w:hint="cs"/>
          <w:cs/>
          <w:lang w:bidi="th-TH"/>
        </w:rPr>
        <w:t>2567</w:t>
      </w:r>
    </w:p>
    <w:p w14:paraId="22C821E0" w14:textId="5D2146BC" w:rsidR="00D74ED1" w:rsidRDefault="00AD0636" w:rsidP="0029240E">
      <w:pPr>
        <w:pStyle w:val="a3"/>
        <w:spacing w:before="244"/>
        <w:ind w:left="1440" w:right="1380" w:firstLine="719"/>
        <w:jc w:val="thaiDistribute"/>
      </w:pPr>
      <w:r>
        <w:t xml:space="preserve">การจัดทำแผนปฏิบัติการป้องกันการทุจริต </w:t>
      </w:r>
      <w:r w:rsidR="00851D71">
        <w:rPr>
          <w:cs/>
          <w:lang w:bidi="th-TH"/>
        </w:rPr>
        <w:t>โรงเรียน</w:t>
      </w:r>
      <w:r w:rsidR="002642D0" w:rsidRPr="002642D0">
        <w:rPr>
          <w:rFonts w:hint="cs"/>
          <w:cs/>
          <w:lang w:bidi="th-TH"/>
        </w:rPr>
        <w:t>อนุบาลฮ่องลี่ฯ</w:t>
      </w:r>
      <w:r w:rsidR="002642D0" w:rsidRPr="002642D0">
        <w:t xml:space="preserve"> ปีการศึกษา </w:t>
      </w:r>
      <w:r w:rsidR="002642D0" w:rsidRPr="002642D0">
        <w:rPr>
          <w:cs/>
          <w:lang w:bidi="th"/>
        </w:rPr>
        <w:t>2567</w:t>
      </w:r>
      <w:r w:rsidR="002642D0">
        <w:rPr>
          <w:rFonts w:hint="cs"/>
          <w:cs/>
          <w:lang w:bidi="th"/>
        </w:rPr>
        <w:t xml:space="preserve"> </w:t>
      </w:r>
      <w:r>
        <w:t>มีแนวทาง และขั้นตอนดังต่อไปนี้</w:t>
      </w:r>
    </w:p>
    <w:p w14:paraId="72C846B8" w14:textId="77777777" w:rsidR="00D74ED1" w:rsidRDefault="00AD0636" w:rsidP="0029240E">
      <w:pPr>
        <w:pStyle w:val="a3"/>
        <w:spacing w:line="361" w:lineRule="exact"/>
        <w:ind w:left="2160" w:right="1380"/>
        <w:jc w:val="thaiDistribute"/>
      </w:pPr>
      <w:r>
        <w:t>1. ทบทวนข้อมูลและบริบทที่เกี่ยวข้อง</w:t>
      </w:r>
    </w:p>
    <w:p w14:paraId="084DF177" w14:textId="6D8BE7F6" w:rsidR="00D74ED1" w:rsidRDefault="00AD0636" w:rsidP="0029240E">
      <w:pPr>
        <w:pStyle w:val="a3"/>
        <w:spacing w:before="1"/>
        <w:ind w:left="1440" w:right="1380" w:firstLine="719"/>
        <w:jc w:val="thaiDistribute"/>
      </w:pPr>
      <w:r>
        <w:t xml:space="preserve">2. จัดทำแผนปฏิบัติการป้องกันการทุจริต </w:t>
      </w:r>
      <w:r w:rsidR="00851D71">
        <w:rPr>
          <w:cs/>
          <w:lang w:bidi="th-TH"/>
        </w:rPr>
        <w:t>โรงเรียนบ้านสวนดอกท่าขันทองสามัคคี</w:t>
      </w:r>
      <w:r>
        <w:t xml:space="preserve"> </w:t>
      </w:r>
      <w:r w:rsidR="00851D71">
        <w:rPr>
          <w:cs/>
          <w:lang w:bidi="th-TH"/>
        </w:rPr>
        <w:t xml:space="preserve">ประจำปีการศึกษา </w:t>
      </w:r>
      <w:r w:rsidR="00A2101C">
        <w:rPr>
          <w:cs/>
          <w:lang w:bidi="th"/>
        </w:rPr>
        <w:t>2567</w:t>
      </w:r>
      <w:r w:rsidR="0029240E">
        <w:rPr>
          <w:rFonts w:hint="cs"/>
          <w:cs/>
          <w:lang w:bidi="th"/>
        </w:rPr>
        <w:t xml:space="preserve"> </w:t>
      </w:r>
      <w:r>
        <w:t>โดยใช้กรอบ แนวทางตาม</w:t>
      </w:r>
      <w:r w:rsidR="00851D71">
        <w:rPr>
          <w:cs/>
          <w:lang w:bidi="th-TH"/>
        </w:rPr>
        <w:t>แผนปฏิบัติการป้องกันการทุจริต</w:t>
      </w:r>
      <w:r>
        <w:t>และประพฤติมิชอบ กระทรวงศึกษาธิการ ระยะ 5 ปี (พ.ศ. 2560 – 2564)</w:t>
      </w:r>
    </w:p>
    <w:p w14:paraId="5C9A11E8" w14:textId="04554A20" w:rsidR="00D74ED1" w:rsidRDefault="00AD0636" w:rsidP="00557EB4">
      <w:pPr>
        <w:pStyle w:val="a3"/>
        <w:ind w:left="1440" w:right="1380" w:firstLine="719"/>
        <w:jc w:val="thaiDistribute"/>
        <w:rPr>
          <w:cs/>
          <w:lang w:bidi="th"/>
        </w:rPr>
        <w:sectPr w:rsidR="00D74ED1">
          <w:headerReference w:type="default" r:id="rId15"/>
          <w:pgSz w:w="11910" w:h="16840"/>
          <w:pgMar w:top="1060" w:right="0" w:bottom="280" w:left="0" w:header="720" w:footer="0" w:gutter="0"/>
          <w:cols w:space="720"/>
        </w:sectPr>
      </w:pPr>
      <w:r>
        <w:t>4. เสนอ</w:t>
      </w:r>
      <w:r w:rsidR="00851D71">
        <w:rPr>
          <w:cs/>
          <w:lang w:bidi="th-TH"/>
        </w:rPr>
        <w:t>แผนปฏิบัติการป้องกันการทุจริต</w:t>
      </w:r>
      <w:r>
        <w:t xml:space="preserve"> </w:t>
      </w:r>
      <w:r w:rsidR="00851D71">
        <w:rPr>
          <w:cs/>
          <w:lang w:bidi="th-TH"/>
        </w:rPr>
        <w:t>โรงเรียนบ้านสวนดอกท่าขันทองสามัคคี</w:t>
      </w:r>
      <w:r>
        <w:t xml:space="preserve"> </w:t>
      </w:r>
      <w:r w:rsidR="0029240E">
        <w:rPr>
          <w:rFonts w:hint="cs"/>
          <w:cs/>
          <w:lang w:bidi="th-TH"/>
        </w:rPr>
        <w:t xml:space="preserve">ประจำปีการศึกษา </w:t>
      </w:r>
      <w:r w:rsidR="00A2101C">
        <w:rPr>
          <w:rFonts w:hint="cs"/>
          <w:cs/>
          <w:lang w:bidi="th-TH"/>
        </w:rPr>
        <w:t>2567</w:t>
      </w:r>
      <w:r>
        <w:t xml:space="preserve"> ต่อ</w:t>
      </w:r>
      <w:r w:rsidR="0029240E">
        <w:rPr>
          <w:rFonts w:hint="cs"/>
          <w:cs/>
          <w:lang w:bidi="th-TH"/>
        </w:rPr>
        <w:t>คณะกรรมการสถานศึกษา</w:t>
      </w:r>
      <w:r>
        <w:t xml:space="preserve"> เพื่อพิจารณาให้ความเห็นชอบให้หน่วยงานถือปฏิบัติ</w:t>
      </w:r>
    </w:p>
    <w:p w14:paraId="1DADE08D" w14:textId="77777777" w:rsidR="00D74ED1" w:rsidRDefault="00D74ED1">
      <w:pPr>
        <w:pStyle w:val="a3"/>
        <w:spacing w:before="10"/>
        <w:rPr>
          <w:sz w:val="15"/>
        </w:rPr>
      </w:pPr>
    </w:p>
    <w:p w14:paraId="15BCFCDD" w14:textId="7946B7C8" w:rsidR="00D74ED1" w:rsidRDefault="00AD0636" w:rsidP="00DE7024">
      <w:pPr>
        <w:pStyle w:val="2"/>
        <w:jc w:val="center"/>
      </w:pPr>
      <w:bookmarkStart w:id="4" w:name="_TOC_250001"/>
      <w:bookmarkEnd w:id="4"/>
      <w:r>
        <w:t>ส่วนที่ 2 บริบทที่เกี่ยวข้อง</w:t>
      </w:r>
    </w:p>
    <w:p w14:paraId="3EA5536F" w14:textId="77777777" w:rsidR="00E143D9" w:rsidRDefault="00E143D9">
      <w:pPr>
        <w:jc w:val="both"/>
        <w:rPr>
          <w:sz w:val="32"/>
          <w:szCs w:val="32"/>
          <w:lang w:bidi="th-TH"/>
        </w:rPr>
      </w:pPr>
    </w:p>
    <w:p w14:paraId="677E9693" w14:textId="16479A3A" w:rsidR="00E143D9" w:rsidRPr="00827CCB" w:rsidRDefault="00E143D9" w:rsidP="00E143D9">
      <w:pPr>
        <w:pStyle w:val="3"/>
        <w:spacing w:before="0"/>
        <w:ind w:left="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color="000000"/>
          <w:bdr w:val="nil"/>
        </w:rPr>
      </w:pPr>
      <w:bookmarkStart w:id="5" w:name="_Toc506376193"/>
      <w:r w:rsidRPr="00827CCB">
        <w:rPr>
          <w:rFonts w:ascii="TH SarabunPSK" w:hAnsi="TH SarabunPSK" w:cs="TH SarabunPSK"/>
          <w:b w:val="0"/>
          <w:bCs w:val="0"/>
          <w:sz w:val="32"/>
          <w:szCs w:val="32"/>
          <w:u w:color="000000"/>
          <w:bdr w:val="nil"/>
          <w:cs/>
        </w:rPr>
        <w:t>สำหรับประเทศไทยได้กำหนดทิศทางการป้องกันและปราบปรามการทุจริตซึ่งมีความสอดคล้องกับสถานการณ์ทางการเมือง เศรษฐกิจ สังคม วัฒนธรรม และความรุนแรง</w:t>
      </w:r>
      <w:r w:rsidRPr="00827CCB">
        <w:rPr>
          <w:rFonts w:ascii="TH SarabunPSK" w:hAnsi="TH SarabunPSK" w:cs="TH SarabunPSK"/>
          <w:b w:val="0"/>
          <w:bCs w:val="0"/>
          <w:sz w:val="32"/>
          <w:szCs w:val="32"/>
          <w:u w:color="000000"/>
          <w:bdr w:val="nil"/>
        </w:rPr>
        <w:t> </w:t>
      </w:r>
      <w:r w:rsidRPr="00827CCB">
        <w:rPr>
          <w:rFonts w:ascii="TH SarabunPSK" w:hAnsi="TH SarabunPSK" w:cs="TH SarabunPSK"/>
          <w:b w:val="0"/>
          <w:bCs w:val="0"/>
          <w:sz w:val="32"/>
          <w:szCs w:val="32"/>
          <w:u w:color="000000"/>
          <w:bdr w:val="nil"/>
          <w:cs/>
        </w:rPr>
        <w:t>รวมถึงการสร้างความตระหนักในการประพฤติปฏิบัติตนด้วยความซื่อสัตย์สุจริตของคนในสังคม ทั้งนี้ สำนักงาน ป.ป.ช. ในฐานะองค์กรหลักด้านการ</w:t>
      </w:r>
      <w:r w:rsidRPr="00827CCB">
        <w:rPr>
          <w:rFonts w:ascii="TH SarabunPSK" w:hAnsi="TH SarabunPSK" w:cs="TH SarabunPSK"/>
          <w:b w:val="0"/>
          <w:bCs w:val="0"/>
          <w:spacing w:val="-10"/>
          <w:sz w:val="32"/>
          <w:szCs w:val="32"/>
          <w:u w:color="000000"/>
          <w:bdr w:val="nil"/>
          <w:cs/>
        </w:rPr>
        <w:t>ดำเนินงานป้องกันและปราบปรามการทุจริต รวมทั้งบูรณาการการทำงานด้านการต่อต้านการทุจริตเข้ากับทุกภาคส่วน</w:t>
      </w:r>
      <w:r w:rsidRPr="00827CCB">
        <w:rPr>
          <w:rFonts w:ascii="TH SarabunPSK" w:hAnsi="TH SarabunPSK" w:cs="TH SarabunPSK"/>
          <w:b w:val="0"/>
          <w:bCs w:val="0"/>
          <w:spacing w:val="-4"/>
          <w:sz w:val="32"/>
          <w:szCs w:val="32"/>
          <w:u w:color="000000"/>
          <w:bdr w:val="nil"/>
          <w:cs/>
        </w:rPr>
        <w:t>ดังนั้น สาระสำคัญที่มีความเชื่อมโยงกับทิศทางการป้องกันและปราบปรามการทุจริต ที่สำนักงาน ป.ป.ช. มีดังนี้</w:t>
      </w:r>
      <w:r w:rsidRPr="00827CCB">
        <w:rPr>
          <w:rFonts w:ascii="TH SarabunPSK" w:hAnsi="TH SarabunPSK" w:cs="TH SarabunPSK"/>
          <w:b w:val="0"/>
          <w:bCs w:val="0"/>
          <w:sz w:val="32"/>
          <w:szCs w:val="32"/>
          <w:u w:color="000000"/>
          <w:bdr w:val="nil"/>
        </w:rPr>
        <w:t> </w:t>
      </w:r>
    </w:p>
    <w:p w14:paraId="7E6369A7" w14:textId="77777777" w:rsidR="00E143D9" w:rsidRPr="00827CCB" w:rsidRDefault="00E143D9" w:rsidP="00E143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ind w:hanging="644"/>
        <w:jc w:val="thaiDistribute"/>
        <w:rPr>
          <w:rFonts w:ascii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รัฐธรรมนูญแห่งราชอาณาจักรไทย พุทธศักราช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</w:rPr>
        <w:t xml:space="preserve"> 2560</w:t>
      </w:r>
    </w:p>
    <w:p w14:paraId="46D92D38" w14:textId="77777777" w:rsidR="00E143D9" w:rsidRPr="00827CCB" w:rsidRDefault="00E143D9" w:rsidP="00E143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ind w:left="0" w:firstLine="851"/>
        <w:jc w:val="thaiDistribute"/>
        <w:rPr>
          <w:rFonts w:ascii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 xml:space="preserve">ยุทธศาสตร์ชาติระยะ 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</w:rPr>
        <w:t xml:space="preserve">20 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 xml:space="preserve">ปี </w:t>
      </w:r>
    </w:p>
    <w:p w14:paraId="14A8996F" w14:textId="77777777" w:rsidR="00E143D9" w:rsidRPr="00827CCB" w:rsidRDefault="00E143D9" w:rsidP="00E143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ind w:hanging="644"/>
        <w:jc w:val="thaiDistribute"/>
        <w:rPr>
          <w:rFonts w:ascii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 xml:space="preserve">แผนแม่บทภายใต้ยุทธศาสตร์ชาติ </w:t>
      </w:r>
    </w:p>
    <w:p w14:paraId="2312F3DE" w14:textId="77777777" w:rsidR="00E143D9" w:rsidRPr="00827CCB" w:rsidRDefault="00E143D9" w:rsidP="00E143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ind w:left="851"/>
        <w:jc w:val="thaiDistribute"/>
        <w:rPr>
          <w:rFonts w:ascii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 xml:space="preserve">  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ab/>
        <w:t xml:space="preserve">ประเด็น การต่อต้านการทุจริตและประพฤติมิชอบ </w:t>
      </w:r>
    </w:p>
    <w:p w14:paraId="29225C7F" w14:textId="77777777" w:rsidR="00E143D9" w:rsidRPr="00827CCB" w:rsidRDefault="00E143D9" w:rsidP="00E143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ind w:left="0" w:firstLine="851"/>
        <w:jc w:val="thaiDistribute"/>
        <w:rPr>
          <w:rFonts w:ascii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โมเดลประเทศไทยสู่ความมั่นคง มั่งคั่ง และยั่งยืน (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</w:rPr>
        <w:t>Thailand 4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.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</w:rPr>
        <w:t>0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)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</w:rPr>
        <w:t> </w:t>
      </w:r>
    </w:p>
    <w:p w14:paraId="26434D9A" w14:textId="77777777" w:rsidR="00E143D9" w:rsidRPr="00827CCB" w:rsidRDefault="00E143D9" w:rsidP="00E143D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autoSpaceDE/>
        <w:autoSpaceDN/>
        <w:ind w:hanging="644"/>
        <w:rPr>
          <w:rFonts w:ascii="TH SarabunPSK" w:hAnsi="TH SarabunPSK" w:cs="TH SarabunPSK"/>
          <w:spacing w:val="-4"/>
          <w:sz w:val="32"/>
          <w:szCs w:val="32"/>
          <w:u w:color="000000"/>
          <w:bdr w:val="nil"/>
        </w:rPr>
      </w:pPr>
      <w:r w:rsidRPr="00827CCB">
        <w:rPr>
          <w:rFonts w:ascii="TH SarabunPSK" w:hAnsi="TH SarabunPSK" w:cs="TH SarabunPSK"/>
          <w:spacing w:val="-4"/>
          <w:sz w:val="32"/>
          <w:szCs w:val="32"/>
          <w:u w:color="000000"/>
          <w:bdr w:val="nil"/>
          <w:cs/>
        </w:rPr>
        <w:t>นโยบายรัฐบาล พลเอก ประยุทธ์ จันทร์โอชา ที่แถลงต่อสภานิติบัญญัติแห่งชาติ</w:t>
      </w:r>
    </w:p>
    <w:p w14:paraId="796446B5" w14:textId="36F8FD98" w:rsidR="00E143D9" w:rsidRPr="00827CCB" w:rsidRDefault="00E143D9" w:rsidP="003A6F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  <w:u w:color="000000"/>
          <w:bdr w:val="nil"/>
          <w:cs/>
          <w:lang w:bidi="th-TH"/>
        </w:rPr>
      </w:pP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สาระสำคัญ</w:t>
      </w:r>
      <w:r>
        <w:rPr>
          <w:rFonts w:ascii="TH SarabunPSK" w:hAnsi="TH SarabunPSK" w:cs="TH SarabunPSK" w:hint="cs"/>
          <w:sz w:val="32"/>
          <w:szCs w:val="32"/>
          <w:u w:color="000000"/>
          <w:bdr w:val="nil"/>
          <w:cs/>
        </w:rPr>
        <w:t>ข้างต้น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จะเป็นเครื่องมือชี้นำทิศทางการปฏิบัติงานและการบูรณาการด้าน</w:t>
      </w:r>
      <w:r w:rsidRPr="00827CCB">
        <w:rPr>
          <w:rFonts w:ascii="TH SarabunPSK" w:hAnsi="TH SarabunPSK" w:cs="TH SarabunPSK"/>
          <w:spacing w:val="-4"/>
          <w:sz w:val="32"/>
          <w:szCs w:val="32"/>
          <w:u w:color="000000"/>
          <w:bdr w:val="nil"/>
          <w:cs/>
        </w:rPr>
        <w:t>ต่อต้านการทุจริต</w:t>
      </w:r>
      <w:r w:rsidRPr="00827CCB">
        <w:rPr>
          <w:rFonts w:ascii="TH SarabunPSK" w:hAnsi="TH SarabunPSK" w:cs="TH SarabunPSK"/>
          <w:spacing w:val="-4"/>
          <w:sz w:val="32"/>
          <w:szCs w:val="32"/>
          <w:u w:color="000000"/>
          <w:bdr w:val="nil"/>
          <w:cs/>
        </w:rPr>
        <w:br/>
        <w:t>ของประเทศ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>เพื่อให้เป็นไปในทิศทางเดียวกัน</w:t>
      </w:r>
    </w:p>
    <w:p w14:paraId="16F98079" w14:textId="501E07E6" w:rsidR="00E143D9" w:rsidRPr="00827CCB" w:rsidRDefault="00E143D9" w:rsidP="00E143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jc w:val="thaiDistribute"/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eastAsia="TH SarabunPSK" w:hAnsi="TH SarabunPSK" w:cs="TH SarabunPSK"/>
          <w:b/>
          <w:bCs/>
          <w:sz w:val="32"/>
          <w:szCs w:val="32"/>
          <w:u w:color="000000"/>
          <w:bdr w:val="nil"/>
          <w:cs/>
        </w:rPr>
        <w:tab/>
      </w:r>
      <w:r w:rsidRPr="00827CCB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u w:color="000000"/>
          <w:bdr w:val="nil"/>
          <w:cs/>
        </w:rPr>
        <w:t>รัฐธรรมนูญแห่งราชอาณาจักรไทย</w:t>
      </w:r>
      <w:r w:rsidRPr="00827CCB">
        <w:rPr>
          <w:rFonts w:ascii="TH SarabunPSK" w:hAnsi="TH SarabunPSK" w:cs="TH SarabunPSK"/>
          <w:b/>
          <w:bCs/>
          <w:spacing w:val="-6"/>
          <w:sz w:val="32"/>
          <w:szCs w:val="32"/>
          <w:u w:color="000000"/>
          <w:bdr w:val="nil"/>
          <w:cs/>
        </w:rPr>
        <w:t xml:space="preserve">พุทธศักราช </w:t>
      </w:r>
      <w:r w:rsidRPr="00827CCB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u w:color="000000"/>
          <w:bdr w:val="nil"/>
        </w:rPr>
        <w:t>2560</w:t>
      </w:r>
      <w:r w:rsidRPr="00827CCB">
        <w:rPr>
          <w:rFonts w:ascii="TH SarabunPSK" w:eastAsia="TH SarabunPSK" w:hAnsi="TH SarabunPSK" w:cs="TH SarabunPSK"/>
          <w:b/>
          <w:bCs/>
          <w:spacing w:val="-6"/>
          <w:sz w:val="32"/>
          <w:szCs w:val="32"/>
          <w:u w:color="000000"/>
          <w:bdr w:val="nil"/>
          <w:cs/>
        </w:rPr>
        <w:t xml:space="preserve"> </w:t>
      </w:r>
      <w:r w:rsidRPr="00827CCB">
        <w:rPr>
          <w:rFonts w:ascii="TH SarabunPSK" w:eastAsia="TH SarabunPSK" w:hAnsi="TH SarabunPSK" w:cs="TH SarabunPSK"/>
          <w:spacing w:val="-6"/>
          <w:sz w:val="32"/>
          <w:szCs w:val="32"/>
          <w:u w:color="000000"/>
          <w:bdr w:val="nil"/>
          <w:cs/>
        </w:rPr>
        <w:t xml:space="preserve">กำหนดในหมวดที่ </w:t>
      </w:r>
      <w:r w:rsidRPr="00827CCB">
        <w:rPr>
          <w:rFonts w:ascii="TH SarabunPSK" w:eastAsia="TH SarabunPSK" w:hAnsi="TH SarabunPSK" w:cs="TH SarabunPSK"/>
          <w:spacing w:val="-6"/>
          <w:sz w:val="32"/>
          <w:szCs w:val="32"/>
          <w:u w:color="000000"/>
          <w:bdr w:val="nil"/>
        </w:rPr>
        <w:t xml:space="preserve">4 </w:t>
      </w:r>
      <w:r w:rsidRPr="00827CCB">
        <w:rPr>
          <w:rFonts w:ascii="TH SarabunPSK" w:eastAsia="TH SarabunPSK" w:hAnsi="TH SarabunPSK" w:cs="TH SarabunPSK"/>
          <w:spacing w:val="-6"/>
          <w:sz w:val="32"/>
          <w:szCs w:val="32"/>
          <w:u w:color="000000"/>
          <w:bdr w:val="nil"/>
          <w:cs/>
        </w:rPr>
        <w:t>หน้าที่ของประชาชนชาวไทยว่า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“...บุคคลมีหน้าที่ ไม่ร่วมมือหรือสนับสนุนการทุจริต และประพฤติมิชอบทุกรูปแบบ” ถือได้ว่าเป็นครั้งแรกที่</w:t>
      </w:r>
      <w:r w:rsidRPr="00827CCB">
        <w:rPr>
          <w:rFonts w:ascii="TH SarabunPSK" w:eastAsia="TH SarabunPSK" w:hAnsi="TH SarabunPSK" w:cs="TH SarabunPSK"/>
          <w:spacing w:val="-2"/>
          <w:sz w:val="32"/>
          <w:szCs w:val="32"/>
          <w:u w:color="000000"/>
          <w:bdr w:val="nil"/>
          <w:cs/>
        </w:rPr>
        <w:t>รัฐธรรมนูญได้กำหนดให้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การป้องกันและปราบปรามการทุจริตเป็นหน้าที่ของประชาชนชาวไทยทุกคน นอกจากนี้</w:t>
      </w:r>
      <w:r w:rsidRPr="00827CCB">
        <w:rPr>
          <w:rFonts w:ascii="TH SarabunPSK" w:eastAsia="TH SarabunPSK" w:hAnsi="TH SarabunPSK" w:cs="TH SarabunPSK"/>
          <w:spacing w:val="-2"/>
          <w:sz w:val="32"/>
          <w:szCs w:val="32"/>
          <w:u w:color="000000"/>
          <w:bdr w:val="nil"/>
          <w:cs/>
        </w:rPr>
        <w:t xml:space="preserve">ยังกำหนดชัดเจนในหมวดที่ </w:t>
      </w:r>
      <w:r w:rsidRPr="00827CCB">
        <w:rPr>
          <w:rFonts w:ascii="TH SarabunPSK" w:eastAsia="TH SarabunPSK" w:hAnsi="TH SarabunPSK" w:cs="TH SarabunPSK"/>
          <w:spacing w:val="-2"/>
          <w:sz w:val="32"/>
          <w:szCs w:val="32"/>
          <w:u w:color="000000"/>
          <w:bdr w:val="nil"/>
        </w:rPr>
        <w:t>5</w:t>
      </w:r>
      <w:r w:rsidRPr="00827CCB">
        <w:rPr>
          <w:rFonts w:ascii="TH SarabunPSK" w:eastAsia="TH SarabunPSK" w:hAnsi="TH SarabunPSK" w:cs="TH SarabunPSK"/>
          <w:spacing w:val="-2"/>
          <w:sz w:val="32"/>
          <w:szCs w:val="32"/>
          <w:u w:color="000000"/>
          <w:bdr w:val="nil"/>
          <w:cs/>
        </w:rPr>
        <w:t xml:space="preserve"> หน้าที่ของรัฐว่า “รัฐต้องส่งเสริม สนับสนุน และให้ความรู้แก่ประชาชนถึงอันตราย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ที่เกิดจากการทุจริตและประพฤติมิชอบ</w:t>
      </w:r>
      <w:r w:rsidRPr="00827CCB">
        <w:rPr>
          <w:rFonts w:ascii="TH SarabunPSK" w:eastAsia="TH SarabunPSK" w:hAnsi="TH SarabunPSK" w:cs="TH SarabunPSK"/>
          <w:spacing w:val="-6"/>
          <w:sz w:val="32"/>
          <w:szCs w:val="32"/>
          <w:u w:color="000000"/>
          <w:bdr w:val="nil"/>
          <w:cs/>
        </w:rPr>
        <w:t>ทั้งภาครัฐและภาคเอกชนและจัดให้มีมาตรการและกลไกที่มีประสิทธิภาพเพื่อป้องกัน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และขจัดการทุจริต และประพฤติมิชอบดังกล่าวอย่างเข้มงวด รวมทั้งกลไกในการ</w:t>
      </w:r>
      <w:r w:rsidRPr="00827CCB">
        <w:rPr>
          <w:rFonts w:ascii="TH SarabunPSK" w:eastAsia="TH SarabunPSK" w:hAnsi="TH SarabunPSK" w:cs="TH SarabunPSK"/>
          <w:spacing w:val="-4"/>
          <w:sz w:val="32"/>
          <w:szCs w:val="32"/>
          <w:u w:color="000000"/>
          <w:bdr w:val="nil"/>
          <w:cs/>
        </w:rPr>
        <w:t>ส่งเสริมให้ประชาชนรวมตัวกัน เพื่อมีส่วนร่วมในการรณรงค์ให้ความรู้ต่อต้านการทุจริต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หรือชี้เบาะแส โดยได้รับความคุ้มครองจากรัฐตามที่กฎหมายบัญญัติ” การบริหารราชการแผ่นดินรัฐต้องเสริมสร้างให้ประชาชนได้รับบริการที่สะดวก มีประสิทธิภาพที่สำคัญ คือ ไม่เลือกปฏิบัติตามหลักการบริหารกิจการบ้านเมืองที่ดี  ซึ่งการบริหารงานบุคคลของหน่วยงานของรัฐ</w:t>
      </w:r>
      <w:r w:rsidRPr="00827CCB">
        <w:rPr>
          <w:rFonts w:ascii="TH SarabunPSK" w:eastAsia="TH SarabunPSK" w:hAnsi="TH SarabunPSK" w:cs="TH SarabunPSK"/>
          <w:spacing w:val="-8"/>
          <w:sz w:val="32"/>
          <w:szCs w:val="32"/>
          <w:u w:color="000000"/>
          <w:bdr w:val="nil"/>
          <w:cs/>
        </w:rPr>
        <w:t>ต้องเป็นไปตามระบบคุณธรรมตามที่กฎหมายบัญญัติ โดยอย่างน้อยต้องมีมาตรการป้องกันมิให้ผู้ใดใช้อำนาจหรือกระทำการโดยมิชอบแทรกแซงการปฏิบัติหน้าที่ หรือกระบวนการแต่งตั้ง หรือการพิจารณา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ความดีความชอบของเจ้าหน้าที่ของรัฐ และรัฐต้องจัดให้มีมาตรฐานทางจริยธรรม เพื่อให้หน่วยงานใช้เป็นหลักในการกำหนดประมวลจริยธรรมสำหรับเจ้าหน้าที่ในหน่วยงาน ซึ่งต้องไม่ต่ำกว่ามาตรฐานทางจริยธรรมดังกล่าว การที่รัฐธรรมนูญได้ให้ความสำคัญต่อการบริหารราชการที่มีประสิทธิภาพและการบริหารบุคคลที่มีคุณธรรม</w:t>
      </w:r>
      <w:r w:rsidRPr="00827CCB">
        <w:rPr>
          <w:rFonts w:ascii="TH SarabunPSK" w:eastAsia="TH SarabunPSK" w:hAnsi="TH SarabunPSK" w:cs="TH SarabunPSK"/>
          <w:spacing w:val="-2"/>
          <w:sz w:val="32"/>
          <w:szCs w:val="32"/>
          <w:u w:color="000000"/>
          <w:bdr w:val="nil"/>
          <w:cs/>
        </w:rPr>
        <w:t>นั้นสืบเนื่องมาจากช่วงระยะเวลาที่ผ่านมาได้เกิดปัญหาที่เกี่ยวข้องกับการบริหารบุคคล มีการโยกย้ายแต่งตั้งที่ไม่เป็นธรรม บังคับหรือชี้นำให้ข้าราชการ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หรือเจ้าหน้าที่ของรัฐปฏิบัติงานโดยไม่ยึด</w:t>
      </w:r>
      <w:r w:rsidRPr="00827CCB">
        <w:rPr>
          <w:rFonts w:ascii="TH SarabunPSK" w:eastAsia="TH SarabunPSK" w:hAnsi="TH SarabunPSK" w:cs="TH SarabunPSK"/>
          <w:spacing w:val="-6"/>
          <w:sz w:val="32"/>
          <w:szCs w:val="32"/>
          <w:u w:color="000000"/>
          <w:bdr w:val="nil"/>
          <w:cs/>
        </w:rPr>
        <w:t>มั่นในหลักผลประโยชน์แห่งรัฐ รวมถึงการมุ่งเน้นการแสวงหาผลประโยชน์ให้กับตนเองรวมถึงพวกพ้องรัฐธรรมนูญ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แห่งราชอาณาจักรไทย </w:t>
      </w:r>
      <w:r w:rsidRPr="00827CCB">
        <w:rPr>
          <w:rFonts w:ascii="TH SarabunPSK" w:hAnsi="TH SarabunPSK" w:cs="TH SarabunPSK"/>
          <w:sz w:val="32"/>
          <w:szCs w:val="32"/>
          <w:u w:color="000000"/>
          <w:bdr w:val="nil"/>
          <w:cs/>
        </w:rPr>
        <w:t xml:space="preserve">พุทธศักราช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2560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จึงได้มีความพยายามที่จะแสดงให้เห็นอย่างชัดเจนว่าต้องการสร้างประสิทธิภาพในระบบการบริหารงานราชการแผ่นดินและเจ้าหน้าที่ของรัฐต้องยึดมั่นในหลักธรรมาภิบาล และมีคุณธรรมจริยธรรมตามที่กำหนดเอาไว้</w:t>
      </w:r>
    </w:p>
    <w:p w14:paraId="7CC25907" w14:textId="77777777" w:rsidR="00E143D9" w:rsidRPr="00827CCB" w:rsidRDefault="00E143D9" w:rsidP="00E143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jc w:val="thaiDistribute"/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</w:pPr>
    </w:p>
    <w:p w14:paraId="46DE4ECA" w14:textId="64C928C7" w:rsidR="00E143D9" w:rsidRPr="00827CCB" w:rsidRDefault="00E143D9" w:rsidP="00E143D9">
      <w:pPr>
        <w:pStyle w:val="3"/>
        <w:spacing w:before="0"/>
        <w:ind w:left="0" w:firstLine="72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827CCB">
        <w:rPr>
          <w:rFonts w:ascii="TH SarabunPSK" w:hAnsi="TH SarabunPSK" w:cs="TH SarabunPSK"/>
          <w:cs/>
        </w:rPr>
        <w:t xml:space="preserve">ยุทธศาสตร์ชาติ ระยะ 20 ปี </w:t>
      </w:r>
      <w:r w:rsidRPr="00827CC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เป็นยุทธศาสตร์ที่ยึดวัตถุประสงค์หลักแห่งชาติเป็นแม่บทหลัก เพื่อ</w:t>
      </w:r>
      <w:r w:rsidRPr="00827CCB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เป็นกรอบการกำหนดนโยบาย ทิศทางการพัฒนา การลงทุนของภาคเอกชนที่สอดรับกับเป้าหมายของยุทธศาสตร์ชาติการบริหารราชการแผ่นดิน การจัดสรรงบประมาณ ฯลฯ ดังนั้น ทิศทางด้านการป้องกันและปราบปรามการทุจริตการสร้างความโปร่งใสและธรรมาภิบาลในการบริหารราชการแผ่นดินของหน่วยงานภาครัฐ ทุกหน่วยงานจะถูกกำหนดจากยุทธศาสตร์ชาติ (วิสัยทัศน์ประเทศระยะ 20 ปี) และยุทธศาสตร์การพัฒนาระยะ 5 ปี เพื่อให้บรรลุวิสัยทัศน์“ประเทศมีความมั่นคง มั่งคั่ง ยั่งยืนเป็นประเทศพัฒนาแล้ว ด้วยการพัฒนาตามปรัชญาของเศรษฐกิจพอเพียง”นำไปสู่การพัฒนาให้คนไทยมีความสุขและตอบสนองตอบต่อการบรรลุซึ่งผลประโยชน์แห่งชาติ ในการที่จะพัฒนาคุณภาพชีวิต สร้างรายได้ระดับสูงเป็นประเทศพัฒนาแล้ว และสร้างความสุขของคนไทย สังคมมีความมั่นคง เสมอภาคและเป็นธรรม ประเทศสามารถแข่งขันได้ในระบบเศรษฐกิจโดยมีกรอบยุทธศาสตร์ชาติ ระยะ 20 ปี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 </w:t>
      </w:r>
      <w:r w:rsidRPr="00827CCB">
        <w:rPr>
          <w:rFonts w:ascii="TH SarabunPSK" w:hAnsi="TH SarabunPSK" w:cs="TH SarabunPSK"/>
          <w:b w:val="0"/>
          <w:bCs w:val="0"/>
          <w:sz w:val="32"/>
          <w:szCs w:val="32"/>
          <w:cs/>
        </w:rPr>
        <w:t>(พ.ศ. 2561 – 2580) ดังนี้</w:t>
      </w:r>
    </w:p>
    <w:p w14:paraId="59816EED" w14:textId="77777777" w:rsidR="00E143D9" w:rsidRPr="00827CCB" w:rsidRDefault="00E143D9" w:rsidP="00E143D9">
      <w:pPr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ab/>
        <w:t>1. ด้านความมั่นคง</w:t>
      </w:r>
    </w:p>
    <w:p w14:paraId="5589683E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(1) เสริมสร้างความมั่นคงของสถาบันหลักและการปกครองระบอบประชาธิปไตยอันมีพระมหากษัตริย์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ทรงเป็นประมุข</w:t>
      </w:r>
    </w:p>
    <w:p w14:paraId="1370ECD1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(2) ปฏิรูปกลไกการบริหารประเทศและพัฒนาความมั่นคงทางการเมือง ขจัดคอร์รัปชั่น สร้างความเชื่อมั่น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ในกระบวนการยุติธรรม</w:t>
      </w:r>
    </w:p>
    <w:p w14:paraId="6E39BCAE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(3) การรักษาความมั่นคงภายในและความสงบเรียบร้อยภายในตลอดจนการบริหารจัดการความมั่นคงชายแดนและชายฝั่งทะเล</w:t>
      </w:r>
    </w:p>
    <w:p w14:paraId="3808463D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(4) 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14:paraId="307B62B6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(5) การพัฒนาเสริมสร้างศักยภาพการผนึกกำลังป้องกันประเทศการรักษาความสงบเรียบร้อยภายในประเทศ สร้างความร่วมมือกับประเทศเพื่อนบ้านและมิตรประเทศ</w:t>
      </w:r>
    </w:p>
    <w:p w14:paraId="08869DB6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(6) การพัฒนาระบบการเตรียมพร้อมแห่งชาติและระบบบริหารจัดการภัยพิบัติ รักษาความมั่นคงของ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ฐานทรัพยากรธรรมชาติสิ่งแวดล้อม</w:t>
      </w:r>
    </w:p>
    <w:p w14:paraId="2F5D0E6F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ab/>
        <w:t>(7) การปรับกระบวนการทำงานของกลไกที่เกี่ยวข้องจากแนวดิ่งสู่แนวระนาบมากขึ้น</w:t>
      </w:r>
    </w:p>
    <w:p w14:paraId="1FFF7E76" w14:textId="77777777" w:rsidR="00E143D9" w:rsidRPr="00827CCB" w:rsidRDefault="00E143D9" w:rsidP="00E143D9">
      <w:pPr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>. ด้านการสร้างความสามารถในการแข่งขัน</w:t>
      </w:r>
    </w:p>
    <w:p w14:paraId="27A328F2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1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การพัฒนาสมรรถนะทางเศรษฐกิจ ส่งเสริมการค้า การลงทุน พัฒนาสู่ชาติการค้า </w:t>
      </w:r>
    </w:p>
    <w:p w14:paraId="3966889B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2</w:t>
      </w:r>
      <w:r w:rsidRPr="00827CCB">
        <w:rPr>
          <w:rFonts w:ascii="TH SarabunPSK" w:hAnsi="TH SarabunPSK" w:cs="TH SarabunPSK"/>
          <w:sz w:val="32"/>
          <w:szCs w:val="32"/>
          <w:cs/>
        </w:rPr>
        <w:t>) การพัฒนาภาคการผลิตและบริการ เสริมสร้างฐานการผลิตเข้มแข็ง ยั่งยืน และส่งเสริมเกษตรกรรายย่อยสู่เกษตรยั่งยืนเป็นมิตรกับ สิ่งแวดล้อม</w:t>
      </w:r>
    </w:p>
    <w:p w14:paraId="2D938118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3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การพัฒนาผู้ประกอบการและเศรษฐกิจชุมชน พัฒนาทักษะ ผู้ประกอบการ ยกระดับผลิตภาพแรงงานและพัฒนา </w:t>
      </w:r>
      <w:r w:rsidRPr="00827CCB">
        <w:rPr>
          <w:rFonts w:ascii="TH SarabunPSK" w:hAnsi="TH SarabunPSK" w:cs="TH SarabunPSK"/>
          <w:sz w:val="32"/>
          <w:szCs w:val="32"/>
        </w:rPr>
        <w:t xml:space="preserve">SMEs 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สู่สากล </w:t>
      </w:r>
    </w:p>
    <w:p w14:paraId="0ECC46F2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4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การพัฒนาพื้นที่เศรษฐกิจพิเศษและเมือง พัฒนาเขตเศรษฐกิจพิเศษ ชายแดน และพัฒนาระบบเมืองศูนย์กลางความเจริญ </w:t>
      </w:r>
    </w:p>
    <w:p w14:paraId="4DCA617E" w14:textId="77777777" w:rsidR="00E143D9" w:rsidRPr="00827CCB" w:rsidRDefault="00E143D9" w:rsidP="00E143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5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การลงทุนพัฒนาโครงสร้างพื้นฐาน ด้านการขนส่ง ความมั่นคงและพลังงาน ระบบเทคโนโลยีสารสนเทศ และการวิจัย และพัฒนา </w:t>
      </w:r>
    </w:p>
    <w:p w14:paraId="10430C03" w14:textId="503038DF" w:rsidR="00E143D9" w:rsidRDefault="00E143D9" w:rsidP="00E143D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6</w:t>
      </w:r>
      <w:r w:rsidRPr="00827CCB">
        <w:rPr>
          <w:rFonts w:ascii="TH SarabunPSK" w:hAnsi="TH SarabunPSK" w:cs="TH SarabunPSK"/>
          <w:sz w:val="32"/>
          <w:szCs w:val="32"/>
          <w:cs/>
        </w:rPr>
        <w:t>) การเชื่อมโยงกับภูมิภาคและเศรษฐกิจโลก สร้างความเป็นหุ้นส่วน การพัฒนากับนานาประเทศ ส่งเสริมให้ไทยเป็นฐานของการประกอบ ธุรกิจ ฯลฯ</w:t>
      </w:r>
    </w:p>
    <w:p w14:paraId="66421A59" w14:textId="77777777" w:rsidR="004E6DD6" w:rsidRDefault="004E6DD6" w:rsidP="00E143D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6FF9EED" w14:textId="77777777" w:rsidR="004E6DD6" w:rsidRPr="00827CCB" w:rsidRDefault="004E6DD6" w:rsidP="00E143D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7309226" w14:textId="77777777" w:rsidR="00E143D9" w:rsidRPr="00827CCB" w:rsidRDefault="00E143D9" w:rsidP="00E143D9">
      <w:pPr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3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ด้านการพัฒนาและเสริมสร้างศักยภาพคน </w:t>
      </w:r>
    </w:p>
    <w:p w14:paraId="1D63AB73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1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พัฒนาศักยภาพคนตลอดช่วงชีวิต </w:t>
      </w:r>
    </w:p>
    <w:p w14:paraId="13B52722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2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การยกระดับการศึกษาและการเรียนรู้ให้มีคุณภาพเท่าเทียมและทั่วถึง </w:t>
      </w:r>
    </w:p>
    <w:p w14:paraId="27AAFA5A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3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ปลูกฝังระเบียบวินัย คุณธรรม จริยธรรม ค่านิยมที่พึงประสงค์ </w:t>
      </w:r>
    </w:p>
    <w:p w14:paraId="65530E9B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4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การสร้างเสริมให้คนมีสุขภาวะที่ดี </w:t>
      </w:r>
    </w:p>
    <w:p w14:paraId="3E644E30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5</w:t>
      </w:r>
      <w:r w:rsidRPr="00827CCB">
        <w:rPr>
          <w:rFonts w:ascii="TH SarabunPSK" w:hAnsi="TH SarabunPSK" w:cs="TH SarabunPSK"/>
          <w:sz w:val="32"/>
          <w:szCs w:val="32"/>
          <w:cs/>
        </w:rPr>
        <w:t>) การสร้างความอยู่ดีมีสุขของครอบครัวไทย</w:t>
      </w:r>
    </w:p>
    <w:p w14:paraId="29186746" w14:textId="77777777" w:rsidR="00E143D9" w:rsidRPr="00827CCB" w:rsidRDefault="00E143D9" w:rsidP="00E143D9">
      <w:pPr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>. ด้านการสร้างโอกาสความเสมอภาค และเท่าเทียมกันทางสังคม</w:t>
      </w:r>
    </w:p>
    <w:p w14:paraId="283EA81F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1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สร้างความมั่นคงและการลดความเหลื่อมล้ำทางเศรษฐกิจและสังคม </w:t>
      </w:r>
    </w:p>
    <w:p w14:paraId="06C46FE0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2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พัฒนาระบบบริการและระบบบริหารจัดการสุขภาพ </w:t>
      </w:r>
    </w:p>
    <w:p w14:paraId="3904AA35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3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มีสภาพแวดล้อมและนวัตกรรมที่เอื้อต่อการดำรงชีวิตในสังคมสูงวัย </w:t>
      </w:r>
    </w:p>
    <w:p w14:paraId="03029830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4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สร้างความเข้มแข็งของสถาบันทางสังคม ทุนทางวัฒนธรรมและ ความเข้มแข็งของชุมชน </w:t>
      </w:r>
    </w:p>
    <w:p w14:paraId="15951041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5</w:t>
      </w:r>
      <w:r w:rsidRPr="00827CCB">
        <w:rPr>
          <w:rFonts w:ascii="TH SarabunPSK" w:hAnsi="TH SarabunPSK" w:cs="TH SarabunPSK"/>
          <w:sz w:val="32"/>
          <w:szCs w:val="32"/>
          <w:cs/>
        </w:rPr>
        <w:t>) พัฒนาการสื่อสารมวลชนให้เป็นกลไกในการสนับสนุนการพัฒนา</w:t>
      </w:r>
    </w:p>
    <w:p w14:paraId="129D448B" w14:textId="77777777" w:rsidR="00E143D9" w:rsidRPr="00827CCB" w:rsidRDefault="00E143D9" w:rsidP="00E143D9">
      <w:pPr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>. ด้านการสร้างการเติบโตบน คุณภาพชีวิตที่เป็นมิตรกับสิ่งแวดล้อม</w:t>
      </w:r>
    </w:p>
    <w:p w14:paraId="365B3215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1</w:t>
      </w:r>
      <w:r w:rsidRPr="00827CCB">
        <w:rPr>
          <w:rFonts w:ascii="TH SarabunPSK" w:hAnsi="TH SarabunPSK" w:cs="TH SarabunPSK"/>
          <w:sz w:val="32"/>
          <w:szCs w:val="32"/>
          <w:cs/>
        </w:rPr>
        <w:t>) จัดระบบอนุรักษ์ ฟื้นฟูและป้องกันการทำลาย ทรัพยากรธรรมชาติ</w:t>
      </w:r>
    </w:p>
    <w:p w14:paraId="639D2233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2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วางระบบบริหารจัดการน้ำให้มีประสิทธิภาพทั้ง </w:t>
      </w:r>
      <w:r w:rsidRPr="00827CCB">
        <w:rPr>
          <w:rFonts w:ascii="TH SarabunPSK" w:hAnsi="TH SarabunPSK" w:cs="TH SarabunPSK"/>
          <w:sz w:val="32"/>
          <w:szCs w:val="32"/>
        </w:rPr>
        <w:t xml:space="preserve">25 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ลุ่มน้ำ เน้นการปรับระบบการบริหารจัดการอุทกภัย อย่างบูรณาการ </w:t>
      </w:r>
    </w:p>
    <w:p w14:paraId="1E35DED0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3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การพัฒนาและใช้พลังงานที่เป็นมิตรกับสิ่งแวดล้อม </w:t>
      </w:r>
    </w:p>
    <w:p w14:paraId="13B194B4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4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การพัฒนาเมืองอุตสาหกรรมเชิงนิเวศและเมืองที่เป็น มิตรกับสิ่งแวดล้อม </w:t>
      </w:r>
    </w:p>
    <w:p w14:paraId="1EA26747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5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การร่วมลดปัญหาโลกร้อนและปรับตัวให้พร้อมกับการ เปลี่ยนแปลงสภาพภูมิอากาศ </w:t>
      </w:r>
    </w:p>
    <w:p w14:paraId="5760D6DF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6</w:t>
      </w:r>
      <w:r w:rsidRPr="00827CCB">
        <w:rPr>
          <w:rFonts w:ascii="TH SarabunPSK" w:hAnsi="TH SarabunPSK" w:cs="TH SarabunPSK"/>
          <w:sz w:val="32"/>
          <w:szCs w:val="32"/>
          <w:cs/>
        </w:rPr>
        <w:t>) การใช้เครื่องมือทางเศรษฐศาสตร์และนโยบายการคลัง เพื่อสิ่งแวดล้อม</w:t>
      </w:r>
    </w:p>
    <w:p w14:paraId="39201F2D" w14:textId="77777777" w:rsidR="00E143D9" w:rsidRPr="00827CCB" w:rsidRDefault="00E143D9" w:rsidP="00E143D9">
      <w:pPr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>. ด้านการปรับสมดุลและพัฒนา ระบบการบริหารจัดการภาครัฐ</w:t>
      </w:r>
    </w:p>
    <w:p w14:paraId="2058C5FC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1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การปรับปรุงโครงสร้าง บทบาท ภารกิจของหน่วยงาน ภาครัฐ ให้มีขนาดที่เหมาะสม </w:t>
      </w:r>
    </w:p>
    <w:p w14:paraId="08B016B6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2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การวางระบบบริหารราชการแบบบูรณาการ </w:t>
      </w:r>
    </w:p>
    <w:p w14:paraId="66640680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3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การพัฒนาระบบบริหารจัดการกำลังคนและพัฒนา บุคลากรภาครัฐ </w:t>
      </w:r>
    </w:p>
    <w:p w14:paraId="265A5A28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4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การต่อต้านการทุจริตและประพฤติมิชอบ </w:t>
      </w:r>
    </w:p>
    <w:p w14:paraId="73417B75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5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การปรับปรุงกฎหมายและระเบียบต่าง ๆ </w:t>
      </w:r>
    </w:p>
    <w:p w14:paraId="322A29EC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6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ให้ทันสมัย เป็นธรรมและเป็นสากล </w:t>
      </w:r>
    </w:p>
    <w:p w14:paraId="1697044D" w14:textId="77777777" w:rsidR="00E143D9" w:rsidRPr="00827CCB" w:rsidRDefault="00E143D9" w:rsidP="00E143D9">
      <w:pPr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7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) พัฒนาระบบการให้บริการประชาชนของหน่วยงานภาครัฐ </w:t>
      </w:r>
    </w:p>
    <w:p w14:paraId="42217EB8" w14:textId="650296A1" w:rsidR="00E143D9" w:rsidRPr="00827CCB" w:rsidRDefault="00E143D9" w:rsidP="00E143D9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7CCB">
        <w:rPr>
          <w:rFonts w:ascii="TH SarabunPSK" w:hAnsi="TH SarabunPSK" w:cs="TH SarabunPSK"/>
          <w:sz w:val="32"/>
          <w:szCs w:val="32"/>
        </w:rPr>
        <w:tab/>
      </w:r>
      <w:r w:rsidRPr="00827CCB">
        <w:rPr>
          <w:rFonts w:ascii="TH SarabunPSK" w:hAnsi="TH SarabunPSK" w:cs="TH SarabunPSK"/>
          <w:sz w:val="32"/>
          <w:szCs w:val="32"/>
          <w:cs/>
        </w:rPr>
        <w:t>(</w:t>
      </w:r>
      <w:r w:rsidRPr="00827CCB">
        <w:rPr>
          <w:rFonts w:ascii="TH SarabunPSK" w:hAnsi="TH SarabunPSK" w:cs="TH SarabunPSK"/>
          <w:sz w:val="32"/>
          <w:szCs w:val="32"/>
        </w:rPr>
        <w:t>8</w:t>
      </w:r>
      <w:r w:rsidRPr="00827CCB">
        <w:rPr>
          <w:rFonts w:ascii="TH SarabunPSK" w:hAnsi="TH SarabunPSK" w:cs="TH SarabunPSK"/>
          <w:sz w:val="32"/>
          <w:szCs w:val="32"/>
          <w:cs/>
        </w:rPr>
        <w:t>) ปรับปรุงการบริหารจัดการรายได้และรายจ่ายของภาครัฐ</w:t>
      </w:r>
    </w:p>
    <w:p w14:paraId="1A0720C7" w14:textId="47B49B07" w:rsidR="00E143D9" w:rsidRPr="00827CCB" w:rsidRDefault="00E143D9" w:rsidP="00E143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ประเด็น การต่อต้านการทุจริตและประพฤติมิชอบ </w:t>
      </w:r>
      <w:r w:rsidRPr="00827CCB">
        <w:rPr>
          <w:rFonts w:ascii="TH SarabunPSK" w:hAnsi="TH SarabunPSK" w:cs="TH SarabunPSK"/>
          <w:sz w:val="32"/>
          <w:szCs w:val="32"/>
          <w:cs/>
        </w:rPr>
        <w:t>จัดทำขึ้นภายใต้ความจำเป็นในการแก้ไขสถานการณ์ปัญหาการทุจริตของประเทศ ซึ่งที่ผ่านมาหน่วยงานที่เกี่ยวข้องกับการป้องกันและปราบปรามการทุจริตได้มีความพยายามในการแก้ไขปัญหาการทุจริตของประเทศ โดยได้ร่วมกันสร้างเครื่องมือ กลไก และกำหนดเป้าหมายสำหรับการปฏิบัติงานด้านการป้องกันและปราบปรามการ</w:t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>ทุจริตให้เป็นไปในทิศทางเดียวกัน ซึ่งการดำเนินงานดังกล่าว ได้สร้างให้ทุกภาคส่วนในสังคมเกิดความตื่นตัวและเข้ามามีส่วนร่วมในการป้องกันและปราบปรามการทุจริตตามบทบาทและภาระหน้าที่ของตนเองเพิ่มมากขึ้น อย่างไรก็ตาม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CCB">
        <w:rPr>
          <w:rFonts w:ascii="TH SarabunPSK" w:hAnsi="TH SarabunPSK" w:cs="TH SarabunPSK"/>
          <w:spacing w:val="-8"/>
          <w:sz w:val="32"/>
          <w:szCs w:val="32"/>
          <w:cs/>
        </w:rPr>
        <w:t xml:space="preserve">ปัจจุบันประเทศไทยยังคงประสบปัญหาความรุนแรงในการทุจริต </w:t>
      </w:r>
      <w:r w:rsidRPr="00827CCB">
        <w:rPr>
          <w:rFonts w:ascii="TH SarabunPSK" w:hAnsi="TH SarabunPSK" w:cs="TH SarabunPSK"/>
          <w:spacing w:val="-2"/>
          <w:sz w:val="32"/>
          <w:szCs w:val="32"/>
          <w:cs/>
        </w:rPr>
        <w:t>สืบเนื่องมาจากวิวัฒนาการของการทุจริตซึ่งมี</w:t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 xml:space="preserve">รูปแบบที่สลับซับซ้อน ปัญหาการขาดจิตสำนึกในการแยกแยะผลประโยชน์ส่วนตนและส่วนรวม </w:t>
      </w:r>
      <w:r w:rsidRPr="00827CCB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สถานการณ์ปัญหาการทุจริตที่จำเป็นต้องได้รับการแก้ไขอย่างเร่งด่วนคือการรวมตัวกันเพื่อร่วมกระทำทุจริต </w:t>
      </w:r>
      <w:r w:rsidRPr="00827CCB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ร่วมกันฉ้อโกงรัฐ 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โดยเฉพาะในโครงการขนาดใหญ่ที่ต้องใช้งบประมาณมาก ทำให้รัฐและประเทศชาติได้รับความเสียหายอย่างร้ายแรง จากการสูญเสียงบประมาณแผ่นดินไปกับการทุจริตที่อาจมีความยากและซับซ้อนต่อการตรวจสอบของหน่วยงานที่ทำหน้าที่ในการป้องกันและปราบปรามการทุจริต การแก้ไขปัญหาการทุจริตจึงมีความจำเป็นอย่างยิ่งที่จะต้องมีการกำหนดแนวทางในการป้องกันแก้ไขปัญหาดังกล่าว  </w:t>
      </w:r>
    </w:p>
    <w:p w14:paraId="5DBAAF68" w14:textId="2DB53CBB" w:rsidR="00E143D9" w:rsidRPr="00827CCB" w:rsidRDefault="00E143D9" w:rsidP="00E143D9">
      <w:pPr>
        <w:tabs>
          <w:tab w:val="left" w:pos="2268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>การจัดทำแผนแม่บทภายใต้ยุทธศาสตร์ชาติ ประเด็น การต่อต้านการทุจริตและประพฤติมิชอบ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ได้ยึดแนวทางการพัฒนาตามยุทธศาสตร์ชาติ 20 ปี เป็นกรอบในการจัดทำ โดยแผนแม่บทฯ มี 2 แนวทางการพัฒนาหลัก ดังนี้ (1) การป้องกันการทุจริตและประพฤติมิชอบ มุ่งเน้นการปรับพฤติกรรม “คน” โดยการปลูกฝังวิธีคิดในกลุ่มเป้าหมายเด็กและเยาวชนเพื่อปฏิรูป “คนรุ่นใหม่” ให้มีจิตสำนึกในความซื่อสัตย์สุจริตเพื่อสร้างพลังร่วมในการแก้ไขปัญหาการทุจริตและประพฤติมิชอบต่อไปในอนาคตและการปรับ “ระบบ”โดยการสร้างนวัตกรรมการต่อต้านการทุจริต เพื่อให้การดำเนินงานของหน่วยงานภาครัฐมี</w:t>
      </w:r>
      <w:r w:rsidRPr="00827CCB">
        <w:rPr>
          <w:rFonts w:ascii="TH SarabunPSK" w:hAnsi="TH SarabunPSK" w:cs="TH SarabunPSK"/>
          <w:spacing w:val="-2"/>
          <w:sz w:val="32"/>
          <w:szCs w:val="32"/>
          <w:cs/>
        </w:rPr>
        <w:t>ความโปร่งใส ตรวจสอบได้ในทุกขั้นตอนการดำเนินงาน เท่าทันพลวัตของการทุจริต ผ่านกระบวนการมีส่วนร่วม</w:t>
      </w:r>
      <w:r w:rsidRPr="00827CCB">
        <w:rPr>
          <w:rFonts w:ascii="TH SarabunPSK" w:hAnsi="TH SarabunPSK" w:cs="TH SarabunPSK"/>
          <w:sz w:val="32"/>
          <w:szCs w:val="32"/>
          <w:cs/>
        </w:rPr>
        <w:t>ของภาคประชาชนในการตรวจสอบ แจ้งข้อมูล และชี้เบาะแสการทุจริตและประพฤติมิชอบ ซึ่งจะนำไปสู่การ</w:t>
      </w:r>
      <w:r w:rsidRPr="00827CCB">
        <w:rPr>
          <w:rFonts w:ascii="TH SarabunPSK" w:hAnsi="TH SarabunPSK" w:cs="TH SarabunPSK"/>
          <w:spacing w:val="-2"/>
          <w:sz w:val="32"/>
          <w:szCs w:val="32"/>
          <w:cs/>
        </w:rPr>
        <w:t>ลดจำนวนคดีทุจริตและประพฤติมิชอบในหน่วยงานภาครัฐ</w:t>
      </w:r>
      <w:r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827CCB">
        <w:rPr>
          <w:rFonts w:ascii="TH SarabunPSK" w:hAnsi="TH SarabunPSK" w:cs="TH SarabunPSK"/>
          <w:spacing w:val="-2"/>
          <w:sz w:val="32"/>
          <w:szCs w:val="32"/>
          <w:cs/>
        </w:rPr>
        <w:t>(2) การปราบปรามการทุจริต มุ่งเน้นการเสริมสร้าง</w:t>
      </w:r>
      <w:r w:rsidRPr="00827CCB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ประสิทธิภาพของกระบวนการและกลไกการป้องกันและปราบปรามการทุจริตและประพฤติมิชอบ ทั้งในด้านของการดำเนินคดีทุจริตมีความรวดเร็ว เฉียบขาด เป็นธรรม และการพัฒนาปรับปรุงมาตรการทางกฎหมายเพื่อส่งเสริมและสนับสนุนการปราบปรามการทุจริตให้ได้ผลและมีประสิทธิภาพ กำหนดเป้าหมายการพัฒนาในระยะ 20 ปี โดยใช้ดัชนีการรับรู้การทุจริต เป็นเป้าหมายในการดำเนินการของแผนแม่บทฯ ซึ่งได้กำหนดให้ประเทศไทยมีอันดับค่าคะแนนดัชนีการรับรู้การทุจริตในปี พ.ศ. 2580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อยู่ในอันดับ 1 ใน 20 ของโลก </w:t>
      </w:r>
    </w:p>
    <w:p w14:paraId="2A4E7A02" w14:textId="77777777" w:rsidR="00557EB4" w:rsidRDefault="00557EB4" w:rsidP="00E143D9">
      <w:pPr>
        <w:ind w:firstLine="720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</w:p>
    <w:p w14:paraId="7E84C642" w14:textId="77777777" w:rsidR="003A6FB1" w:rsidRDefault="003A6FB1" w:rsidP="00E143D9">
      <w:pPr>
        <w:ind w:firstLine="720"/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</w:pPr>
    </w:p>
    <w:p w14:paraId="492EC833" w14:textId="6C7A48F9" w:rsidR="00E143D9" w:rsidRDefault="00E143D9" w:rsidP="00E143D9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เป้าหมายและตัวชี้วัดของแผนแม่บทภายใต้ยุทธศาสตร์ชาติ ประเด็น การต่อต้านการทุจริตและประพฤติมิชอบ</w:t>
      </w:r>
    </w:p>
    <w:tbl>
      <w:tblPr>
        <w:tblStyle w:val="TableGrid1"/>
        <w:tblpPr w:leftFromText="180" w:rightFromText="180" w:vertAnchor="page" w:horzAnchor="margin" w:tblpXSpec="center" w:tblpY="2545"/>
        <w:tblW w:w="4688" w:type="pct"/>
        <w:tblLook w:val="04A0" w:firstRow="1" w:lastRow="0" w:firstColumn="1" w:lastColumn="0" w:noHBand="0" w:noVBand="1"/>
      </w:tblPr>
      <w:tblGrid>
        <w:gridCol w:w="1537"/>
        <w:gridCol w:w="1871"/>
        <w:gridCol w:w="1263"/>
        <w:gridCol w:w="1263"/>
        <w:gridCol w:w="1263"/>
        <w:gridCol w:w="1260"/>
      </w:tblGrid>
      <w:tr w:rsidR="00E143D9" w:rsidRPr="00827CCB" w14:paraId="17AC2DFC" w14:textId="77777777" w:rsidTr="00E143D9">
        <w:trPr>
          <w:trHeight w:val="56"/>
          <w:tblHeader/>
        </w:trPr>
        <w:tc>
          <w:tcPr>
            <w:tcW w:w="908" w:type="pct"/>
            <w:vMerge w:val="restart"/>
            <w:shd w:val="clear" w:color="auto" w:fill="FABF8F" w:themeFill="accent6" w:themeFillTint="99"/>
            <w:vAlign w:val="center"/>
          </w:tcPr>
          <w:p w14:paraId="5D17CE11" w14:textId="77777777" w:rsidR="00E143D9" w:rsidRPr="00827CCB" w:rsidRDefault="00E143D9" w:rsidP="00E143D9">
            <w:pPr>
              <w:jc w:val="center"/>
              <w:rPr>
                <w:b/>
                <w:bCs/>
                <w:sz w:val="28"/>
              </w:rPr>
            </w:pPr>
            <w:r w:rsidRPr="00827CCB">
              <w:rPr>
                <w:b/>
                <w:bCs/>
                <w:sz w:val="36"/>
                <w:szCs w:val="36"/>
                <w:cs/>
              </w:rPr>
              <w:br w:type="page"/>
            </w:r>
            <w:r w:rsidRPr="00827CCB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06" w:type="pct"/>
            <w:vMerge w:val="restart"/>
            <w:shd w:val="clear" w:color="auto" w:fill="FABF8F" w:themeFill="accent6" w:themeFillTint="99"/>
            <w:vAlign w:val="center"/>
          </w:tcPr>
          <w:p w14:paraId="75493AAA" w14:textId="77777777" w:rsidR="00E143D9" w:rsidRPr="00827CCB" w:rsidRDefault="00E143D9" w:rsidP="00E143D9">
            <w:pPr>
              <w:jc w:val="center"/>
              <w:rPr>
                <w:b/>
                <w:bCs/>
                <w:sz w:val="28"/>
              </w:rPr>
            </w:pPr>
            <w:r w:rsidRPr="00827CCB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986" w:type="pct"/>
            <w:gridSpan w:val="4"/>
            <w:shd w:val="clear" w:color="auto" w:fill="FABF8F" w:themeFill="accent6" w:themeFillTint="99"/>
          </w:tcPr>
          <w:p w14:paraId="155C7975" w14:textId="77777777" w:rsidR="00E143D9" w:rsidRPr="00827CCB" w:rsidRDefault="00E143D9" w:rsidP="00E143D9">
            <w:pPr>
              <w:jc w:val="center"/>
              <w:rPr>
                <w:b/>
                <w:bCs/>
                <w:sz w:val="28"/>
                <w:cs/>
              </w:rPr>
            </w:pPr>
            <w:r w:rsidRPr="00827CCB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143D9" w:rsidRPr="00827CCB" w14:paraId="52810C1C" w14:textId="77777777" w:rsidTr="00E143D9">
        <w:trPr>
          <w:trHeight w:val="64"/>
          <w:tblHeader/>
        </w:trPr>
        <w:tc>
          <w:tcPr>
            <w:tcW w:w="908" w:type="pct"/>
            <w:vMerge/>
            <w:shd w:val="clear" w:color="auto" w:fill="FABF8F" w:themeFill="accent6" w:themeFillTint="99"/>
          </w:tcPr>
          <w:p w14:paraId="436CE407" w14:textId="77777777" w:rsidR="00E143D9" w:rsidRPr="00827CCB" w:rsidRDefault="00E143D9" w:rsidP="00E143D9">
            <w:pPr>
              <w:jc w:val="center"/>
              <w:rPr>
                <w:sz w:val="28"/>
              </w:rPr>
            </w:pPr>
          </w:p>
        </w:tc>
        <w:tc>
          <w:tcPr>
            <w:tcW w:w="1106" w:type="pct"/>
            <w:vMerge/>
            <w:shd w:val="clear" w:color="auto" w:fill="FABF8F" w:themeFill="accent6" w:themeFillTint="99"/>
          </w:tcPr>
          <w:p w14:paraId="4374C552" w14:textId="77777777" w:rsidR="00E143D9" w:rsidRPr="00827CCB" w:rsidRDefault="00E143D9" w:rsidP="00E143D9">
            <w:pPr>
              <w:jc w:val="center"/>
              <w:rPr>
                <w:sz w:val="28"/>
              </w:rPr>
            </w:pPr>
          </w:p>
        </w:tc>
        <w:tc>
          <w:tcPr>
            <w:tcW w:w="747" w:type="pct"/>
            <w:shd w:val="clear" w:color="auto" w:fill="FABF8F" w:themeFill="accent6" w:themeFillTint="99"/>
          </w:tcPr>
          <w:p w14:paraId="71C2C064" w14:textId="77777777" w:rsidR="00E143D9" w:rsidRPr="00827CCB" w:rsidRDefault="00E143D9" w:rsidP="00E143D9">
            <w:pPr>
              <w:jc w:val="center"/>
              <w:rPr>
                <w:b/>
                <w:bCs/>
                <w:sz w:val="28"/>
              </w:rPr>
            </w:pPr>
            <w:r w:rsidRPr="00827CCB">
              <w:rPr>
                <w:b/>
                <w:bCs/>
                <w:sz w:val="28"/>
                <w:cs/>
              </w:rPr>
              <w:t xml:space="preserve">ปี 2561 - </w:t>
            </w:r>
            <w:r>
              <w:rPr>
                <w:b/>
                <w:bCs/>
                <w:sz w:val="28"/>
                <w:cs/>
              </w:rPr>
              <w:t>256</w:t>
            </w:r>
            <w:r w:rsidRPr="000C337C">
              <w:rPr>
                <w:b/>
                <w:bCs/>
                <w:szCs w:val="36"/>
              </w:rPr>
              <w:t>5</w:t>
            </w:r>
          </w:p>
        </w:tc>
        <w:tc>
          <w:tcPr>
            <w:tcW w:w="747" w:type="pct"/>
            <w:shd w:val="clear" w:color="auto" w:fill="FABF8F" w:themeFill="accent6" w:themeFillTint="99"/>
          </w:tcPr>
          <w:p w14:paraId="575BA1DB" w14:textId="1AEAF622" w:rsidR="00E143D9" w:rsidRPr="00827CCB" w:rsidRDefault="00E143D9" w:rsidP="00E143D9">
            <w:pPr>
              <w:jc w:val="center"/>
              <w:rPr>
                <w:b/>
                <w:bCs/>
                <w:sz w:val="28"/>
              </w:rPr>
            </w:pPr>
            <w:r w:rsidRPr="00827CCB">
              <w:rPr>
                <w:b/>
                <w:bCs/>
                <w:sz w:val="28"/>
                <w:cs/>
              </w:rPr>
              <w:t xml:space="preserve">ปี </w:t>
            </w:r>
            <w:r w:rsidR="00A2101C">
              <w:rPr>
                <w:b/>
                <w:bCs/>
                <w:sz w:val="28"/>
                <w:cs/>
              </w:rPr>
              <w:t>2567</w:t>
            </w:r>
            <w:r w:rsidRPr="00827CCB">
              <w:rPr>
                <w:b/>
                <w:bCs/>
                <w:sz w:val="28"/>
                <w:cs/>
              </w:rPr>
              <w:t xml:space="preserve"> – 2570</w:t>
            </w:r>
          </w:p>
        </w:tc>
        <w:tc>
          <w:tcPr>
            <w:tcW w:w="747" w:type="pct"/>
            <w:shd w:val="clear" w:color="auto" w:fill="FABF8F" w:themeFill="accent6" w:themeFillTint="99"/>
          </w:tcPr>
          <w:p w14:paraId="715D2D31" w14:textId="77777777" w:rsidR="00E143D9" w:rsidRPr="00827CCB" w:rsidRDefault="00E143D9" w:rsidP="00E143D9">
            <w:pPr>
              <w:jc w:val="center"/>
              <w:rPr>
                <w:b/>
                <w:bCs/>
                <w:sz w:val="28"/>
              </w:rPr>
            </w:pPr>
            <w:r w:rsidRPr="00827CCB">
              <w:rPr>
                <w:b/>
                <w:bCs/>
                <w:sz w:val="28"/>
                <w:cs/>
              </w:rPr>
              <w:t>ปี 2571 - 2575</w:t>
            </w:r>
          </w:p>
        </w:tc>
        <w:tc>
          <w:tcPr>
            <w:tcW w:w="745" w:type="pct"/>
            <w:shd w:val="clear" w:color="auto" w:fill="FABF8F" w:themeFill="accent6" w:themeFillTint="99"/>
          </w:tcPr>
          <w:p w14:paraId="1E9B9A74" w14:textId="77777777" w:rsidR="00E143D9" w:rsidRPr="00827CCB" w:rsidRDefault="00E143D9" w:rsidP="00E143D9">
            <w:pPr>
              <w:jc w:val="center"/>
              <w:rPr>
                <w:b/>
                <w:bCs/>
                <w:sz w:val="28"/>
              </w:rPr>
            </w:pPr>
            <w:r w:rsidRPr="00827CCB">
              <w:rPr>
                <w:b/>
                <w:bCs/>
                <w:sz w:val="28"/>
                <w:cs/>
              </w:rPr>
              <w:t>ปี 2576 - 2580</w:t>
            </w:r>
          </w:p>
        </w:tc>
      </w:tr>
      <w:tr w:rsidR="00E143D9" w:rsidRPr="00827CCB" w14:paraId="248C16C1" w14:textId="77777777" w:rsidTr="00E143D9">
        <w:tc>
          <w:tcPr>
            <w:tcW w:w="908" w:type="pct"/>
          </w:tcPr>
          <w:p w14:paraId="3BBA8250" w14:textId="77777777" w:rsidR="00E143D9" w:rsidRPr="00827CCB" w:rsidRDefault="00E143D9" w:rsidP="00E143D9">
            <w:pPr>
              <w:rPr>
                <w:rFonts w:eastAsia="Times New Roman"/>
                <w:cs/>
              </w:rPr>
            </w:pPr>
            <w:r w:rsidRPr="00827CCB">
              <w:rPr>
                <w:rFonts w:eastAsia="Times New Roman"/>
                <w:cs/>
              </w:rPr>
              <w:t>ประเทศไทยปลอดการทุจริตและประพฤติ</w:t>
            </w:r>
            <w:r w:rsidRPr="00827CCB">
              <w:rPr>
                <w:rFonts w:eastAsia="Times New Roman"/>
                <w:cs/>
              </w:rPr>
              <w:br/>
              <w:t>มิชอบ</w:t>
            </w:r>
          </w:p>
        </w:tc>
        <w:tc>
          <w:tcPr>
            <w:tcW w:w="1106" w:type="pct"/>
          </w:tcPr>
          <w:p w14:paraId="7D25FF5D" w14:textId="77777777" w:rsidR="00E143D9" w:rsidRPr="00827CCB" w:rsidRDefault="00E143D9" w:rsidP="00E143D9">
            <w:pPr>
              <w:rPr>
                <w:cs/>
              </w:rPr>
            </w:pPr>
            <w:r w:rsidRPr="00827CCB">
              <w:rPr>
                <w:cs/>
              </w:rPr>
              <w:t>ดัชนีการรับรู้</w:t>
            </w:r>
            <w:r w:rsidRPr="00827CCB">
              <w:rPr>
                <w:cs/>
              </w:rPr>
              <w:br/>
              <w:t xml:space="preserve">การทุจริตของประเทศไทย </w:t>
            </w:r>
            <w:r w:rsidRPr="00827CCB">
              <w:rPr>
                <w:cs/>
              </w:rPr>
              <w:br/>
              <w:t>(อันดับ/คะแนน)</w:t>
            </w:r>
          </w:p>
        </w:tc>
        <w:tc>
          <w:tcPr>
            <w:tcW w:w="747" w:type="pct"/>
          </w:tcPr>
          <w:p w14:paraId="35C29DDA" w14:textId="77777777" w:rsidR="00E143D9" w:rsidRPr="00827CCB" w:rsidRDefault="00E143D9" w:rsidP="00E143D9">
            <w:pPr>
              <w:jc w:val="center"/>
              <w:rPr>
                <w:cs/>
              </w:rPr>
            </w:pPr>
            <w:r w:rsidRPr="00827CCB">
              <w:rPr>
                <w:cs/>
              </w:rPr>
              <w:t>อยู่ในอันดับ 1 ใน 54 และ/หรือได้คะแนนไม่ต่ำกว่า  50 คะแนน</w:t>
            </w:r>
          </w:p>
        </w:tc>
        <w:tc>
          <w:tcPr>
            <w:tcW w:w="747" w:type="pct"/>
          </w:tcPr>
          <w:p w14:paraId="062E92D5" w14:textId="77777777" w:rsidR="00E143D9" w:rsidRPr="00827CCB" w:rsidRDefault="00E143D9" w:rsidP="00E143D9">
            <w:pPr>
              <w:jc w:val="center"/>
              <w:rPr>
                <w:cs/>
              </w:rPr>
            </w:pPr>
            <w:r w:rsidRPr="00827CCB">
              <w:rPr>
                <w:cs/>
              </w:rPr>
              <w:t xml:space="preserve">อยู่ในอันดับ 1 ใน 43 และ/หรือได้คะแนนไม่ต่ำกว่า </w:t>
            </w:r>
            <w:r w:rsidRPr="00827CCB">
              <w:t xml:space="preserve">  57</w:t>
            </w:r>
            <w:r w:rsidRPr="00827CCB">
              <w:rPr>
                <w:cs/>
              </w:rPr>
              <w:t xml:space="preserve"> คะแนน</w:t>
            </w:r>
          </w:p>
        </w:tc>
        <w:tc>
          <w:tcPr>
            <w:tcW w:w="747" w:type="pct"/>
          </w:tcPr>
          <w:p w14:paraId="43C3B8AA" w14:textId="77777777" w:rsidR="00E143D9" w:rsidRPr="00827CCB" w:rsidRDefault="00E143D9" w:rsidP="00E143D9">
            <w:pPr>
              <w:jc w:val="center"/>
              <w:rPr>
                <w:cs/>
              </w:rPr>
            </w:pPr>
            <w:r w:rsidRPr="00827CCB">
              <w:rPr>
                <w:cs/>
              </w:rPr>
              <w:t xml:space="preserve">อยู่ในอันดับ 1 ใน 32และ/หรือได้คะแนนไม่ต่ำกว่า </w:t>
            </w:r>
            <w:r w:rsidRPr="00827CCB">
              <w:t xml:space="preserve"> 62</w:t>
            </w:r>
            <w:r w:rsidRPr="00827CCB">
              <w:rPr>
                <w:cs/>
              </w:rPr>
              <w:t xml:space="preserve"> คะแนน</w:t>
            </w:r>
          </w:p>
        </w:tc>
        <w:tc>
          <w:tcPr>
            <w:tcW w:w="745" w:type="pct"/>
          </w:tcPr>
          <w:p w14:paraId="46902FF1" w14:textId="77777777" w:rsidR="00E143D9" w:rsidRPr="00827CCB" w:rsidRDefault="00E143D9" w:rsidP="00E143D9">
            <w:pPr>
              <w:jc w:val="center"/>
            </w:pPr>
            <w:r w:rsidRPr="00827CCB">
              <w:rPr>
                <w:cs/>
              </w:rPr>
              <w:t>อยู่ในอันดับ 1 ใน 20 และ/หรือได้คะแนนไม่ต่ำกว่า  73 คะแนน</w:t>
            </w:r>
          </w:p>
        </w:tc>
      </w:tr>
    </w:tbl>
    <w:p w14:paraId="518E74BC" w14:textId="77777777" w:rsidR="00E143D9" w:rsidRDefault="00E143D9" w:rsidP="00E143D9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</w:p>
    <w:p w14:paraId="22C32B8A" w14:textId="77777777" w:rsidR="00E143D9" w:rsidRPr="00827CCB" w:rsidRDefault="00E143D9" w:rsidP="00E143D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แผนย่อยของแผนแม่บทภายใต้ยุทธศาสตร์ชาติประเด็น การต่อต้านการทุจริตและประพฤติมิชอบ</w:t>
      </w:r>
    </w:p>
    <w:p w14:paraId="346A0CE6" w14:textId="415C0051" w:rsidR="00E143D9" w:rsidRPr="00827CCB" w:rsidRDefault="00E143D9" w:rsidP="00E143D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เป้าหมายสำคัญของยุทธศาสตร์ชาติในประเด็นที่เกี่ยวข้องกับการต่อต้านการทุจริตและประพฤติมิชอบ </w:t>
      </w:r>
      <w:r w:rsidRPr="00827CCB">
        <w:rPr>
          <w:rFonts w:ascii="TH SarabunPSK" w:hAnsi="TH SarabunPSK" w:cs="TH SarabunPSK"/>
          <w:sz w:val="32"/>
          <w:szCs w:val="32"/>
          <w:cs/>
        </w:rPr>
        <w:t>คือ ภาครัฐมีความโปร่งใส ปลอดการทุจริตและประพฤติมิชอบ มีการบริหารจัดการตามหลักธรรมาภิบาล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และหลักปรัชญาของเศรษฐกิจพอเพียงในทุกระดับ โดยเฉพาะการสร้างวัฒนธรรมแยกแยะประโยชน์</w:t>
      </w:r>
      <w:r w:rsidRPr="00827CCB">
        <w:rPr>
          <w:rFonts w:ascii="TH SarabunPSK" w:hAnsi="TH SarabunPSK" w:cs="TH SarabunPSK"/>
          <w:sz w:val="32"/>
          <w:szCs w:val="32"/>
          <w:cs/>
        </w:rPr>
        <w:br/>
      </w:r>
      <w:r w:rsidRPr="00827CCB">
        <w:rPr>
          <w:rFonts w:ascii="TH SarabunPSK" w:hAnsi="TH SarabunPSK" w:cs="TH SarabunPSK"/>
          <w:spacing w:val="-6"/>
          <w:sz w:val="32"/>
          <w:szCs w:val="32"/>
          <w:cs/>
        </w:rPr>
        <w:t>ส่วนบุคคลและประโยชน์ส่วนรวมของบุคลากรภาครัฐให้เกิดขึ้น รวมทั้งสร้างจิตสำนึกและค่านิยมให้ทุกภาคส่วน</w:t>
      </w:r>
      <w:r w:rsidRPr="00827CCB">
        <w:rPr>
          <w:rFonts w:ascii="TH SarabunPSK" w:hAnsi="TH SarabunPSK" w:cs="TH SarabunPSK"/>
          <w:sz w:val="32"/>
          <w:szCs w:val="32"/>
          <w:cs/>
        </w:rPr>
        <w:t>ตื่นตัว ละอายต่อการทุจริตประพฤติมิชอบทุกรูปแบบ มีส่วนร่วมต่อต้านการทุจริต พร้อมทั้งส่งเสริมสนับสนุน</w:t>
      </w:r>
      <w:r w:rsidRPr="00827CCB">
        <w:rPr>
          <w:rFonts w:ascii="TH SarabunPSK" w:hAnsi="TH SarabunPSK" w:cs="TH SarabunPSK"/>
          <w:sz w:val="32"/>
          <w:szCs w:val="32"/>
          <w:cs/>
        </w:rPr>
        <w:lastRenderedPageBreak/>
        <w:t>ให้</w:t>
      </w:r>
      <w:r w:rsidRPr="00827CCB">
        <w:rPr>
          <w:rFonts w:ascii="TH SarabunPSK" w:hAnsi="TH SarabunPSK" w:cs="TH SarabunPSK"/>
          <w:spacing w:val="-2"/>
          <w:sz w:val="32"/>
          <w:szCs w:val="32"/>
          <w:cs/>
        </w:rPr>
        <w:t>ภาคีองค์กรภาคเอกชน ภาคประชาสังคม ชุมชน ประชาชน และภาคีต่าง ๆ มีส่วนร่วมในการสอดส่องเฝ้าระวัง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>ให้ข้อมูลแจ้งเบาะแสการทุจริต และตรวจสอบการดำเนินงานของหน่วยงานภาครัฐ และภาคส่วนอื่น ๆ โดยได้</w:t>
      </w:r>
      <w:r w:rsidRPr="00827CCB">
        <w:rPr>
          <w:rFonts w:ascii="TH SarabunPSK" w:hAnsi="TH SarabunPSK" w:cs="TH SarabunPSK"/>
          <w:sz w:val="32"/>
          <w:szCs w:val="32"/>
          <w:cs/>
        </w:rPr>
        <w:t>รับความคุ้มครองจากรัฐตามที่กฎหมายบัญญัติ แผนแม่บทภายใต้ยุทธศาสตร์ชาติ ประเด็นนี้ได้กำหนดแผนย่อยไว้ 2 แผน คือ</w:t>
      </w:r>
    </w:p>
    <w:p w14:paraId="637D9D22" w14:textId="77777777" w:rsidR="00E143D9" w:rsidRPr="00827CCB" w:rsidRDefault="00E143D9" w:rsidP="00E143D9">
      <w:pPr>
        <w:spacing w:before="120"/>
        <w:ind w:firstLine="720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1. แผนย่อยการป้องกันการทุจริตและประพฤติมิชอบ</w:t>
      </w:r>
    </w:p>
    <w:p w14:paraId="6502096D" w14:textId="70452592" w:rsidR="00E143D9" w:rsidRPr="00827CCB" w:rsidRDefault="00E143D9" w:rsidP="00E143D9">
      <w:pPr>
        <w:ind w:firstLine="74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sz w:val="32"/>
          <w:szCs w:val="32"/>
          <w:cs/>
        </w:rPr>
        <w:t>การประเมินความเป็นไปได้ของสถานการณ์ในอนาคตของประเทศไทยที่เกี่ยวข้องกับการป้องกัน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7CCB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และปราบปรามการทุจริตให้เห็นภาพในมิติด้านต่าง ๆ เพื่อเป็นแนวทางในการป้องกันการทุจริตและประพฤติมิชอบ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ในระยะ 20 ปีข้างหน้านั้นตั้งอยู่บนแนวคิดพื้นฐานว่า ประชาชนและสังคมจะตื่นตัวต่อการทุจริตให้ความสนใจข่าวสารและตระหนักถึงผลกระทบของการทุจริตต่อประเทศ มีการแสดงออกซึ่งการต่อต้านการทุจริตทั้งในชีวิตประจำวันและการแสดงออกผ่านสื่อต่าง ๆ ประชาชนในแต่ละช่วงวัยจะได้รับกระบวนการกล่อมเกลาทางสังคมว่าการทุจริตถือเป็นพฤติกรรมที่นอกจากจะผิดกฎหมายและทำให้เกิดความเสียหายต่อประเทศแล้ว ยังเป็นพฤติกรรมที่ไม่ได้รับการยอมรับทางสังคม ประชาชนจะมีวิธีคิดที่ทำให้สามารถแยกแยะระหว่างผลประโยชน์ส่วนตนกับผลประโยชน์ส่วนรวมได้ วัฒนธรรมทางสังคมจะหล่อหลอมให้ประชาชนจะไม่กระทำการทุจริตเนื่องจากมีความละอายต่อตนเองและสังคม และไม่ยอมให้ผู้อื่นกระทำการทุจริตอันส่งผลให้เกิดความเสียหายต่อสังคมส่วนรวมด้วย และจะเกิดการรวมกลุ่มกันทางสังคมเพื่อก่อให้เกิดสภาวะการลงโทษทางสังคมต่อการกระทำ รวมทั้งประชาชนคนไทยทุกคนจะแสดงเจตจำนงต่อต้านการทุจริตอย่างเข้มข้น ผ่านกระบวนการเลือกตั้งและกระบวนการเข้าสู่อำนาจของตัวแทนของประชาชนทั้งในระดับชาติและระดับท้องถิ่น ประชาชนจะให้ความสนใจในการตรวจสอบรัฐบาลและนักการเมืองในการดำเนินการตามเจตจำนงทางการเมืองมากขึ้น เป็นแรงกดดันให้รัฐบาลต้องบริหารประเทศอย่างสุจริตและโปร่งใสโดยกระบวนการนโยบายของรัฐบาลไม่สามารถเป็นช่องทางในการแสวงหาผลประโยชน์ โดยจะมีกลไกการตรวจสอบการดำเนินนโยบายของรัฐที่เข้มข้นมากขึ้น </w:t>
      </w:r>
    </w:p>
    <w:p w14:paraId="1A307FE7" w14:textId="62D0E0F2" w:rsidR="00E143D9" w:rsidRPr="00827CCB" w:rsidRDefault="00E143D9" w:rsidP="00E143D9">
      <w:pPr>
        <w:spacing w:before="120"/>
        <w:ind w:firstLine="743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27CCB">
        <w:rPr>
          <w:rFonts w:ascii="TH SarabunPSK" w:eastAsia="Calibri" w:hAnsi="TH SarabunPSK" w:cs="TH SarabunPSK"/>
          <w:sz w:val="32"/>
          <w:szCs w:val="32"/>
          <w:cs/>
        </w:rPr>
        <w:t>อย่างไรก็ตาม ในอนาคต 20 ปีข้างหน้า การทุจริตน่าจะทวีความรุนแรง ซับซ้อน และยากแก่</w:t>
      </w:r>
      <w:r w:rsidRPr="00827CCB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การตรวจสอบมากยิ่งขึ้น อันเนื่องมาจากเทคโนโลยีสารสนเทศที่ทันสมัยและก้าวหน้าอย่างรวดเร็วของสังคมโลก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และพลวัตของการทุจริตที่ผู้กระทำการทุจริตหาช่องทางการทุจริตที่ยากแก่การตรวจสอบมากยิ่งขึ้น แต่สภาวะทางสังคมที่ตื่นตัวต่อต้านและตรวจสอบการทุจริตมากยิ่งขึ้น จึงอาจจะทำให้แนวโน้มการทุจริตลดลง ส่งผลให้กระบวนการป้องกันการทุจริตยิ่งทวีความสำคัญ โดยต้องพัฒนากระบวนการและรูปแบบของการป้องกันการทุจริตให้เท่าทันต่อพลวัตของการทุจริต เพื่อให้สามารถระงับยับยั้งการทุจริตได้อย่างเท่าทันไม่ก่อให้เกิดความเสียหายต่อประเทศ ควรมุ่งเน้นการพัฒนากลไกและกระบวนการป้องกันการทุจริตให้มีความเข้มแข็งและมี</w:t>
      </w:r>
      <w:r w:rsidRPr="00827CCB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ประสิทธิภาพในทุกหน่วยของสังคมทั้งระดับบุคคลและระดับองค์กร โดยสร้างจิตสำนึกและค่านิยมให้ทุกภาคส่วน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ตื่นตัวและละอายต่อการทุจริตและประพฤติมิชอบทุกรูปแบบ ส่งเสริมสนับสนุนให้ภาคีองค์กรภาคเอกชน ภาคประชาสังคม ชุมชนและประชาชน และเครือข่ายต่าง ๆ สอดส่องเฝ้าระวัง ให้ข้อมูลและร่วมตรวจสอบ</w:t>
      </w:r>
      <w:r w:rsidRPr="00827CCB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การดำเนินการของหน่วยงานภาครัฐตามความเหมาะสม โดยมีการวางมาตรการคุ้มครองพยานและผู้ที่เกี่ยวข้องเพื่อเป็นการสร้างภูมิคุ้มกันต่อปัญหาการทุจริตและสร้างพลังร่วมในการแก้ไขปัญหาการทุจริตและประพฤติมิชอบ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27CCB">
        <w:rPr>
          <w:rFonts w:ascii="TH SarabunPSK" w:eastAsia="Calibri" w:hAnsi="TH SarabunPSK" w:cs="TH SarabunPSK"/>
          <w:spacing w:val="-2"/>
          <w:sz w:val="32"/>
          <w:szCs w:val="32"/>
          <w:cs/>
        </w:rPr>
        <w:t>พร้อมทั้งสร้างวัฒนธรรมต่อต้านการทุจริตและประพฤติมิชอบของบุคลากรภาครัฐและกำหนดมาตรการให้หน่วยงานภาครัฐและทุกภาคส่วนดำเนินงานอย่างโปร่งใส เพื่อเสริมสร้างคุณธรรมความสุจริตและความซื่อสัตย์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ความโปร่งใส และเป็นธรรม นอกจากนี้ ต้องกำหนดให้มีการลงโทษผู้กระทำผิดกรณีทุจริตและประพฤติมิชอบอย่างจริงจังและรวดเร็วเป็นการป้องกันการทุจริตเชิงรุกเพื่อให้เท่าทันต่อพลวัตของการทุจริต</w:t>
      </w:r>
      <w:r w:rsidRPr="00827CCB">
        <w:rPr>
          <w:rFonts w:ascii="TH SarabunPSK" w:eastAsia="Calibri" w:hAnsi="TH SarabunPSK" w:cs="TH SarabunPSK"/>
          <w:sz w:val="32"/>
          <w:szCs w:val="32"/>
        </w:rPr>
        <w:t>  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1A78A92" w14:textId="77777777" w:rsidR="00E143D9" w:rsidRPr="00827CCB" w:rsidRDefault="00E143D9" w:rsidP="00E143D9">
      <w:pPr>
        <w:spacing w:before="120"/>
        <w:ind w:left="1418" w:hanging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1.1</w:t>
      </w: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237BF216" w14:textId="0252A000" w:rsidR="00E143D9" w:rsidRPr="00827CCB" w:rsidRDefault="00E143D9" w:rsidP="00E143D9">
      <w:pPr>
        <w:pStyle w:val="a5"/>
        <w:widowControl/>
        <w:numPr>
          <w:ilvl w:val="0"/>
          <w:numId w:val="2"/>
        </w:numPr>
        <w:tabs>
          <w:tab w:val="left" w:pos="1843"/>
        </w:tabs>
        <w:adjustRightInd w:val="0"/>
        <w:ind w:left="0" w:firstLine="141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ปลูกและปลุกจิตสำนึกการเป็นพลเมืองที่ดี มีวัฒนธรรมสุจริต และ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>การปลูกฝัง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และหล่อหลอมวัฒนธรรมในกลุ่มเด็กและเยาวชนทุกช่วงวัย </w:t>
      </w:r>
      <w:r w:rsidRPr="00827CC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ทุกระดับ </w:t>
      </w:r>
      <w:r w:rsidRPr="00827CCB">
        <w:rPr>
          <w:rFonts w:ascii="TH SarabunPSK" w:eastAsia="Calibri" w:hAnsi="TH SarabunPSK" w:cs="TH SarabunPSK"/>
          <w:spacing w:val="-4"/>
          <w:sz w:val="32"/>
          <w:szCs w:val="32"/>
          <w:cs/>
        </w:rPr>
        <w:t>มุ่งเน้น</w:t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>การปรับพฤติกรรม “คน”</w:t>
      </w:r>
      <w:r w:rsidRPr="00827CCB">
        <w:rPr>
          <w:rFonts w:ascii="TH SarabunPSK" w:hAnsi="TH SarabunPSK" w:cs="TH SarabunPSK"/>
          <w:spacing w:val="-4"/>
          <w:sz w:val="32"/>
          <w:szCs w:val="32"/>
        </w:rPr>
        <w:br/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>โดยการ “ปลูก” และ “ปลุก” จิตสำนึกความเป็นพลเมืองที่ดี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 มีวัฒนธรรมสุจริต สามารถแยกแยะได้ว่าสิ่งใด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เป็นประโยชน์ส่วนตน สิ่งใดเป็นประโยชน์ส่วนรวม มีความละอายต่อการกระทำความผิด ไม่เพิกเฉยอดทน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>ต่อการทุจริต และเข้ามามีส่วนร่วมในการต่อต้านการทุจริตทุกรูปแบบ รวมถึงการส่งเสริมการสร้างวัฒนธรรม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 xml:space="preserve">และค่านิยมสุจริตในระดับชุมชนเพื่อนำไปสู่การเปลี่ยนแปลงพฤติกรรมค่านิยมที่ยึดประโยชน์สาธารณะมากกว่าประโยชน์ส่วนตน และต่อต้านการทุจริตและประพฤติมิชอบในทุกรูปแบบ โดยเฉพาะการส่งเสริมวัฒนธรรมสุจริตผ่านหลักสูตรการศึกษาภาคบังคับที่เด็กไทยทุกคนต้องเรียนทั้งภาคทฤษฎีและภาคปฏิบัติ ตั้งแต่ระดับปฐมวัยจนถึงระดับอุดมศึกษา เพื่อปฏิรูป “พลเมืองไทยในอนาคต” ให้มีความเป็นพลเมืองเต็มขั้น สามารถทำหน้าที่ความเป็นพลเมืองที่ดี มีจิตสำนึกยึดมั่นในความซื่อสัตย์สุจริต มีความรับผิดชอบต่อส่วนรวมมีระเบียบวินัย และเคารพกฎหมาย </w:t>
      </w:r>
    </w:p>
    <w:p w14:paraId="6502F0CF" w14:textId="6956BC09" w:rsidR="00E143D9" w:rsidRPr="00827CCB" w:rsidRDefault="00E143D9" w:rsidP="00E143D9">
      <w:pPr>
        <w:pStyle w:val="a5"/>
        <w:widowControl/>
        <w:numPr>
          <w:ilvl w:val="0"/>
          <w:numId w:val="2"/>
        </w:numPr>
        <w:tabs>
          <w:tab w:val="left" w:pos="1843"/>
        </w:tabs>
        <w:adjustRightInd w:val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ส่งเสริมการปฏิบัติหน้าที่ของข้าราชการและเจ้าหน้าที่ของรัฐให้มีความใสสะอาด </w:t>
      </w:r>
      <w:r w:rsidRPr="00827CC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ปราศจากพฤติกรรมที่ส่อไปในทางทุจริต</w:t>
      </w:r>
      <w:r w:rsidRPr="00827CC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โดยการปฏิบัติหน้าที่ราชการอย่างเปิดเผย โปร่งใส ถูกต้องเป็นธรรม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 ไม่คดโกงรู้จักแยกแยะเรื่องส่วนตัวออกจากหน้าที่การงาน การสร้างธรรมาภิบาลในการบริหารงาน ตลอดจนการสร้างจิตสำนึกและค่านิยมในการ</w:t>
      </w:r>
      <w:r w:rsidRPr="00827CCB">
        <w:rPr>
          <w:rFonts w:ascii="TH SarabunPSK" w:hAnsi="TH SarabunPSK" w:cs="TH SarabunPSK"/>
          <w:spacing w:val="-2"/>
          <w:sz w:val="32"/>
          <w:szCs w:val="32"/>
          <w:cs/>
        </w:rPr>
        <w:t>ต่อต้านการทุจริตให้แก่บุคลากรขององค์กร โดยการสนับสนุนให้ข้าราชการและเจ้าหน้าที่รัฐ</w:t>
      </w:r>
      <w:r w:rsidRPr="00827CCB">
        <w:rPr>
          <w:rFonts w:ascii="TH SarabunPSK" w:hAnsi="TH SarabunPSK" w:cs="TH SarabunPSK"/>
          <w:sz w:val="32"/>
          <w:szCs w:val="32"/>
          <w:cs/>
        </w:rPr>
        <w:t>เข้ามามีส่วนร่วมเป็นเครือข่ายต่อต้านการทุจริตในหน่วยงานภาครัฐ เพื่อส่งเสริมการมีส่วนร่วมในการเฝ้าระวัง สอดส่อง ติดตามพฤติกรรมเสี่ยงและแจ้งเบาะแส เพื่อสกัดกั้นมิให้เกิดการทุจริตประพฤติมิชอบได้ โดยมี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มาตรการ</w:t>
      </w:r>
      <w:r w:rsidRPr="00827CCB">
        <w:rPr>
          <w:rFonts w:ascii="TH SarabunPSK" w:hAnsi="TH SarabunPSK" w:cs="TH SarabunPSK"/>
          <w:sz w:val="32"/>
          <w:szCs w:val="32"/>
          <w:cs/>
        </w:rPr>
        <w:t>สนับสนุนและคุ้มครองผู้แจ้งเบาะแส</w:t>
      </w:r>
    </w:p>
    <w:p w14:paraId="3CDD2598" w14:textId="3D54CD3A" w:rsidR="00E143D9" w:rsidRPr="00827CCB" w:rsidRDefault="00E143D9" w:rsidP="00E143D9">
      <w:pPr>
        <w:pStyle w:val="a5"/>
        <w:widowControl/>
        <w:numPr>
          <w:ilvl w:val="0"/>
          <w:numId w:val="2"/>
        </w:numPr>
        <w:tabs>
          <w:tab w:val="left" w:pos="1843"/>
        </w:tabs>
        <w:adjustRightInd w:val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พัฒนาค่านิยมของนักการเมืองให้มีเจตนารมณ์ที่แน่วแน่ในการทำตนเป็นแบบอย่าง</w:t>
      </w:r>
      <w:r w:rsidRPr="00827CCB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ที่ดี มีคุณธรรม จริยธรรม ความซื่อสัตย์สุจริต เห็นแก่ประโยชน์ส่วนรวม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 เนื่องจากผู้บริหารประเทศ/ท้องถิ่น/ชุมชน ต้องมีคุณธรรมและจริยธรรมสูงกว่ามาตรฐานทางจริยธรรมทั่วไปในสังคม เพื่อเป็นต้นแบบแก่ประชาชน เด็ก เยาวชน และสังคมโดยรวม โดยนอกเหนือจาก</w:t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>คุณสมบัติตามที่กำหนดตามกฎหมายแล้วผู้บริหารประเทศต้องมีคุณสมบัติทางจริยธรรมด้วย</w:t>
      </w:r>
      <w:r w:rsidRPr="00827CCB">
        <w:rPr>
          <w:rFonts w:ascii="TH SarabunPSK" w:hAnsi="TH SarabunPSK" w:cs="TH SarabunPSK"/>
          <w:sz w:val="32"/>
          <w:szCs w:val="32"/>
          <w:cs/>
        </w:rPr>
        <w:t xml:space="preserve"> มีการพัฒนายกระดับการมีจริยธรรมของผู้ดำรงตำแหน่งทางการเมืองเพื่อสร้างนักการเมืองที่มีคุณธรรมจริยธรรม รวมทั้งกำกับจริยธรรมภายในพรรคการเมือง</w:t>
      </w:r>
    </w:p>
    <w:p w14:paraId="0AF7FD62" w14:textId="108D5138" w:rsidR="00E143D9" w:rsidRPr="00827CCB" w:rsidRDefault="00E143D9" w:rsidP="00E143D9">
      <w:pPr>
        <w:pStyle w:val="a5"/>
        <w:widowControl/>
        <w:numPr>
          <w:ilvl w:val="0"/>
          <w:numId w:val="2"/>
        </w:numPr>
        <w:tabs>
          <w:tab w:val="left" w:pos="1843"/>
        </w:tabs>
        <w:adjustRightInd w:val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 “ระบบ” เพื่อลดจำนวนคดีทุจริตและประพฤติมิชอบในหน่วยงานภาครัฐ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มุ่งเน้นการสร้างนวัตกรรมการต่อต้านการทุจริตอย่างต่อเนื่อง เพื่อสนับสนุนให้การดำเนินงานของหน่วยงานภาครัฐมีความโปร่งใส ตรวจสอบได้ในทุกขั้นตอนการดำเนินงาน และมีความเท่าทันต่อพลวัตของการทุจริต โดยการพัฒนาเครื่องมือ เพื่อสร้างความโปร่งใส </w:t>
      </w:r>
      <w:r w:rsidRPr="00827CCB">
        <w:rPr>
          <w:rFonts w:ascii="TH SarabunPSK" w:eastAsia="Calibri" w:hAnsi="TH SarabunPSK" w:cs="TH SarabunPSK"/>
          <w:spacing w:val="-4"/>
          <w:sz w:val="32"/>
          <w:szCs w:val="32"/>
          <w:cs/>
        </w:rPr>
        <w:t>มุ่งเน้นการสร้างนวัตกรรมและมาตรการในการต่อต้านการทุจริต</w:t>
      </w:r>
      <w:r w:rsidRPr="00827CCB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ที่มีประสิทธิภาพและเท่าทันต่อพลวัตของการทุจริต รวมถึงการประเมินความเสี่ยงด้านการทุจริต เพื่อให้หน่วยงานภาครัฐ มีมาตรการ ระบบหรือแนวทางในบริหารจัดการความเสี่ยงของการดำเนินงานที่อาจก่อให้เกิดการทุจริต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827CCB">
        <w:rPr>
          <w:rFonts w:ascii="TH SarabunPSK" w:hAnsi="TH SarabunPSK" w:cs="TH SarabunPSK"/>
          <w:sz w:val="32"/>
          <w:szCs w:val="32"/>
          <w:cs/>
        </w:rPr>
        <w:t>การบูรณาการติดตามประเมินผลการป้องกันและปราบปรามการทุจริตภาครัฐในโครงการลงทุนขนาดใหญ่ของรัฐและรัฐวิสาหกิจตั้งแต่ขั้นวางแผนก่อนดำเนินงาน ขั้นระหว่างการดำเนินงาน และขั้นสรุปผลหลังการดำเนินโครงการ</w:t>
      </w:r>
    </w:p>
    <w:p w14:paraId="66C03ED0" w14:textId="77777777" w:rsidR="00E143D9" w:rsidRDefault="00E143D9" w:rsidP="00E143D9">
      <w:pPr>
        <w:pStyle w:val="a5"/>
        <w:widowControl/>
        <w:numPr>
          <w:ilvl w:val="0"/>
          <w:numId w:val="2"/>
        </w:numPr>
        <w:tabs>
          <w:tab w:val="left" w:pos="1843"/>
        </w:tabs>
        <w:adjustRightInd w:val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ปรับระบบงานและโครงสร้างองค์กรที่เอื้อต่อการลดการใช้ดุลพินิจในการปฏิบัติงาน</w:t>
      </w: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  <w:t>ของเจ้าหน้าที่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การนำระบบเทคโนโลยีเข้ามาใช้แทนการใช้ดุลพินิจเพื่อสนับสนุนการปฏิบัติงาน การสร้างมาตรฐานที่โปร่งใสในกระบวนการบริการของภาครัฐ ลดขั้นตอนกระบวนการและระยะเวลาในการปฏิบัติงาน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  <w:t>ด้วยวิธีปฏิบัติที่ชัดเจนตรวจสอบได้ ปรับปรุงแก้ไขกฎหมายและระเบียบที่เกี่ยวข้องเพื่อลดการใช้ดุลพินิจของ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lastRenderedPageBreak/>
        <w:t>ผู้มีอำนาจในการพิจารณาอนุมัติ อนุญาต รวมถึง</w:t>
      </w:r>
      <w:r w:rsidRPr="00827CCB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การสร้างความโปร่งใสในการบริการข้อมูลภาครัฐทั้งระบบ โดยการพัฒนาระบบข้อมูลดิจิทัลที่มีการกำหนดกฎเกณฑ์ กติกา กระบวนการ ขั้นตอนการดำเนินงานการเข้าถึงข้อมูล รวมถึงข้อมูลการจัดซื้อจัดจ้างและการใช้งบประมาณของหน่วยงานภาครัฐ เพื่อส่งเสริมการเข้าถึงข้อมูลสาธารณะ สร้างความโปร่งใส และส่งเสริมให้มีการตรวจสอบการบริหารจัดการของภาครัฐโดยสาธารณชน ซึ่งรวมถึงการมีกลไกที่เปิดโอกาสให้ประชาชนเข้ามามีส่วนร่วมในการตรวจสอบการจัดซื้อจัดจ้างและการดำเนินการภาครัฐ เพื่อบูรณาการการทำงานของรัฐและประชาชน รวมถึงส่งเสริมสนับสนุนการตื่นตัวและเพิ่มขีดความสามารถของประชาชนในการร่วมเฝ้าระวัง และป้องกันการทุจริตคอร์รัปชั่นที่มีอยู่ใกล้ตัว โดยมีมาตรการสนับสนุนและคุ้มครองผู้ชี้เบาะแสที่สามารถสร้างความเชื่อมั่นและมั่นใจให้กับผู้ให้เบาะแส</w:t>
      </w:r>
    </w:p>
    <w:p w14:paraId="7836A3D3" w14:textId="77777777" w:rsidR="00E143D9" w:rsidRDefault="00E143D9" w:rsidP="00E143D9">
      <w:pPr>
        <w:tabs>
          <w:tab w:val="left" w:pos="1843"/>
        </w:tabs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F7B9A9A" w14:textId="77777777" w:rsidR="00E143D9" w:rsidRPr="00827CCB" w:rsidRDefault="00E143D9" w:rsidP="00E143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51"/>
        <w:gridCol w:w="1947"/>
        <w:gridCol w:w="1355"/>
        <w:gridCol w:w="1355"/>
        <w:gridCol w:w="1355"/>
        <w:gridCol w:w="1357"/>
      </w:tblGrid>
      <w:tr w:rsidR="00E143D9" w:rsidRPr="00827CCB" w14:paraId="7E7E172B" w14:textId="77777777" w:rsidTr="00F963A9">
        <w:trPr>
          <w:tblHeader/>
        </w:trPr>
        <w:tc>
          <w:tcPr>
            <w:tcW w:w="916" w:type="pct"/>
            <w:vMerge w:val="restart"/>
            <w:shd w:val="clear" w:color="auto" w:fill="FBD4B4" w:themeFill="accent6" w:themeFillTint="66"/>
            <w:vAlign w:val="center"/>
          </w:tcPr>
          <w:p w14:paraId="53E6DB96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79" w:type="pct"/>
            <w:vMerge w:val="restart"/>
            <w:shd w:val="clear" w:color="auto" w:fill="FBD4B4" w:themeFill="accent6" w:themeFillTint="66"/>
            <w:vAlign w:val="center"/>
          </w:tcPr>
          <w:p w14:paraId="5A82FAEF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06" w:type="pct"/>
            <w:gridSpan w:val="4"/>
            <w:shd w:val="clear" w:color="auto" w:fill="FBD4B4" w:themeFill="accent6" w:themeFillTint="66"/>
            <w:vAlign w:val="center"/>
          </w:tcPr>
          <w:p w14:paraId="6DE17CD0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E143D9" w:rsidRPr="00827CCB" w14:paraId="1E8A13BC" w14:textId="77777777" w:rsidTr="00F963A9">
        <w:trPr>
          <w:tblHeader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64BC422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3B01B66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6180A18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2561 -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3482618" w14:textId="3A400BC8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A21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2570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1EA256F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2571 - 2575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EAAEE70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2576 - 2580</w:t>
            </w:r>
          </w:p>
        </w:tc>
      </w:tr>
      <w:tr w:rsidR="00E143D9" w:rsidRPr="00827CCB" w14:paraId="4CD87A0C" w14:textId="77777777" w:rsidTr="00F963A9">
        <w:tc>
          <w:tcPr>
            <w:tcW w:w="916" w:type="pct"/>
            <w:vMerge w:val="restart"/>
          </w:tcPr>
          <w:p w14:paraId="3223CCFE" w14:textId="77777777" w:rsidR="00E143D9" w:rsidRPr="00827CCB" w:rsidRDefault="00E143D9" w:rsidP="00F963A9">
            <w:pPr>
              <w:ind w:left="250" w:right="-109" w:hanging="25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1. ประชาชนมีวัฒนธรรม</w:t>
            </w: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br/>
              <w:t>และพฤติกรรมซื่อสัตย์สุจริต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227C00DF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ร้อยละของเด็กและเยาวชนไทย</w:t>
            </w: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br/>
              <w:t>มีพฤติกรรมที่ยึดมั่นความซื่อสัตย์สุจริต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0A3A2143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50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31ACE4B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60</w:t>
            </w:r>
          </w:p>
          <w:p w14:paraId="666913F9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83013B1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70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17705E25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80</w:t>
            </w:r>
          </w:p>
        </w:tc>
      </w:tr>
      <w:tr w:rsidR="00E143D9" w:rsidRPr="00827CCB" w14:paraId="38538714" w14:textId="77777777" w:rsidTr="00F963A9">
        <w:tc>
          <w:tcPr>
            <w:tcW w:w="916" w:type="pct"/>
            <w:vMerge/>
          </w:tcPr>
          <w:p w14:paraId="27CEF893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4A22ED8D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ร้อยละของประชาชน</w:t>
            </w: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br/>
              <w:t>ที่มีวัฒนธรรมค่านิยมสุจริต มีทัศนคติและพฤติกรรมในการต่อต้านการทุจริตและประพฤติมิชอบ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3900255F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50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55A67D9C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60</w:t>
            </w:r>
          </w:p>
          <w:p w14:paraId="6F2DAA2D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45E67EC0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70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36997613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80</w:t>
            </w:r>
          </w:p>
        </w:tc>
      </w:tr>
      <w:tr w:rsidR="00E143D9" w:rsidRPr="00827CCB" w14:paraId="2AB6BEE3" w14:textId="77777777" w:rsidTr="00F963A9">
        <w:tc>
          <w:tcPr>
            <w:tcW w:w="916" w:type="pct"/>
            <w:vMerge/>
          </w:tcPr>
          <w:p w14:paraId="7771CB60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63941C28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ร้อยละของหน่วยงานที่ผ่านเกณฑ์การประเมิน </w:t>
            </w:r>
            <w:r w:rsidRPr="00827CCB">
              <w:rPr>
                <w:rFonts w:ascii="TH SarabunPSK" w:hAnsi="TH SarabunPSK" w:cs="TH SarabunPSK"/>
                <w:sz w:val="32"/>
                <w:szCs w:val="40"/>
              </w:rPr>
              <w:t xml:space="preserve">ITA 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44091527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ร้อยละ 80 </w:t>
            </w:r>
          </w:p>
          <w:p w14:paraId="2B7D6537" w14:textId="77777777" w:rsidR="00E143D9" w:rsidRPr="00827CCB" w:rsidRDefault="00E143D9" w:rsidP="00F963A9">
            <w:pPr>
              <w:ind w:right="2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(85 คะแนนขึ้นไป)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04A0C5FA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100</w:t>
            </w:r>
          </w:p>
          <w:p w14:paraId="26D7B6E1" w14:textId="77777777" w:rsidR="00E143D9" w:rsidRPr="00827CCB" w:rsidRDefault="00E143D9" w:rsidP="00F963A9">
            <w:pPr>
              <w:ind w:right="27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(85 คะแนนขึ้นไป)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3C8F8BE9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90</w:t>
            </w:r>
          </w:p>
          <w:p w14:paraId="69F74FFF" w14:textId="77777777" w:rsidR="00E143D9" w:rsidRPr="00827CCB" w:rsidRDefault="00E143D9" w:rsidP="00F963A9">
            <w:pPr>
              <w:ind w:right="2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(90 คะแนนขึ้นไป)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4FC4C81F" w14:textId="77777777" w:rsidR="00E143D9" w:rsidRPr="00827CCB" w:rsidRDefault="00E143D9" w:rsidP="00F963A9">
            <w:pPr>
              <w:ind w:right="-109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ร้อยละ 100</w:t>
            </w:r>
          </w:p>
          <w:p w14:paraId="4B3E28F9" w14:textId="77777777" w:rsidR="00E143D9" w:rsidRPr="00827CCB" w:rsidRDefault="00E143D9" w:rsidP="00F963A9">
            <w:pPr>
              <w:ind w:right="27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27CCB">
              <w:rPr>
                <w:rFonts w:ascii="TH SarabunPSK" w:hAnsi="TH SarabunPSK" w:cs="TH SarabunPSK"/>
                <w:sz w:val="24"/>
                <w:szCs w:val="32"/>
                <w:cs/>
              </w:rPr>
              <w:t>(90 คะแนนขึ้นไป)</w:t>
            </w:r>
          </w:p>
        </w:tc>
      </w:tr>
      <w:tr w:rsidR="00E143D9" w:rsidRPr="00827CCB" w14:paraId="503BBCB9" w14:textId="77777777" w:rsidTr="00F963A9">
        <w:tc>
          <w:tcPr>
            <w:tcW w:w="916" w:type="pct"/>
            <w:vMerge w:val="restart"/>
          </w:tcPr>
          <w:p w14:paraId="3FC5C98E" w14:textId="77777777" w:rsidR="00E143D9" w:rsidRPr="00827CCB" w:rsidRDefault="00E143D9" w:rsidP="00F963A9">
            <w:pPr>
              <w:ind w:left="278" w:right="-109" w:hanging="27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2. คดีทุจริตและประพฤติ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มิชอบลดลง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21D2242E" w14:textId="77777777" w:rsidR="00E143D9" w:rsidRPr="00827CCB" w:rsidRDefault="00E143D9" w:rsidP="00F963A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จำนวนคดีทุจริตในภาพรวม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5C2B927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10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6A45C8BC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50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232BDA6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70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3FA24B9E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80</w:t>
            </w:r>
          </w:p>
        </w:tc>
      </w:tr>
      <w:tr w:rsidR="00E143D9" w:rsidRPr="00827CCB" w14:paraId="0E7760C3" w14:textId="77777777" w:rsidTr="00F963A9">
        <w:tc>
          <w:tcPr>
            <w:tcW w:w="916" w:type="pct"/>
            <w:vMerge/>
          </w:tcPr>
          <w:p w14:paraId="1EC3D442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59B2B3A7" w14:textId="77777777" w:rsidR="00E143D9" w:rsidRPr="00827CCB" w:rsidRDefault="00E143D9" w:rsidP="00F96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จำนวนคดีทุจริตรายหน่วยงาน</w:t>
            </w:r>
          </w:p>
          <w:p w14:paraId="37A2F90B" w14:textId="77777777" w:rsidR="00E143D9" w:rsidRPr="00827CCB" w:rsidRDefault="00E143D9" w:rsidP="00F963A9">
            <w:pPr>
              <w:ind w:left="248" w:hanging="24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จำนวนข้อร้องเรียนเจ้าหน้าที่ภาครัฐที่ถูกชี้มูลเรื่องวินัย (ทุจริต) 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D9A4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10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2165C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50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0A097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70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912F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80</w:t>
            </w:r>
          </w:p>
        </w:tc>
      </w:tr>
      <w:tr w:rsidR="00E143D9" w:rsidRPr="00827CCB" w14:paraId="069B3E0D" w14:textId="77777777" w:rsidTr="00F963A9">
        <w:tc>
          <w:tcPr>
            <w:tcW w:w="916" w:type="pct"/>
            <w:vMerge/>
          </w:tcPr>
          <w:p w14:paraId="14C7E485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53968753" w14:textId="77777777" w:rsidR="00E143D9" w:rsidRPr="00827CCB" w:rsidRDefault="00E143D9" w:rsidP="00F963A9">
            <w:pPr>
              <w:ind w:left="276" w:hanging="2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จำนวนข้อร้องเรียนเจ้าหน้าที่</w:t>
            </w:r>
            <w:r w:rsidRPr="00827C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ภาครัฐ</w:t>
            </w:r>
            <w:r w:rsidRPr="00827C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ที่ถูกชี้มูลว่ากระทำการทุจริต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6028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ลดลงร้อยละ 10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B2AD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50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7004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70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02C7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80</w:t>
            </w:r>
          </w:p>
        </w:tc>
      </w:tr>
      <w:tr w:rsidR="00E143D9" w:rsidRPr="00827CCB" w14:paraId="7E71AA55" w14:textId="77777777" w:rsidTr="00F963A9">
        <w:tc>
          <w:tcPr>
            <w:tcW w:w="916" w:type="pct"/>
            <w:vMerge/>
          </w:tcPr>
          <w:p w14:paraId="0CA81D37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</w:tcBorders>
          </w:tcPr>
          <w:p w14:paraId="28758C11" w14:textId="77777777" w:rsidR="00E143D9" w:rsidRPr="00827CCB" w:rsidRDefault="00E143D9" w:rsidP="00F96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จำนวนคดีทุจริตที่เกี่ยวข้องกับผู้ดำรงตำแหน่งทางการเมือง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408B2DC9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25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3668480B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50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14:paraId="59A0A789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80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14:paraId="03480EEF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ลดลงร้อยละ 90</w:t>
            </w:r>
          </w:p>
        </w:tc>
      </w:tr>
    </w:tbl>
    <w:p w14:paraId="1D82A574" w14:textId="77777777" w:rsidR="00E143D9" w:rsidRPr="00827CCB" w:rsidRDefault="00E143D9" w:rsidP="00E143D9">
      <w:pPr>
        <w:ind w:firstLine="720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2. แผนย่อยการปราบปรามการทุจริต</w:t>
      </w:r>
    </w:p>
    <w:p w14:paraId="38120F29" w14:textId="0C364DFB" w:rsidR="00E143D9" w:rsidRPr="00827CCB" w:rsidRDefault="00E143D9" w:rsidP="00E143D9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sz w:val="32"/>
          <w:szCs w:val="32"/>
          <w:cs/>
        </w:rPr>
        <w:t>การจะบรรลุเป้าหมาย ประเทศไทยปลอดการทุจริตและประพฤติมิชอบ กลไกและกระบวนการปราบปรามการทุจริตจะต้องมีประสิทธิภาพมากขึ้น กฎหมายจะต้องมีความทันสมัย การบังคับใช้กฎหมายและการดำเนินคดีจะต้องมีประสิทธิภาพและรวดเร็ว ทำให้คดีความมีปริมาณลดลง แนวทางในการปราบปรามการทุจริตและประพฤติมิชอบ จึงควรมุ่งเน้นการส่งเสริมการปรับปรุงกระบวนการและกลไกที่เกี่ยวข้องในการปราบปรามการทุจริตอย่างต่อเนื่อง ให้มีความรวดเร็วและมีประสิทธิภาพมากยิ่งขึ้น รวมทั้งการปรับปรุงกฎหมายและตรากฎหมายใหม่เพื่อสนับสนุนให้การบังคับใช้กฎหมายมีประสิทธิภาพมากยิ่งขึ้น และมุ่งทำให้ผู้กระทำความผิดได้รับการดำเนินคดี</w:t>
      </w:r>
      <w:r w:rsidRPr="00827CCB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และลงโทษ ทั้งทางวินัยและอาญาอย่างรวดเร็วและเป็นรูปธรรมเพื่อให้สังคมเกิดความเกรงกลัวต่อการทุจริต ควบคู่ไปกับ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ระบบข้อมูลเรื่องร้องเรียนที่เชื่อมโยงระหว่างหน่วยงานต่อต้านการทุจริตที่เกี่ยวข้องเพื่อเพิ่มประสิทธิภาพในการดำเนินคดี </w:t>
      </w:r>
    </w:p>
    <w:p w14:paraId="27DC5E54" w14:textId="77777777" w:rsidR="00E143D9" w:rsidRPr="00827CCB" w:rsidRDefault="00E143D9" w:rsidP="00E143D9">
      <w:pPr>
        <w:ind w:left="1418" w:hanging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2.1 แนวทางการพัฒนา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C1B8C77" w14:textId="13C5F5B5" w:rsidR="00E143D9" w:rsidRPr="00827CCB" w:rsidRDefault="00E143D9" w:rsidP="00E143D9">
      <w:pPr>
        <w:tabs>
          <w:tab w:val="left" w:pos="1843"/>
        </w:tabs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1)</w:t>
      </w: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เพิ่มประสิทธิภาพการดำเนินงานของกระบวนการและกลไกการปราบปรามการทุจริต 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โดยการปรับกระบวนการทำงานด้านการปราบปรามการทุจริตเข้าสู่ระบบดิจิทัลมาใช้ในกระบวนการทำงาน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  <w:t>ด้านการปราบปรามการทุจริตให้ได้มาตรฐานสากลและเป็นมาตรฐานเดียวกัน ซึ่งรวมถึงการพัฒนาระบบเทคโนโลยีสารสนเทศและฐานข้อมูลเกี่ยวกับการตรวจสอบทรัพย์สินและหนี้สินที่ทันสมัย เท่าทันต่อการบิดเบือนทรัพย์สินและหนี้สิน รวมทั้งบูรณาการข้อมูลกับหน่วยงานทั้งภาครัฐและเอกชนต่าง ๆ ในการตรวจสอบความถูกต้องของทรัพย์สินและหนี้สิน</w:t>
      </w:r>
    </w:p>
    <w:p w14:paraId="57E883CD" w14:textId="77777777" w:rsidR="00E143D9" w:rsidRPr="00827CCB" w:rsidRDefault="00E143D9" w:rsidP="004E6DD6">
      <w:pPr>
        <w:tabs>
          <w:tab w:val="left" w:pos="1843"/>
        </w:tabs>
        <w:ind w:right="-326"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2)</w:t>
      </w: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ปรับปรุงกระบวนการปราบปรามการทุจริตที่มีความรวดเร็วและมีประสิทธิภาพ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 xml:space="preserve"> อาทิ ปรับปรุงขั้นตอนการดำเนินการที่ล่าช้าของหน่วยงานในกระบวนการปราบปรามการทุจริตให้มีความรวดเร็ว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  <w:t>และกระชับมากขึ้นเพื่อให้การดำเนินการปราบปรามการทุจริตตลอดกระบวนการจนถึงการลงโทษผู้กระทำความผิดเมื่อคดีถึงที่สุดเป็นไปอย่างรวดเร็วเห็นผล มีประสิทธิภาพ และเป็นที่ประจักษ์ของประชาชน อาทิ การบูรณาการประสานงานคดีที่เกี่ยวข้องกับการทุจริตและประพฤติมิชอบ การปรับปรุงขั้นตอนการดำเนินการ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7CCB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ที่ล่าช้าและซ้ำซ้อนกันของหน่วยงานในกระบวนการปราบปรามการทุจริตทั้งระบบให้มีความรวดเร็ว การบูรณาการ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พัฒนาระบบฐานข้อมูลระหว่างหน่วยงานปราบปรามการทุจริตให้เข้าถึงง่ายและมีประสิทธิภาพ การปรับปรุงและพัฒนาระบบและกลไกที่เกี่ยวข้องกับการสืบสวนปราบปรามเพื่อเพิ่มประสิทธิภาพในการดำเนินการกับ</w:t>
      </w:r>
      <w:r w:rsidRPr="00827CCB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ทรัพย์สินหรือผู้กระทำความผิดต่อตำแหน่งหน้าที่หรือทุจริตต่อหน้าที่ตามกฎหมายฟอกเงิน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เพื่อให้การติดตามยึดคืนทรัพย์สินเป็นไปอย่างมีประสิทธิภาพเพื่อป้องกันการยักย้าย ถ่ายเททรัพย์สินที่ได้มาโดยมิชอบ ไม่ให้เกิดความเสียหายขึ้น รวมทั้งการพัฒนาเครือข่ายความร่วมมือกับหน่วยงาน/องค์กรต่อต้านการทุจริตและองค์กร</w:t>
      </w:r>
      <w:r w:rsidRPr="00827CCB">
        <w:rPr>
          <w:rFonts w:ascii="TH SarabunPSK" w:eastAsia="Calibri" w:hAnsi="TH SarabunPSK" w:cs="TH SarabunPSK"/>
          <w:spacing w:val="-6"/>
          <w:sz w:val="32"/>
          <w:szCs w:val="32"/>
          <w:cs/>
        </w:rPr>
        <w:t>เอกชนในระดับนานาชาติ เพื่อสนับสนุนข้อมูลและองค์ความรู้ในการปราบปรามการทุจริต และอาชญากรรมข้ามชาติ</w:t>
      </w:r>
    </w:p>
    <w:p w14:paraId="72499F48" w14:textId="45FEFBD9" w:rsidR="00E143D9" w:rsidRDefault="00E143D9" w:rsidP="00C11828">
      <w:pPr>
        <w:tabs>
          <w:tab w:val="left" w:pos="1843"/>
        </w:tabs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3)</w:t>
      </w: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พัฒนาการจัดการองค์ความรู้ด้านการปราบปรามการทุจริต 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โดยการจัดทำระบบ</w:t>
      </w:r>
      <w:r w:rsidRPr="00827CCB">
        <w:rPr>
          <w:rFonts w:ascii="TH SarabunPSK" w:eastAsia="Calibri" w:hAnsi="TH SarabunPSK" w:cs="TH SarabunPSK"/>
          <w:spacing w:val="-7"/>
          <w:sz w:val="32"/>
          <w:szCs w:val="32"/>
          <w:cs/>
        </w:rPr>
        <w:t>ฐานข้อมูลองค์ความรู้ด้านการปราบปรามการทุจริต โดยประมวลจากคดีการทุจริตและผู้เชี่ยวชาญของหน่วยงาน</w:t>
      </w:r>
      <w:r w:rsidR="00C11828">
        <w:rPr>
          <w:rFonts w:ascii="TH SarabunPSK" w:eastAsia="Calibri" w:hAnsi="TH SarabunPSK" w:cs="TH SarabunPSK"/>
          <w:spacing w:val="-7"/>
          <w:sz w:val="32"/>
          <w:szCs w:val="32"/>
          <w:cs/>
        </w:rPr>
        <w:br/>
      </w:r>
      <w:r w:rsidRPr="00827CCB">
        <w:rPr>
          <w:rFonts w:ascii="TH SarabunPSK" w:eastAsia="Calibri" w:hAnsi="TH SarabunPSK" w:cs="TH SarabunPSK"/>
          <w:spacing w:val="-7"/>
          <w:sz w:val="32"/>
          <w:szCs w:val="32"/>
          <w:cs/>
        </w:rPr>
        <w:t>ต่าง ๆ</w:t>
      </w:r>
      <w:r w:rsidR="00C11828">
        <w:rPr>
          <w:rFonts w:ascii="TH SarabunPSK" w:eastAsia="Calibri" w:hAnsi="TH SarabunPSK" w:cs="TH SarabunPSK" w:hint="cs"/>
          <w:spacing w:val="-7"/>
          <w:sz w:val="32"/>
          <w:szCs w:val="32"/>
          <w:cs/>
          <w:lang w:bidi="th-TH"/>
        </w:rPr>
        <w:t xml:space="preserve"> </w:t>
      </w:r>
      <w:r w:rsidRPr="00827CCB">
        <w:rPr>
          <w:rFonts w:ascii="TH SarabunPSK" w:eastAsia="Calibri" w:hAnsi="TH SarabunPSK" w:cs="TH SarabunPSK"/>
          <w:sz w:val="32"/>
          <w:szCs w:val="32"/>
          <w:cs/>
        </w:rPr>
        <w:t>ในกระบวนการปราบปรามการทุจริต เพื่อให้เจ้าหน้าที่ปราบปรามการทุจริตของแต่ละหน่วยงานได้ศึกษาและมีสมรรถนะและความรู้ที่เป็นมาตรฐาน การพัฒนาสมรรถนะและองค์ความรู้เชิงสหวิทยาการของเจ้าหน้าที่ในกระบวนการปราบปรามการทุจริตเพื่อให้มีความรู้/ทักษะ/ขีดความสามารถ ที่เป็นมาตรฐานและเท่าทันต่อพลวัตของการทุจริต</w:t>
      </w:r>
    </w:p>
    <w:p w14:paraId="0D707B9B" w14:textId="77777777" w:rsidR="00E143D9" w:rsidRPr="00827CCB" w:rsidRDefault="00E143D9" w:rsidP="00E143D9">
      <w:pPr>
        <w:tabs>
          <w:tab w:val="left" w:pos="1843"/>
        </w:tabs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4292E5" w14:textId="77777777" w:rsidR="00E143D9" w:rsidRPr="00827CCB" w:rsidRDefault="00E143D9" w:rsidP="00E143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51"/>
        <w:gridCol w:w="1947"/>
        <w:gridCol w:w="1355"/>
        <w:gridCol w:w="1355"/>
        <w:gridCol w:w="1355"/>
        <w:gridCol w:w="1357"/>
      </w:tblGrid>
      <w:tr w:rsidR="00E143D9" w:rsidRPr="00827CCB" w14:paraId="6D7C2116" w14:textId="77777777" w:rsidTr="00F963A9">
        <w:trPr>
          <w:tblHeader/>
        </w:trPr>
        <w:tc>
          <w:tcPr>
            <w:tcW w:w="916" w:type="pct"/>
            <w:vMerge w:val="restart"/>
            <w:shd w:val="clear" w:color="auto" w:fill="FBD4B4" w:themeFill="accent6" w:themeFillTint="66"/>
            <w:vAlign w:val="center"/>
          </w:tcPr>
          <w:p w14:paraId="280A2DC4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79" w:type="pct"/>
            <w:vMerge w:val="restart"/>
            <w:shd w:val="clear" w:color="auto" w:fill="FBD4B4" w:themeFill="accent6" w:themeFillTint="66"/>
            <w:vAlign w:val="center"/>
          </w:tcPr>
          <w:p w14:paraId="298A7220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06" w:type="pct"/>
            <w:gridSpan w:val="4"/>
            <w:shd w:val="clear" w:color="auto" w:fill="FBD4B4" w:themeFill="accent6" w:themeFillTint="66"/>
            <w:vAlign w:val="center"/>
          </w:tcPr>
          <w:p w14:paraId="3F48F8C3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E143D9" w:rsidRPr="00827CCB" w14:paraId="64417AF2" w14:textId="77777777" w:rsidTr="00F963A9">
        <w:trPr>
          <w:tblHeader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E0E3770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27193A4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A39A6CA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2561 -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0C04D4E" w14:textId="0CF735AF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A21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2570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C626C78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2571 - 2575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6E82E36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2576 - 2580</w:t>
            </w:r>
          </w:p>
        </w:tc>
      </w:tr>
      <w:tr w:rsidR="00E143D9" w:rsidRPr="00827CCB" w14:paraId="11673293" w14:textId="77777777" w:rsidTr="00F963A9">
        <w:tc>
          <w:tcPr>
            <w:tcW w:w="916" w:type="pct"/>
            <w:vMerge w:val="restart"/>
          </w:tcPr>
          <w:p w14:paraId="3F1691FF" w14:textId="77777777" w:rsidR="00E143D9" w:rsidRPr="00827CCB" w:rsidRDefault="00E143D9" w:rsidP="00F963A9">
            <w:pPr>
              <w:ind w:left="29"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การดำเนินคดีทุจริตมีความรวดเร็ว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เป็นธรรม โปร่งใส ไม่เลือกปฏิบัติ</w:t>
            </w: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5FEBB5AE" w14:textId="77777777" w:rsidR="00E143D9" w:rsidRPr="00827CCB" w:rsidRDefault="00E143D9" w:rsidP="00F963A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กระบวนการดำเนินคดี ทุจริต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ที่จำเป็นต้องขอขยายระยะเวลาเกินกว่ากรอบเวลาปกติ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ที่กฎหมายกำหนด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0A5D070" w14:textId="77777777" w:rsidR="00E143D9" w:rsidRPr="00827CCB" w:rsidRDefault="00E143D9" w:rsidP="00F963A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25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243A5F09" w14:textId="77777777" w:rsidR="00E143D9" w:rsidRPr="00827CCB" w:rsidRDefault="00E143D9" w:rsidP="00F963A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20</w:t>
            </w: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E5CA9F8" w14:textId="77777777" w:rsidR="00E143D9" w:rsidRPr="00827CCB" w:rsidRDefault="00E143D9" w:rsidP="00F963A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15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73F176CB" w14:textId="77777777" w:rsidR="00E143D9" w:rsidRPr="00827CCB" w:rsidRDefault="00E143D9" w:rsidP="00F963A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E143D9" w:rsidRPr="00827CCB" w14:paraId="0BB53B7D" w14:textId="77777777" w:rsidTr="00F963A9">
        <w:tc>
          <w:tcPr>
            <w:tcW w:w="916" w:type="pct"/>
            <w:vMerge/>
            <w:tcBorders>
              <w:bottom w:val="single" w:sz="4" w:space="0" w:color="auto"/>
            </w:tcBorders>
          </w:tcPr>
          <w:p w14:paraId="3F0BE960" w14:textId="77777777" w:rsidR="00E143D9" w:rsidRPr="00827CCB" w:rsidRDefault="00E143D9" w:rsidP="00F963A9">
            <w:p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14:paraId="4704D5A7" w14:textId="77777777" w:rsidR="00E143D9" w:rsidRPr="00827CCB" w:rsidRDefault="00E143D9" w:rsidP="00F963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จำนวนคดีอาญา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ที่หน่วยงานไต่สวน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คดีทุจริตถูกฟ้องกลับ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F852FFA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 4 </w:t>
            </w:r>
            <w:r w:rsidRPr="00827C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>ของจำนวนคดีที่ส่งฟ้อง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538E4829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3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ของจำนวนคดีที่ส่งฟ้อง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14:paraId="14732B88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ไม่เกินร้อยละ 2 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ของจำนวนคดีที่ส่งฟ้อง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</w:tcPr>
          <w:p w14:paraId="2159C3B2" w14:textId="77777777" w:rsidR="00E143D9" w:rsidRPr="00827CCB" w:rsidRDefault="00E143D9" w:rsidP="00F963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</w:t>
            </w:r>
            <w:r w:rsidRPr="00827CC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ของจำนวนคดีที่ส่งฟ้อง</w:t>
            </w:r>
          </w:p>
        </w:tc>
      </w:tr>
    </w:tbl>
    <w:p w14:paraId="42B7EA40" w14:textId="77777777" w:rsidR="00E143D9" w:rsidRPr="00827CCB" w:rsidRDefault="00E143D9" w:rsidP="00E143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</w:pPr>
    </w:p>
    <w:p w14:paraId="66FA5755" w14:textId="58E31BE1" w:rsidR="00E143D9" w:rsidRDefault="00E143D9" w:rsidP="00E143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jc w:val="thaiDistribute"/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</w:pP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  <w:cs/>
        </w:rPr>
        <w:tab/>
        <w:t>โมเดลประเทศไทยสู่ความมั่นคง มั่งคั่ง และยั่งยืน (</w:t>
      </w: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</w:rPr>
        <w:t>Thailand</w:t>
      </w: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  <w:cs/>
        </w:rPr>
        <w:t xml:space="preserve"> </w:t>
      </w: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</w:rPr>
        <w:t>4</w:t>
      </w: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  <w:cs/>
        </w:rPr>
        <w:t>.</w:t>
      </w: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</w:rPr>
        <w:t>0</w:t>
      </w:r>
      <w:r w:rsidRPr="00827CCB">
        <w:rPr>
          <w:rFonts w:ascii="TH SarabunPSK" w:eastAsia="TH SarabunPSK" w:hAnsi="TH SarabunPSK" w:cs="TH SarabunPSK"/>
          <w:b/>
          <w:bCs/>
          <w:spacing w:val="-8"/>
          <w:sz w:val="32"/>
          <w:szCs w:val="32"/>
          <w:u w:color="000000"/>
          <w:bdr w:val="nil"/>
          <w:cs/>
        </w:rPr>
        <w:t xml:space="preserve">) </w:t>
      </w:r>
      <w:r w:rsidRPr="00827CCB">
        <w:rPr>
          <w:rFonts w:ascii="TH SarabunPSK" w:eastAsia="TH SarabunPSK" w:hAnsi="TH SarabunPSK" w:cs="TH SarabunPSK"/>
          <w:spacing w:val="-8"/>
          <w:sz w:val="32"/>
          <w:szCs w:val="32"/>
          <w:u w:color="000000"/>
          <w:bdr w:val="nil"/>
          <w:cs/>
        </w:rPr>
        <w:t>เป็นโมเดล</w:t>
      </w:r>
      <w:r w:rsidRPr="00827CCB">
        <w:rPr>
          <w:rFonts w:ascii="TH SarabunPSK" w:eastAsia="TH SarabunPSK" w:hAnsi="TH SarabunPSK" w:cs="TH SarabunPSK"/>
          <w:spacing w:val="-2"/>
          <w:sz w:val="32"/>
          <w:szCs w:val="32"/>
          <w:u w:color="000000"/>
          <w:bdr w:val="nil"/>
          <w:cs/>
        </w:rPr>
        <w:t>ที่น้อมนำหลักปรัชญาของเศรษฐกิจพอเพียงมาเป็นแนวคิดหลักในการบริหารประเทศ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ถอดรหัสออกมาเป็น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2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ยุทธศาสตร์สำคัญ คือ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1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) การสร้างความเข้มแข็งจากภายใน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Strength</w:t>
      </w:r>
      <w:r w:rsidR="00C11828">
        <w:rPr>
          <w:rFonts w:ascii="TH SarabunPSK" w:eastAsia="TH SarabunPSK" w:hAnsi="TH SarabunPSK" w:cs="TH SarabunPSK" w:hint="cs"/>
          <w:sz w:val="32"/>
          <w:szCs w:val="32"/>
          <w:u w:color="000000"/>
          <w:bdr w:val="nil"/>
          <w:cs/>
          <w:lang w:bidi="th-TH"/>
        </w:rPr>
        <w:t xml:space="preserve">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from</w:t>
      </w:r>
      <w:r w:rsidR="00C11828">
        <w:rPr>
          <w:rFonts w:ascii="TH SarabunPSK" w:eastAsia="TH SarabunPSK" w:hAnsi="TH SarabunPSK" w:cs="TH SarabunPSK" w:hint="cs"/>
          <w:sz w:val="32"/>
          <w:szCs w:val="32"/>
          <w:u w:color="000000"/>
          <w:bdr w:val="nil"/>
          <w:cs/>
          <w:lang w:bidi="th-TH"/>
        </w:rPr>
        <w:t xml:space="preserve">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Within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) และ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2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) การเชื่อมโยงกับประชาคมโลกในยุทธศาสตร์ การสร้างความเข้มแข็งจากภายใน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Thailand 4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.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0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เน้นการปรับเปลี่ยน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4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ทิศทางและเน้นการพัฒนาที่สมดุลใน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 xml:space="preserve">4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มิติ มิติที่หยิบยก คือ การยกระดับศักยภาพและคุณค่าของมนุษย์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Human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Wisdom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) ด้วยการพัฒนาคนไทยให้เป็น “มนุษย์ที่สมบูรณ์” ผ่านการปรับเปลี่ยนระบบนิเวศน์ การเรียนรู้เพื่อเสริมสร้างแรงบันดาลใจบ่มเพาะ</w:t>
      </w:r>
      <w:r w:rsidRPr="00827CCB">
        <w:rPr>
          <w:rFonts w:ascii="TH SarabunPSK" w:eastAsia="TH SarabunPSK" w:hAnsi="TH SarabunPSK" w:cs="TH SarabunPSK"/>
          <w:spacing w:val="-6"/>
          <w:sz w:val="32"/>
          <w:szCs w:val="32"/>
          <w:u w:color="000000"/>
          <w:bdr w:val="nil"/>
          <w:cs/>
        </w:rPr>
        <w:t>ความคิดสร้างสรรค์ ปลูกฝังจิตสาธารณะ ยึดประโยชน์ส่วนรวมเป็นที่ตั้งมีความซื่อสัตย์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 สุจริต มีวินัย มีคุณธรรมจริยธรรม มีความรับผิดชอบ เน้นการสร้างคุณค่าร่วม และค่านิยมที่ดี คือ สังคมที่มีความหวัง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Hope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) สังคมที่เปี่ยมสุข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Happiness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>) และสังคมที่มีความสมานฉันท์ (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Harmony</w:t>
      </w:r>
      <w:r w:rsidRPr="00827CCB">
        <w:rPr>
          <w:rFonts w:ascii="TH SarabunPSK" w:eastAsia="TH SarabunPSK" w:hAnsi="TH SarabunPSK" w:cs="TH SarabunPSK"/>
          <w:sz w:val="32"/>
          <w:szCs w:val="32"/>
          <w:u w:color="000000"/>
          <w:bdr w:val="nil"/>
          <w:cs/>
        </w:rPr>
        <w:t xml:space="preserve">) </w:t>
      </w:r>
    </w:p>
    <w:bookmarkEnd w:id="5"/>
    <w:p w14:paraId="3131EAAB" w14:textId="77777777" w:rsidR="00E143D9" w:rsidRPr="00C11828" w:rsidRDefault="00E143D9" w:rsidP="00E143D9">
      <w:pPr>
        <w:pStyle w:val="ac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1828">
        <w:rPr>
          <w:rFonts w:ascii="TH SarabunPSK" w:hAnsi="TH SarabunPSK" w:cs="TH SarabunPSK"/>
          <w:b/>
          <w:bCs/>
          <w:sz w:val="32"/>
          <w:szCs w:val="32"/>
          <w:cs/>
        </w:rPr>
        <w:t>ด้านที่ 12 การป้องกันและปราบปรามการทุจริตและประพฤติมิชอบ และกระบวนการยุติธรรม</w:t>
      </w:r>
    </w:p>
    <w:p w14:paraId="630478E3" w14:textId="3F46E7AD" w:rsidR="00E143D9" w:rsidRPr="00827CCB" w:rsidRDefault="00E143D9" w:rsidP="00E143D9">
      <w:pPr>
        <w:pStyle w:val="ac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7CCB">
        <w:rPr>
          <w:rFonts w:ascii="TH SarabunPSK" w:hAnsi="TH SarabunPSK" w:cs="TH SarabunPSK"/>
          <w:sz w:val="32"/>
          <w:szCs w:val="32"/>
          <w:cs/>
        </w:rPr>
        <w:t>แก้ไขปัญหาการทุจริตและประพฤติมอชอบ โดยจัดให้มีมาตรการและระบบเทคโนโลยีนวัตกรรม</w:t>
      </w:r>
      <w:r w:rsidRPr="00827CCB">
        <w:rPr>
          <w:rFonts w:ascii="TH SarabunPSK" w:hAnsi="TH SarabunPSK" w:cs="TH SarabunPSK"/>
          <w:sz w:val="32"/>
          <w:szCs w:val="32"/>
          <w:cs/>
        </w:rPr>
        <w:br/>
        <w:t xml:space="preserve">ที่ช่วยป้องกันและลดการทุจริตประพฤติมิชอบอย่างจริงจังและเข้มงวด รวมทั้งเป็นเครื่องมือในการติดตามการแก้ไขปัญหาการทุจริตและประพฤติมิชอบอย่างเป็นระบบ พร้อมทั้งเร่งสร้างจิตสำนึกของคนไทยให้ยึกมั่นในความซื่อสัตย์ </w:t>
      </w:r>
      <w:r w:rsidRPr="00827CCB">
        <w:rPr>
          <w:rFonts w:ascii="TH SarabunPSK" w:hAnsi="TH SarabunPSK" w:cs="TH SarabunPSK"/>
          <w:spacing w:val="-4"/>
          <w:sz w:val="32"/>
          <w:szCs w:val="32"/>
          <w:cs/>
        </w:rPr>
        <w:t>สุจริต ถูกต้อง ชอบธรรม และสนับสนุนทุกภาคส่วนให้มามีส่วนร่วมในการป้องกันและเฝ้าระวังการทุจริตประพฤติมิชอบ</w:t>
      </w:r>
    </w:p>
    <w:p w14:paraId="3D9E8358" w14:textId="77777777" w:rsidR="00E143D9" w:rsidRPr="00827CCB" w:rsidRDefault="00E143D9" w:rsidP="00E143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8A8073" w14:textId="77777777" w:rsidR="00E143D9" w:rsidRPr="00E143D9" w:rsidRDefault="00E143D9">
      <w:pPr>
        <w:jc w:val="both"/>
        <w:rPr>
          <w:sz w:val="32"/>
          <w:szCs w:val="32"/>
          <w:cs/>
          <w:lang w:val="en-US" w:bidi="th-TH"/>
        </w:rPr>
        <w:sectPr w:rsidR="00E143D9" w:rsidRPr="00E143D9" w:rsidSect="00E143D9">
          <w:headerReference w:type="default" r:id="rId16"/>
          <w:pgSz w:w="11910" w:h="16840"/>
          <w:pgMar w:top="1440" w:right="1440" w:bottom="1440" w:left="1440" w:header="720" w:footer="0" w:gutter="0"/>
          <w:cols w:space="720"/>
          <w:docGrid w:linePitch="299"/>
        </w:sectPr>
      </w:pPr>
    </w:p>
    <w:p w14:paraId="2B6E8E80" w14:textId="77777777" w:rsidR="00D74ED1" w:rsidRDefault="00D74ED1">
      <w:pPr>
        <w:pStyle w:val="a3"/>
        <w:spacing w:before="7"/>
        <w:rPr>
          <w:sz w:val="15"/>
        </w:rPr>
      </w:pPr>
    </w:p>
    <w:p w14:paraId="69A61916" w14:textId="241D4240" w:rsidR="00C11828" w:rsidRPr="00C11828" w:rsidRDefault="00AD0636" w:rsidP="00B913C5">
      <w:pPr>
        <w:jc w:val="center"/>
        <w:rPr>
          <w:b/>
          <w:bCs/>
          <w:sz w:val="36"/>
          <w:szCs w:val="36"/>
          <w:lang w:bidi="th-TH"/>
        </w:rPr>
      </w:pPr>
      <w:r w:rsidRPr="00C11828">
        <w:rPr>
          <w:b/>
          <w:bCs/>
          <w:sz w:val="36"/>
          <w:szCs w:val="36"/>
        </w:rPr>
        <w:t>ส่วนที่ 3 แผนปฏิบัติการป้องกันการทุจริต</w:t>
      </w:r>
    </w:p>
    <w:p w14:paraId="5EDE6050" w14:textId="0A947C7A" w:rsidR="00D74ED1" w:rsidRPr="004E6DD6" w:rsidRDefault="00851D71" w:rsidP="00B913C5">
      <w:pPr>
        <w:jc w:val="center"/>
        <w:rPr>
          <w:b/>
          <w:bCs/>
          <w:color w:val="FF0000"/>
          <w:sz w:val="36"/>
          <w:szCs w:val="36"/>
          <w:cs/>
          <w:lang w:bidi="th"/>
        </w:rPr>
      </w:pPr>
      <w:r w:rsidRPr="002642D0">
        <w:rPr>
          <w:b/>
          <w:bCs/>
          <w:sz w:val="36"/>
          <w:szCs w:val="36"/>
          <w:cs/>
          <w:lang w:bidi="th-TH"/>
        </w:rPr>
        <w:t>โรงเรียน</w:t>
      </w:r>
      <w:r w:rsidR="002642D0" w:rsidRPr="002642D0">
        <w:rPr>
          <w:rFonts w:hint="cs"/>
          <w:b/>
          <w:bCs/>
          <w:sz w:val="32"/>
          <w:szCs w:val="32"/>
          <w:cs/>
          <w:lang w:bidi="th-TH"/>
        </w:rPr>
        <w:t>อ</w:t>
      </w:r>
      <w:r w:rsidR="002642D0">
        <w:rPr>
          <w:rFonts w:hint="cs"/>
          <w:b/>
          <w:bCs/>
          <w:sz w:val="32"/>
          <w:szCs w:val="32"/>
          <w:cs/>
          <w:lang w:bidi="th-TH"/>
        </w:rPr>
        <w:t>นุบาลฮ่องลี่ฯ</w:t>
      </w:r>
      <w:r w:rsidR="002642D0">
        <w:rPr>
          <w:b/>
          <w:bCs/>
          <w:sz w:val="32"/>
          <w:szCs w:val="32"/>
        </w:rPr>
        <w:t xml:space="preserve"> ปีการศึกษา </w:t>
      </w:r>
      <w:r w:rsidR="002642D0">
        <w:rPr>
          <w:b/>
          <w:bCs/>
          <w:sz w:val="32"/>
          <w:szCs w:val="32"/>
          <w:cs/>
          <w:lang w:bidi="th"/>
        </w:rPr>
        <w:t>2567</w:t>
      </w:r>
    </w:p>
    <w:p w14:paraId="45D00622" w14:textId="77777777" w:rsidR="004E6DD6" w:rsidRDefault="00B913C5" w:rsidP="00B913C5">
      <w:pPr>
        <w:tabs>
          <w:tab w:val="left" w:pos="720"/>
        </w:tabs>
        <w:jc w:val="thaiDistribute"/>
        <w:rPr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ab/>
      </w:r>
    </w:p>
    <w:p w14:paraId="7AA0B9F3" w14:textId="77777777" w:rsidR="004E6DD6" w:rsidRDefault="004E6DD6" w:rsidP="00B913C5">
      <w:pPr>
        <w:tabs>
          <w:tab w:val="left" w:pos="720"/>
        </w:tabs>
        <w:jc w:val="thaiDistribute"/>
        <w:rPr>
          <w:sz w:val="32"/>
          <w:szCs w:val="32"/>
          <w:lang w:bidi="th-TH"/>
        </w:rPr>
      </w:pPr>
    </w:p>
    <w:p w14:paraId="01A00DAA" w14:textId="068F3F1B" w:rsidR="00B913C5" w:rsidRPr="00224EFB" w:rsidRDefault="004E6DD6" w:rsidP="00B913C5">
      <w:pPr>
        <w:tabs>
          <w:tab w:val="left" w:pos="720"/>
        </w:tabs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  <w:lang w:bidi="th"/>
        </w:rPr>
        <w:tab/>
      </w:r>
      <w:r w:rsidR="00B913C5">
        <w:rPr>
          <w:rFonts w:hint="cs"/>
          <w:sz w:val="32"/>
          <w:szCs w:val="32"/>
          <w:cs/>
        </w:rPr>
        <w:t>โรงเรียน</w:t>
      </w:r>
      <w:r w:rsidR="002642D0">
        <w:rPr>
          <w:rFonts w:eastAsia="Sukhumvit Set Text" w:hint="cs"/>
          <w:color w:val="000000"/>
          <w:sz w:val="32"/>
          <w:szCs w:val="32"/>
          <w:cs/>
          <w:lang w:bidi="th-TH"/>
        </w:rPr>
        <w:t>อนุบาลฮ่องลี่ฯ</w:t>
      </w:r>
      <w:r w:rsidR="00B913C5" w:rsidRPr="00224EFB">
        <w:rPr>
          <w:sz w:val="32"/>
          <w:szCs w:val="32"/>
        </w:rPr>
        <w:t xml:space="preserve"> </w:t>
      </w:r>
      <w:r w:rsidR="00B913C5" w:rsidRPr="00224EFB">
        <w:rPr>
          <w:sz w:val="32"/>
          <w:szCs w:val="32"/>
          <w:cs/>
        </w:rPr>
        <w:t>ได้กำหนดแผนปฏิบัติการปองกันการทุจริต ประจําป</w:t>
      </w:r>
      <w:r w:rsidR="00B913C5">
        <w:rPr>
          <w:rFonts w:hint="cs"/>
          <w:sz w:val="32"/>
          <w:szCs w:val="32"/>
          <w:cs/>
        </w:rPr>
        <w:t>ี</w:t>
      </w:r>
      <w:r w:rsidR="002642D0">
        <w:rPr>
          <w:rFonts w:hint="cs"/>
          <w:sz w:val="32"/>
          <w:szCs w:val="32"/>
          <w:cs/>
          <w:lang w:bidi="th-TH"/>
        </w:rPr>
        <w:t>การศึกษา</w:t>
      </w:r>
      <w:r w:rsidR="00B913C5" w:rsidRPr="00224EFB">
        <w:rPr>
          <w:sz w:val="32"/>
          <w:szCs w:val="32"/>
          <w:cs/>
        </w:rPr>
        <w:t xml:space="preserve"> </w:t>
      </w:r>
      <w:r w:rsidR="00A2101C">
        <w:rPr>
          <w:sz w:val="32"/>
          <w:szCs w:val="32"/>
          <w:cs/>
          <w:lang w:bidi="th"/>
        </w:rPr>
        <w:t>2567</w:t>
      </w:r>
      <w:r w:rsidR="00B913C5" w:rsidRPr="00224EFB">
        <w:rPr>
          <w:sz w:val="32"/>
          <w:szCs w:val="32"/>
        </w:rPr>
        <w:t xml:space="preserve"> </w:t>
      </w:r>
      <w:r w:rsidR="00B913C5" w:rsidRPr="00224EFB">
        <w:rPr>
          <w:sz w:val="32"/>
          <w:szCs w:val="32"/>
          <w:cs/>
        </w:rPr>
        <w:t>โดย</w:t>
      </w:r>
      <w:r w:rsidR="00B913C5" w:rsidRPr="00224EFB">
        <w:rPr>
          <w:sz w:val="32"/>
          <w:szCs w:val="32"/>
        </w:rPr>
        <w:t xml:space="preserve"> </w:t>
      </w:r>
      <w:r w:rsidR="007256D8">
        <w:rPr>
          <w:rFonts w:hint="cs"/>
          <w:sz w:val="32"/>
          <w:szCs w:val="32"/>
          <w:cs/>
          <w:lang w:bidi="th-TH"/>
        </w:rPr>
        <w:t xml:space="preserve">             </w:t>
      </w:r>
      <w:r w:rsidR="00B913C5">
        <w:rPr>
          <w:rFonts w:hint="cs"/>
          <w:sz w:val="32"/>
          <w:szCs w:val="32"/>
          <w:cs/>
        </w:rPr>
        <w:t>มี</w:t>
      </w:r>
      <w:r w:rsidR="00B913C5" w:rsidRPr="00224EFB">
        <w:rPr>
          <w:sz w:val="32"/>
          <w:szCs w:val="32"/>
          <w:cs/>
        </w:rPr>
        <w:t>รายละเอียดดังนี้</w:t>
      </w:r>
    </w:p>
    <w:p w14:paraId="35016F5E" w14:textId="77777777" w:rsidR="004E6DD6" w:rsidRDefault="004E6DD6" w:rsidP="00B913C5">
      <w:pPr>
        <w:spacing w:before="160"/>
        <w:rPr>
          <w:b/>
          <w:bCs/>
          <w:sz w:val="32"/>
          <w:szCs w:val="32"/>
          <w:lang w:bidi="th-TH"/>
        </w:rPr>
      </w:pPr>
    </w:p>
    <w:p w14:paraId="7438F6B7" w14:textId="040AFFBC" w:rsidR="00B913C5" w:rsidRPr="00224EFB" w:rsidRDefault="00B913C5" w:rsidP="00B913C5">
      <w:pPr>
        <w:spacing w:before="160"/>
        <w:rPr>
          <w:b/>
          <w:bCs/>
          <w:sz w:val="32"/>
          <w:szCs w:val="32"/>
          <w:cs/>
        </w:rPr>
      </w:pPr>
      <w:r w:rsidRPr="00224EFB">
        <w:rPr>
          <w:b/>
          <w:bCs/>
          <w:sz w:val="32"/>
          <w:szCs w:val="32"/>
          <w:cs/>
        </w:rPr>
        <w:t>1. เหตุผลความจำเป็น</w:t>
      </w:r>
    </w:p>
    <w:p w14:paraId="485DC105" w14:textId="77777777" w:rsidR="00B913C5" w:rsidRPr="00224EFB" w:rsidRDefault="00B913C5" w:rsidP="00B913C5">
      <w:pPr>
        <w:pStyle w:val="a5"/>
        <w:ind w:firstLine="851"/>
        <w:jc w:val="thaiDistribute"/>
        <w:rPr>
          <w:sz w:val="32"/>
          <w:szCs w:val="32"/>
        </w:rPr>
      </w:pPr>
      <w:r w:rsidRPr="00224EFB">
        <w:rPr>
          <w:spacing w:val="-6"/>
          <w:sz w:val="32"/>
          <w:szCs w:val="32"/>
          <w:cs/>
        </w:rPr>
        <w:t>ด้วย รัฐบาลได้จัดทำยุทธศาสตร์ชาติ 20 ปี ด้านที่ 3 ด้านการพัฒนาและเสริมสร้างศักยภาพทรัพยากรมนุษย์</w:t>
      </w:r>
      <w:r w:rsidRPr="00224EFB">
        <w:rPr>
          <w:sz w:val="32"/>
          <w:szCs w:val="32"/>
          <w:cs/>
        </w:rPr>
        <w:t xml:space="preserve"> </w:t>
      </w:r>
      <w:r w:rsidRPr="00224EFB">
        <w:rPr>
          <w:sz w:val="32"/>
          <w:szCs w:val="32"/>
          <w:cs/>
        </w:rPr>
        <w:br/>
        <w:t>ในการปลูกฝังระเบียบวินัย คุณธรรม จริยธรรม ค่านิยมที่พึงประสงค์ และด้านที่ 6 ด้านการปรับสมดุลและพัฒนาระบบการบริหารจัดการภาครัฐ ในการการต่อต้านการทุจริตและประพฤติมิชอบ สอดคล้องกับ แผนแม่บทภายใต้ยุทธศาสตร์ชาติ (พ.ศ. 2561 – 2560) ประเด็น การต่อต้านการทุจริตและประพฤติมิ แผนการปฏิรูปประเทศ</w:t>
      </w:r>
      <w:r w:rsidRPr="00224EFB">
        <w:rPr>
          <w:sz w:val="32"/>
          <w:szCs w:val="32"/>
          <w:cs/>
        </w:rPr>
        <w:br/>
        <w:t>ด้านการป้องกันและปราบปรามการทุจริตและประพฤติมิชอบ นโยบายและแผนระดับชาติ ว่าด้วยความมั่นคงแห่งชาตินโยบายเสริมสร้างความมั่นคงของชาติจากภัยการทุจริต รวมถึงการส่งเสริมการสร้างวัฒนธรรมและค่านิยมสุจริตของหน่วยงานในสังกัดเพื่อนำไปสู่การเปลี่ยนแปลงพฤติกรรมค่านิยมที่ยึดประโยชน์สาธารณะมากกว่าประโยชน์ส่วนตน และต่อต้านการทุจริตและประพฤติมิชอบในทุกรูปแบบ โดยเฉพาะการส่งเสริมวัฒนธรรมสุจริตผ่านการจัดการศึกษา เพื่อปฏิรูป “พลเมืองไทยในอนาคต” ให้มีความเป็นพลเมืองเต็มขั้น สามารถทำหน้าที่เป็นพลเมืองที่ดี มีจิตสำนึกยึดมั่นในความซื่อสัตย์สุจริต มีความรับผิดชอบต่อส่วนรวมมีระเบียบวินัย และเคารพกฎหมาย</w:t>
      </w:r>
    </w:p>
    <w:p w14:paraId="4FC2A978" w14:textId="40B0B32B" w:rsidR="00B913C5" w:rsidRPr="00224EFB" w:rsidRDefault="003A086B" w:rsidP="00B913C5">
      <w:pPr>
        <w:pStyle w:val="a5"/>
        <w:ind w:firstLine="851"/>
        <w:jc w:val="thaiDistribute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  <w:lang w:bidi="th-TH"/>
        </w:rPr>
        <w:t xml:space="preserve">โรงเรียนอนุบาลฮ่องลี่ฯ </w:t>
      </w:r>
      <w:r w:rsidR="00B913C5" w:rsidRPr="00224EFB">
        <w:rPr>
          <w:color w:val="000000" w:themeColor="text1"/>
          <w:sz w:val="32"/>
          <w:szCs w:val="32"/>
          <w:cs/>
        </w:rPr>
        <w:t>ตระหนักในความสำคัญของการเตรียมการด้านการป้องกันและปราบปรามการทุจริต ได้ร่วมเป็นส่วนหนึ่งในการขับเคลื่อน</w:t>
      </w:r>
      <w:r w:rsidR="00B913C5" w:rsidRPr="00224EFB">
        <w:rPr>
          <w:color w:val="000000" w:themeColor="text1"/>
          <w:spacing w:val="-6"/>
          <w:sz w:val="32"/>
          <w:szCs w:val="32"/>
          <w:cs/>
        </w:rPr>
        <w:t>ยุทธศาสตร์ชาติ และแผนแม่บทภายใต้ยุทธศาสตร์ชาติ ประเด็น การต่อต้านการทุจริตและประพฤติมิชอบ เพื่อร่วมสร้างจิตสำนึกและค่านิยมให้ทุกภาคส่วน</w:t>
      </w:r>
      <w:r w:rsidR="00B913C5" w:rsidRPr="00224EFB">
        <w:rPr>
          <w:color w:val="000000" w:themeColor="text1"/>
          <w:sz w:val="32"/>
          <w:szCs w:val="32"/>
          <w:cs/>
        </w:rPr>
        <w:t>ตื่นตัว ละอายต่อการทุจริตประพฤติมิชอบทุกรูปแบบ เพื่อวางรากฐานการปลูกจิตสำนึก ซึ่งเป็นกลไกในการป้องกันและปราบปรามการทุจริตของประเทศชาติ</w:t>
      </w:r>
    </w:p>
    <w:p w14:paraId="79EC3376" w14:textId="77777777" w:rsidR="00B913C5" w:rsidRPr="00224EFB" w:rsidRDefault="00B913C5" w:rsidP="00B913C5">
      <w:pPr>
        <w:spacing w:before="120"/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t>2</w:t>
      </w:r>
      <w:r w:rsidRPr="00224EFB">
        <w:rPr>
          <w:b/>
          <w:bCs/>
          <w:sz w:val="32"/>
          <w:szCs w:val="32"/>
          <w:cs/>
        </w:rPr>
        <w:t xml:space="preserve">. วัตถุประสงค์ </w:t>
      </w:r>
    </w:p>
    <w:p w14:paraId="757F3205" w14:textId="77777777" w:rsidR="00B913C5" w:rsidRPr="00224EFB" w:rsidRDefault="00B913C5" w:rsidP="00B913C5">
      <w:pPr>
        <w:ind w:firstLine="720"/>
        <w:jc w:val="thaiDistribute"/>
        <w:rPr>
          <w:spacing w:val="-4"/>
          <w:sz w:val="32"/>
          <w:szCs w:val="32"/>
        </w:rPr>
      </w:pPr>
      <w:r w:rsidRPr="00224EFB">
        <w:rPr>
          <w:sz w:val="32"/>
          <w:szCs w:val="32"/>
          <w:cs/>
        </w:rPr>
        <w:t xml:space="preserve">1. </w:t>
      </w:r>
      <w:r w:rsidRPr="00224EFB">
        <w:rPr>
          <w:spacing w:val="-4"/>
          <w:sz w:val="32"/>
          <w:szCs w:val="32"/>
          <w:cs/>
        </w:rPr>
        <w:t>เพื่อปลูกฝังให้บุคลากรของ</w:t>
      </w:r>
      <w:r>
        <w:rPr>
          <w:rFonts w:hint="cs"/>
          <w:spacing w:val="-4"/>
          <w:sz w:val="32"/>
          <w:szCs w:val="32"/>
          <w:cs/>
        </w:rPr>
        <w:t>สถานศึกษา</w:t>
      </w:r>
      <w:r w:rsidRPr="00224EFB">
        <w:rPr>
          <w:spacing w:val="-4"/>
          <w:sz w:val="32"/>
          <w:szCs w:val="32"/>
          <w:cs/>
        </w:rPr>
        <w:t>มีพฤติกรรมร่วมต้านการทุจริตในวงกว้าง ทั้งใน</w:t>
      </w:r>
      <w:r>
        <w:rPr>
          <w:rFonts w:hint="cs"/>
          <w:spacing w:val="-4"/>
          <w:sz w:val="32"/>
          <w:szCs w:val="32"/>
          <w:cs/>
        </w:rPr>
        <w:t>ระดับสถานศึกษา</w:t>
      </w:r>
      <w:r w:rsidRPr="00224EFB">
        <w:rPr>
          <w:spacing w:val="-4"/>
          <w:sz w:val="32"/>
          <w:szCs w:val="32"/>
          <w:cs/>
        </w:rPr>
        <w:t xml:space="preserve"> และชุมชน </w:t>
      </w:r>
    </w:p>
    <w:p w14:paraId="2BAEE945" w14:textId="77777777" w:rsidR="00B913C5" w:rsidRPr="00224EFB" w:rsidRDefault="00B913C5" w:rsidP="00B913C5">
      <w:pPr>
        <w:ind w:firstLine="720"/>
        <w:jc w:val="thaiDistribute"/>
        <w:rPr>
          <w:sz w:val="32"/>
          <w:szCs w:val="32"/>
        </w:rPr>
      </w:pPr>
      <w:r w:rsidRPr="00224EFB">
        <w:rPr>
          <w:spacing w:val="-4"/>
          <w:sz w:val="32"/>
          <w:szCs w:val="32"/>
          <w:cs/>
        </w:rPr>
        <w:t>2. เพื่อ</w:t>
      </w:r>
      <w:r w:rsidRPr="00224EFB">
        <w:rPr>
          <w:sz w:val="32"/>
          <w:szCs w:val="32"/>
          <w:cs/>
        </w:rPr>
        <w:t>ยกระดับธรรมาภิบาลในการบริหารการจัดการของ</w:t>
      </w:r>
      <w:r>
        <w:rPr>
          <w:rFonts w:hint="cs"/>
          <w:sz w:val="32"/>
          <w:szCs w:val="32"/>
          <w:cs/>
        </w:rPr>
        <w:t>สถานศึกษา</w:t>
      </w:r>
    </w:p>
    <w:p w14:paraId="7037D4DB" w14:textId="77777777" w:rsidR="00B913C5" w:rsidRPr="00224EFB" w:rsidRDefault="00B913C5" w:rsidP="00B913C5">
      <w:pPr>
        <w:ind w:firstLine="720"/>
        <w:jc w:val="thaiDistribute"/>
        <w:rPr>
          <w:sz w:val="32"/>
          <w:szCs w:val="32"/>
        </w:rPr>
      </w:pPr>
      <w:r w:rsidRPr="00224EFB">
        <w:rPr>
          <w:sz w:val="32"/>
          <w:szCs w:val="32"/>
          <w:cs/>
        </w:rPr>
        <w:t>3. เพื่อพัฒนานวัตกรรมป้องกันและยับยั้งการทุจริตเชิงรุก</w:t>
      </w:r>
      <w:r>
        <w:rPr>
          <w:rFonts w:hint="cs"/>
          <w:sz w:val="32"/>
          <w:szCs w:val="32"/>
          <w:cs/>
        </w:rPr>
        <w:t>ของสถานศึกษา</w:t>
      </w:r>
      <w:r w:rsidRPr="00224EFB">
        <w:rPr>
          <w:rFonts w:eastAsia="Times New Roman"/>
          <w:sz w:val="32"/>
          <w:szCs w:val="32"/>
          <w:cs/>
        </w:rPr>
        <w:t>ให้เข้มแข็งและ</w:t>
      </w:r>
      <w:r w:rsidRPr="00224EFB">
        <w:rPr>
          <w:rFonts w:eastAsia="Times New Roman"/>
          <w:sz w:val="32"/>
          <w:szCs w:val="32"/>
          <w:cs/>
        </w:rPr>
        <w:br/>
        <w:t>มีประสิทธิภาพ</w:t>
      </w:r>
    </w:p>
    <w:p w14:paraId="28EDB8C4" w14:textId="77777777" w:rsidR="00B913C5" w:rsidRPr="00224EFB" w:rsidRDefault="00B913C5" w:rsidP="00B913C5">
      <w:pPr>
        <w:ind w:firstLine="720"/>
        <w:jc w:val="thaiDistribute"/>
        <w:rPr>
          <w:sz w:val="32"/>
          <w:szCs w:val="32"/>
          <w:cs/>
        </w:rPr>
      </w:pPr>
    </w:p>
    <w:p w14:paraId="42D5FD90" w14:textId="77777777" w:rsidR="00B913C5" w:rsidRPr="00224EFB" w:rsidRDefault="00B913C5" w:rsidP="00B913C5">
      <w:pPr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t>3</w:t>
      </w:r>
      <w:r w:rsidRPr="00224EFB">
        <w:rPr>
          <w:b/>
          <w:bCs/>
          <w:sz w:val="32"/>
          <w:szCs w:val="32"/>
          <w:cs/>
        </w:rPr>
        <w:t>. เป้าหมาย</w:t>
      </w:r>
      <w:r w:rsidRPr="00224EFB">
        <w:rPr>
          <w:b/>
          <w:bCs/>
          <w:sz w:val="32"/>
          <w:szCs w:val="32"/>
          <w:cs/>
        </w:rPr>
        <w:tab/>
      </w:r>
    </w:p>
    <w:p w14:paraId="266D464B" w14:textId="77777777" w:rsidR="00B913C5" w:rsidRDefault="00B913C5" w:rsidP="00B913C5">
      <w:pPr>
        <w:pStyle w:val="a5"/>
        <w:ind w:firstLine="720"/>
        <w:jc w:val="thaiDistribute"/>
        <w:rPr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>สถานศึกษา</w:t>
      </w:r>
      <w:r w:rsidRPr="00224EFB">
        <w:rPr>
          <w:sz w:val="32"/>
          <w:szCs w:val="32"/>
          <w:cs/>
        </w:rPr>
        <w:t xml:space="preserve">มีการปรับปรุงหรือพัฒนาในเรื่องคุณธรรมและความโปร่งใสในการดำเนินงาน </w:t>
      </w:r>
      <w:r w:rsidRPr="00224EFB">
        <w:rPr>
          <w:sz w:val="32"/>
          <w:szCs w:val="32"/>
          <w:cs/>
        </w:rPr>
        <w:br/>
        <w:t>(</w:t>
      </w:r>
      <w:r w:rsidRPr="00224EFB">
        <w:rPr>
          <w:sz w:val="32"/>
          <w:szCs w:val="32"/>
        </w:rPr>
        <w:t>Integrity and Transparency Assessment</w:t>
      </w:r>
      <w:r w:rsidRPr="00224EFB">
        <w:rPr>
          <w:sz w:val="32"/>
          <w:szCs w:val="32"/>
          <w:cs/>
        </w:rPr>
        <w:t xml:space="preserve">: </w:t>
      </w:r>
      <w:r w:rsidRPr="00224EFB">
        <w:rPr>
          <w:sz w:val="32"/>
          <w:szCs w:val="32"/>
        </w:rPr>
        <w:t>ITA</w:t>
      </w:r>
      <w:r w:rsidRPr="00224EFB">
        <w:rPr>
          <w:sz w:val="32"/>
          <w:szCs w:val="32"/>
          <w:cs/>
        </w:rPr>
        <w:t>) ยึดหลักธรรมาภิบาลในการบริหารงาน อีกทั้งมีการยกระดับความโปร่งใสในการดำเนินงานอย่างต่อเนื่อง</w:t>
      </w:r>
      <w:r w:rsidRPr="00224EFB">
        <w:rPr>
          <w:sz w:val="32"/>
          <w:szCs w:val="32"/>
          <w:cs/>
        </w:rPr>
        <w:tab/>
      </w:r>
      <w:r w:rsidRPr="00224EFB">
        <w:rPr>
          <w:sz w:val="32"/>
          <w:szCs w:val="32"/>
          <w:cs/>
        </w:rPr>
        <w:tab/>
      </w:r>
      <w:r w:rsidRPr="00224EFB">
        <w:rPr>
          <w:sz w:val="32"/>
          <w:szCs w:val="32"/>
          <w:cs/>
        </w:rPr>
        <w:tab/>
      </w:r>
    </w:p>
    <w:p w14:paraId="492E81F0" w14:textId="77777777" w:rsidR="00B913C5" w:rsidRDefault="00B913C5" w:rsidP="00B913C5">
      <w:pPr>
        <w:pStyle w:val="a5"/>
        <w:ind w:firstLine="720"/>
        <w:jc w:val="thaiDistribute"/>
        <w:rPr>
          <w:sz w:val="32"/>
          <w:szCs w:val="32"/>
          <w:lang w:bidi="th-TH"/>
        </w:rPr>
      </w:pPr>
      <w:r w:rsidRPr="00224EFB">
        <w:rPr>
          <w:sz w:val="32"/>
          <w:szCs w:val="32"/>
          <w:cs/>
        </w:rPr>
        <w:tab/>
      </w:r>
    </w:p>
    <w:p w14:paraId="71C654CB" w14:textId="77777777" w:rsidR="004E6DD6" w:rsidRDefault="004E6DD6" w:rsidP="00B913C5">
      <w:pPr>
        <w:pStyle w:val="a5"/>
        <w:ind w:firstLine="720"/>
        <w:jc w:val="thaiDistribute"/>
        <w:rPr>
          <w:b/>
          <w:bCs/>
          <w:sz w:val="24"/>
          <w:szCs w:val="24"/>
          <w:lang w:bidi="th-TH"/>
        </w:rPr>
      </w:pPr>
    </w:p>
    <w:p w14:paraId="183BB419" w14:textId="77777777" w:rsidR="00B913C5" w:rsidRPr="00224EFB" w:rsidRDefault="00B913C5" w:rsidP="00B913C5">
      <w:pPr>
        <w:pStyle w:val="a5"/>
        <w:ind w:firstLine="720"/>
        <w:jc w:val="thaiDistribute"/>
        <w:rPr>
          <w:b/>
          <w:bCs/>
          <w:sz w:val="24"/>
          <w:szCs w:val="24"/>
        </w:rPr>
      </w:pPr>
    </w:p>
    <w:p w14:paraId="4578E9BD" w14:textId="77777777" w:rsidR="00B913C5" w:rsidRPr="00224EFB" w:rsidRDefault="00B913C5" w:rsidP="00B913C5">
      <w:pPr>
        <w:spacing w:before="120"/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lastRenderedPageBreak/>
        <w:t>4</w:t>
      </w:r>
      <w:r w:rsidRPr="00224EFB">
        <w:rPr>
          <w:b/>
          <w:bCs/>
          <w:sz w:val="32"/>
          <w:szCs w:val="32"/>
          <w:cs/>
        </w:rPr>
        <w:t xml:space="preserve">. กลุ่มเป้าหมายโครงการ </w:t>
      </w:r>
    </w:p>
    <w:p w14:paraId="4AABDC83" w14:textId="6BE9D24C" w:rsidR="00B913C5" w:rsidRPr="002642D0" w:rsidRDefault="00B913C5" w:rsidP="00B913C5">
      <w:pPr>
        <w:tabs>
          <w:tab w:val="left" w:pos="709"/>
          <w:tab w:val="left" w:pos="851"/>
          <w:tab w:val="left" w:pos="1134"/>
          <w:tab w:val="left" w:pos="1418"/>
          <w:tab w:val="left" w:pos="2552"/>
          <w:tab w:val="left" w:pos="5103"/>
          <w:tab w:val="left" w:pos="5670"/>
        </w:tabs>
        <w:ind w:left="2550" w:hanging="2550"/>
        <w:rPr>
          <w:b/>
          <w:bCs/>
          <w:sz w:val="32"/>
          <w:szCs w:val="32"/>
        </w:rPr>
      </w:pPr>
      <w:r w:rsidRPr="00224EFB">
        <w:rPr>
          <w:sz w:val="32"/>
          <w:szCs w:val="32"/>
          <w:cs/>
        </w:rPr>
        <w:tab/>
        <w:t>1.นักเรียนใน</w:t>
      </w:r>
      <w:r>
        <w:rPr>
          <w:rFonts w:hint="cs"/>
          <w:sz w:val="32"/>
          <w:szCs w:val="32"/>
          <w:cs/>
        </w:rPr>
        <w:t>โรงเรียน</w:t>
      </w:r>
      <w:r w:rsidR="002642D0">
        <w:rPr>
          <w:rFonts w:eastAsia="Sukhumvit Set Text" w:hint="cs"/>
          <w:color w:val="000000"/>
          <w:sz w:val="32"/>
          <w:szCs w:val="32"/>
          <w:cs/>
          <w:lang w:bidi="th-TH"/>
        </w:rPr>
        <w:t>อนุบาลฮ่องลี่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224EFB">
        <w:rPr>
          <w:sz w:val="32"/>
          <w:szCs w:val="32"/>
          <w:cs/>
        </w:rPr>
        <w:tab/>
      </w:r>
      <w:r w:rsidR="007256D8">
        <w:rPr>
          <w:sz w:val="32"/>
          <w:szCs w:val="32"/>
          <w:cs/>
          <w:lang w:bidi="th-TH"/>
        </w:rPr>
        <w:tab/>
      </w:r>
      <w:r w:rsidRPr="002642D0">
        <w:rPr>
          <w:b/>
          <w:bCs/>
          <w:sz w:val="32"/>
          <w:szCs w:val="32"/>
          <w:u w:val="single"/>
          <w:cs/>
        </w:rPr>
        <w:t xml:space="preserve">จำนวน </w:t>
      </w:r>
      <w:r w:rsidRPr="002642D0">
        <w:rPr>
          <w:b/>
          <w:bCs/>
          <w:sz w:val="32"/>
          <w:szCs w:val="32"/>
          <w:u w:val="single"/>
          <w:cs/>
        </w:rPr>
        <w:tab/>
        <w:t xml:space="preserve"> </w:t>
      </w:r>
      <w:r w:rsidRPr="002642D0">
        <w:rPr>
          <w:rFonts w:hint="cs"/>
          <w:b/>
          <w:bCs/>
          <w:sz w:val="32"/>
          <w:szCs w:val="32"/>
          <w:u w:val="single"/>
          <w:cs/>
        </w:rPr>
        <w:t xml:space="preserve">   </w:t>
      </w:r>
      <w:r w:rsidR="002642D0">
        <w:rPr>
          <w:rFonts w:hint="cs"/>
          <w:b/>
          <w:bCs/>
          <w:sz w:val="32"/>
          <w:szCs w:val="32"/>
          <w:u w:val="single"/>
          <w:cs/>
          <w:lang w:bidi="th-TH"/>
        </w:rPr>
        <w:t>280</w:t>
      </w:r>
      <w:r w:rsidRPr="002642D0">
        <w:rPr>
          <w:rFonts w:hint="cs"/>
          <w:b/>
          <w:bCs/>
          <w:sz w:val="32"/>
          <w:szCs w:val="32"/>
          <w:u w:val="single"/>
          <w:cs/>
        </w:rPr>
        <w:t xml:space="preserve">  </w:t>
      </w:r>
      <w:r w:rsidRPr="002642D0">
        <w:rPr>
          <w:b/>
          <w:bCs/>
          <w:sz w:val="32"/>
          <w:szCs w:val="32"/>
          <w:u w:val="single"/>
          <w:cs/>
        </w:rPr>
        <w:t xml:space="preserve">     คน</w:t>
      </w:r>
    </w:p>
    <w:p w14:paraId="3E377A29" w14:textId="69CD90B7" w:rsidR="00B913C5" w:rsidRPr="002642D0" w:rsidRDefault="00B913C5" w:rsidP="00B913C5">
      <w:pPr>
        <w:tabs>
          <w:tab w:val="left" w:pos="709"/>
          <w:tab w:val="left" w:pos="851"/>
          <w:tab w:val="left" w:pos="1134"/>
          <w:tab w:val="left" w:pos="1418"/>
          <w:tab w:val="left" w:pos="2552"/>
          <w:tab w:val="left" w:pos="5103"/>
          <w:tab w:val="left" w:pos="5670"/>
        </w:tabs>
        <w:ind w:left="2550" w:hanging="2550"/>
        <w:rPr>
          <w:sz w:val="32"/>
          <w:szCs w:val="32"/>
        </w:rPr>
      </w:pPr>
      <w:r w:rsidRPr="00224EFB">
        <w:rPr>
          <w:color w:val="000000" w:themeColor="text1"/>
          <w:sz w:val="32"/>
          <w:szCs w:val="32"/>
          <w:cs/>
        </w:rPr>
        <w:tab/>
        <w:t xml:space="preserve">2.ครู และบุคลากรทางการศึกษา </w:t>
      </w:r>
      <w:r w:rsidRPr="00224EFB">
        <w:rPr>
          <w:color w:val="000000" w:themeColor="text1"/>
          <w:sz w:val="32"/>
          <w:szCs w:val="32"/>
        </w:rPr>
        <w:tab/>
      </w:r>
      <w:r w:rsidRPr="00224EFB">
        <w:rPr>
          <w:color w:val="000000" w:themeColor="text1"/>
          <w:sz w:val="32"/>
          <w:szCs w:val="32"/>
        </w:rPr>
        <w:tab/>
      </w:r>
      <w:r w:rsidRPr="00224EFB">
        <w:rPr>
          <w:color w:val="000000" w:themeColor="text1"/>
          <w:sz w:val="32"/>
          <w:szCs w:val="32"/>
        </w:rPr>
        <w:tab/>
      </w:r>
      <w:r w:rsidRPr="00224EFB">
        <w:rPr>
          <w:color w:val="000000" w:themeColor="text1"/>
          <w:sz w:val="32"/>
          <w:szCs w:val="32"/>
        </w:rPr>
        <w:tab/>
      </w:r>
      <w:r w:rsidRPr="002642D0">
        <w:rPr>
          <w:sz w:val="32"/>
          <w:szCs w:val="32"/>
        </w:rPr>
        <w:t xml:space="preserve">           </w:t>
      </w:r>
      <w:r w:rsidRPr="002642D0">
        <w:rPr>
          <w:b/>
          <w:bCs/>
          <w:sz w:val="32"/>
          <w:szCs w:val="32"/>
          <w:u w:val="single"/>
          <w:cs/>
        </w:rPr>
        <w:t xml:space="preserve">จำนวน    </w:t>
      </w:r>
      <w:r w:rsidRPr="002642D0">
        <w:rPr>
          <w:rFonts w:hint="cs"/>
          <w:b/>
          <w:bCs/>
          <w:sz w:val="32"/>
          <w:szCs w:val="32"/>
          <w:u w:val="single"/>
          <w:cs/>
        </w:rPr>
        <w:t xml:space="preserve">  </w:t>
      </w:r>
      <w:r w:rsidR="002642D0" w:rsidRPr="002642D0">
        <w:rPr>
          <w:rFonts w:hint="cs"/>
          <w:b/>
          <w:bCs/>
          <w:sz w:val="32"/>
          <w:szCs w:val="32"/>
          <w:u w:val="single"/>
          <w:cs/>
          <w:lang w:bidi="th-TH"/>
        </w:rPr>
        <w:t>2</w:t>
      </w:r>
      <w:r w:rsidR="003A086B">
        <w:rPr>
          <w:rFonts w:hint="cs"/>
          <w:b/>
          <w:bCs/>
          <w:sz w:val="32"/>
          <w:szCs w:val="32"/>
          <w:u w:val="single"/>
          <w:cs/>
          <w:lang w:bidi="th-TH"/>
        </w:rPr>
        <w:t>3</w:t>
      </w:r>
      <w:r w:rsidRPr="002642D0">
        <w:rPr>
          <w:rFonts w:hint="cs"/>
          <w:b/>
          <w:bCs/>
          <w:sz w:val="32"/>
          <w:szCs w:val="32"/>
          <w:u w:val="single"/>
          <w:cs/>
        </w:rPr>
        <w:t xml:space="preserve">      </w:t>
      </w:r>
      <w:r w:rsidRPr="002642D0">
        <w:rPr>
          <w:b/>
          <w:bCs/>
          <w:sz w:val="32"/>
          <w:szCs w:val="32"/>
          <w:u w:val="single"/>
          <w:cs/>
        </w:rPr>
        <w:t>คน</w:t>
      </w:r>
    </w:p>
    <w:p w14:paraId="7156584C" w14:textId="77777777" w:rsidR="00B913C5" w:rsidRPr="00224EFB" w:rsidRDefault="00B913C5" w:rsidP="00B913C5">
      <w:pPr>
        <w:tabs>
          <w:tab w:val="left" w:pos="709"/>
          <w:tab w:val="left" w:pos="851"/>
          <w:tab w:val="left" w:pos="1134"/>
          <w:tab w:val="left" w:pos="1418"/>
          <w:tab w:val="left" w:pos="2552"/>
          <w:tab w:val="left" w:pos="5103"/>
          <w:tab w:val="left" w:pos="5670"/>
        </w:tabs>
        <w:ind w:left="2550" w:hanging="2550"/>
        <w:rPr>
          <w:b/>
          <w:bCs/>
          <w:sz w:val="32"/>
          <w:szCs w:val="32"/>
        </w:rPr>
      </w:pPr>
    </w:p>
    <w:p w14:paraId="188660E9" w14:textId="77777777" w:rsidR="00B913C5" w:rsidRPr="00224EFB" w:rsidRDefault="00B913C5" w:rsidP="00B913C5">
      <w:pPr>
        <w:spacing w:before="120"/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t>5</w:t>
      </w:r>
      <w:r w:rsidRPr="00224EFB">
        <w:rPr>
          <w:b/>
          <w:bCs/>
          <w:sz w:val="32"/>
          <w:szCs w:val="32"/>
          <w:cs/>
        </w:rPr>
        <w:t>. ค่าเป้าหมายและตัวชี้วัด แผนแม่บทภายใต้ยุทธศาสตร์ชาติ ประเด็น การต่อต้านการทุจริตและประพฤติมิชอบ</w:t>
      </w:r>
    </w:p>
    <w:p w14:paraId="76408383" w14:textId="77777777" w:rsidR="00B913C5" w:rsidRPr="00224EFB" w:rsidRDefault="00B913C5" w:rsidP="00B913C5">
      <w:pPr>
        <w:ind w:firstLine="284"/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  <w:cs/>
        </w:rPr>
        <w:t>1. แผนย่อยการป้องกันการทุจริตและประพฤติมิชอบ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152"/>
        <w:gridCol w:w="4351"/>
        <w:gridCol w:w="2102"/>
      </w:tblGrid>
      <w:tr w:rsidR="00B913C5" w:rsidRPr="00224EFB" w14:paraId="12E3255C" w14:textId="77777777" w:rsidTr="004D340C">
        <w:tc>
          <w:tcPr>
            <w:tcW w:w="1641" w:type="pct"/>
            <w:shd w:val="clear" w:color="auto" w:fill="FBD4B4" w:themeFill="accent6" w:themeFillTint="66"/>
          </w:tcPr>
          <w:p w14:paraId="240233A0" w14:textId="77777777" w:rsidR="00B913C5" w:rsidRPr="00224EFB" w:rsidRDefault="00B913C5" w:rsidP="004D340C">
            <w:pPr>
              <w:spacing w:line="276" w:lineRule="auto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5" w:type="pct"/>
            <w:shd w:val="clear" w:color="auto" w:fill="FBD4B4" w:themeFill="accent6" w:themeFillTint="66"/>
          </w:tcPr>
          <w:p w14:paraId="03833E7F" w14:textId="77777777" w:rsidR="00B913C5" w:rsidRPr="00224EFB" w:rsidRDefault="00B913C5" w:rsidP="004D340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94" w:type="pct"/>
            <w:shd w:val="clear" w:color="auto" w:fill="FBD4B4" w:themeFill="accent6" w:themeFillTint="66"/>
          </w:tcPr>
          <w:p w14:paraId="5D01388B" w14:textId="469AAF7D" w:rsidR="00B913C5" w:rsidRPr="00224EFB" w:rsidRDefault="00B913C5" w:rsidP="004D340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 xml:space="preserve">ปี </w:t>
            </w:r>
            <w:r w:rsidR="00A2101C">
              <w:rPr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B913C5" w:rsidRPr="00224EFB" w14:paraId="4C042DE3" w14:textId="77777777" w:rsidTr="004D340C">
        <w:trPr>
          <w:trHeight w:val="1248"/>
        </w:trPr>
        <w:tc>
          <w:tcPr>
            <w:tcW w:w="1641" w:type="pct"/>
            <w:vMerge w:val="restart"/>
          </w:tcPr>
          <w:p w14:paraId="2F1CED60" w14:textId="77777777" w:rsidR="00B913C5" w:rsidRPr="00224EFB" w:rsidRDefault="00B913C5" w:rsidP="004D340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>1. ประชาชนมีวัฒนธรรมและพฤติกรรมซื่อสัตย์สุจริต</w:t>
            </w:r>
          </w:p>
          <w:p w14:paraId="03CB4323" w14:textId="77777777" w:rsidR="00B913C5" w:rsidRPr="00224EFB" w:rsidRDefault="00B913C5" w:rsidP="004D340C">
            <w:pPr>
              <w:spacing w:line="276" w:lineRule="auto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265" w:type="pct"/>
          </w:tcPr>
          <w:p w14:paraId="27DB3F3A" w14:textId="77777777" w:rsidR="00B913C5" w:rsidRPr="00224EFB" w:rsidRDefault="00B913C5" w:rsidP="004D340C">
            <w:pPr>
              <w:rPr>
                <w:sz w:val="32"/>
                <w:szCs w:val="32"/>
              </w:rPr>
            </w:pPr>
            <w:r w:rsidRPr="00224EFB">
              <w:rPr>
                <w:sz w:val="32"/>
                <w:szCs w:val="32"/>
                <w:cs/>
              </w:rPr>
              <w:t>1. ร้อยละของนักเรียนในสังกัดสำนักงานคณะกรรมการการศึกษาขั้นพื้นฐานมีพฤติกรรมที่ยึดมั่นความซื่อสัตย์สุจริต</w:t>
            </w:r>
          </w:p>
        </w:tc>
        <w:tc>
          <w:tcPr>
            <w:tcW w:w="1094" w:type="pct"/>
          </w:tcPr>
          <w:p w14:paraId="21155FAD" w14:textId="77777777" w:rsidR="00B913C5" w:rsidRPr="00224EFB" w:rsidRDefault="00B913C5" w:rsidP="004D340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24EFB">
              <w:rPr>
                <w:sz w:val="32"/>
                <w:szCs w:val="32"/>
                <w:cs/>
              </w:rPr>
              <w:t>ร้อยละ 50</w:t>
            </w:r>
          </w:p>
        </w:tc>
      </w:tr>
      <w:tr w:rsidR="00B913C5" w:rsidRPr="00224EFB" w14:paraId="3CDE76A7" w14:textId="77777777" w:rsidTr="004D340C">
        <w:tc>
          <w:tcPr>
            <w:tcW w:w="1641" w:type="pct"/>
            <w:vMerge/>
            <w:tcBorders>
              <w:bottom w:val="single" w:sz="4" w:space="0" w:color="auto"/>
            </w:tcBorders>
          </w:tcPr>
          <w:p w14:paraId="57614697" w14:textId="77777777" w:rsidR="00B913C5" w:rsidRPr="00224EFB" w:rsidRDefault="00B913C5" w:rsidP="004D340C">
            <w:pPr>
              <w:spacing w:line="276" w:lineRule="auto"/>
              <w:jc w:val="thaiDistribute"/>
              <w:rPr>
                <w:sz w:val="32"/>
                <w:szCs w:val="32"/>
              </w:rPr>
            </w:pPr>
          </w:p>
        </w:tc>
        <w:tc>
          <w:tcPr>
            <w:tcW w:w="2265" w:type="pct"/>
            <w:tcBorders>
              <w:bottom w:val="single" w:sz="4" w:space="0" w:color="auto"/>
            </w:tcBorders>
          </w:tcPr>
          <w:p w14:paraId="49DDE2A0" w14:textId="77777777" w:rsidR="00B913C5" w:rsidRPr="00224EFB" w:rsidRDefault="00B913C5" w:rsidP="004D340C">
            <w:pPr>
              <w:spacing w:line="276" w:lineRule="auto"/>
              <w:jc w:val="thaiDistribute"/>
              <w:rPr>
                <w:sz w:val="32"/>
                <w:szCs w:val="32"/>
              </w:rPr>
            </w:pPr>
            <w:r w:rsidRPr="00224EFB">
              <w:rPr>
                <w:sz w:val="32"/>
                <w:szCs w:val="32"/>
                <w:cs/>
              </w:rPr>
              <w:t xml:space="preserve">2. ร้อยละของหน่วยงานที่ผ่านเกณฑ์การประเมิน </w:t>
            </w:r>
            <w:r w:rsidRPr="00224EFB">
              <w:rPr>
                <w:sz w:val="32"/>
                <w:szCs w:val="32"/>
              </w:rPr>
              <w:t xml:space="preserve">ITA 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14:paraId="604BF0CF" w14:textId="77777777" w:rsidR="00B913C5" w:rsidRPr="00224EFB" w:rsidRDefault="00B913C5" w:rsidP="004D340C">
            <w:pPr>
              <w:spacing w:line="276" w:lineRule="auto"/>
              <w:jc w:val="center"/>
              <w:rPr>
                <w:sz w:val="32"/>
                <w:szCs w:val="32"/>
                <w:cs/>
              </w:rPr>
            </w:pPr>
            <w:r w:rsidRPr="00224EFB">
              <w:rPr>
                <w:sz w:val="32"/>
                <w:szCs w:val="32"/>
                <w:cs/>
              </w:rPr>
              <w:t>ร้อยละ 65</w:t>
            </w:r>
          </w:p>
          <w:p w14:paraId="5C62297D" w14:textId="77777777" w:rsidR="00B913C5" w:rsidRPr="00224EFB" w:rsidRDefault="00B913C5" w:rsidP="004D340C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224EFB">
              <w:rPr>
                <w:sz w:val="32"/>
                <w:szCs w:val="32"/>
                <w:cs/>
              </w:rPr>
              <w:t>(</w:t>
            </w:r>
            <w:r w:rsidRPr="00224EFB">
              <w:rPr>
                <w:sz w:val="32"/>
                <w:szCs w:val="32"/>
              </w:rPr>
              <w:t xml:space="preserve">85 </w:t>
            </w:r>
            <w:r w:rsidRPr="00224EFB">
              <w:rPr>
                <w:sz w:val="32"/>
                <w:szCs w:val="32"/>
                <w:cs/>
              </w:rPr>
              <w:t>คะแนนขึ้นไป)</w:t>
            </w:r>
          </w:p>
        </w:tc>
      </w:tr>
    </w:tbl>
    <w:p w14:paraId="3D7AC121" w14:textId="77777777" w:rsidR="00B913C5" w:rsidRPr="00A15760" w:rsidRDefault="00B913C5" w:rsidP="00B913C5">
      <w:pPr>
        <w:rPr>
          <w:sz w:val="32"/>
          <w:szCs w:val="32"/>
          <w:lang w:val="en-US"/>
        </w:rPr>
        <w:sectPr w:rsidR="00B913C5" w:rsidRPr="00A15760" w:rsidSect="00EB6AAA">
          <w:headerReference w:type="even" r:id="rId17"/>
          <w:headerReference w:type="default" r:id="rId18"/>
          <w:headerReference w:type="first" r:id="rId19"/>
          <w:pgSz w:w="11906" w:h="16838"/>
          <w:pgMar w:top="1440" w:right="851" w:bottom="1440" w:left="1440" w:header="709" w:footer="709" w:gutter="0"/>
          <w:pgNumType w:start="1"/>
          <w:cols w:space="708"/>
          <w:titlePg/>
          <w:docGrid w:linePitch="360"/>
        </w:sectPr>
      </w:pPr>
    </w:p>
    <w:p w14:paraId="294FEE60" w14:textId="77777777" w:rsidR="00B913C5" w:rsidRPr="00224EFB" w:rsidRDefault="00B913C5" w:rsidP="00B913C5">
      <w:pPr>
        <w:adjustRightInd w:val="0"/>
        <w:rPr>
          <w:b/>
          <w:bCs/>
          <w:color w:val="000000" w:themeColor="text1"/>
          <w:sz w:val="36"/>
          <w:szCs w:val="36"/>
        </w:rPr>
      </w:pPr>
      <w:r w:rsidRPr="00224EFB">
        <w:rPr>
          <w:b/>
          <w:bCs/>
          <w:color w:val="000000" w:themeColor="text1"/>
          <w:sz w:val="32"/>
          <w:szCs w:val="32"/>
        </w:rPr>
        <w:lastRenderedPageBreak/>
        <w:t>6</w:t>
      </w:r>
      <w:r w:rsidRPr="00224EFB">
        <w:rPr>
          <w:b/>
          <w:bCs/>
          <w:color w:val="000000" w:themeColor="text1"/>
          <w:sz w:val="32"/>
          <w:szCs w:val="32"/>
          <w:cs/>
        </w:rPr>
        <w:t>. กิจกรรม - ตัวชี้วัด – เป้าหมาย – งบประมาณ</w:t>
      </w:r>
      <w:r w:rsidRPr="00224EFB">
        <w:rPr>
          <w:b/>
          <w:bCs/>
          <w:color w:val="000000" w:themeColor="text1"/>
          <w:sz w:val="36"/>
          <w:szCs w:val="36"/>
          <w:cs/>
        </w:rPr>
        <w:t xml:space="preserve"> </w:t>
      </w:r>
    </w:p>
    <w:p w14:paraId="7FAC4CB4" w14:textId="77777777" w:rsidR="00B913C5" w:rsidRDefault="00B913C5" w:rsidP="00B913C5">
      <w:pPr>
        <w:rPr>
          <w:b/>
          <w:bCs/>
          <w:color w:val="FF0000"/>
          <w:sz w:val="36"/>
          <w:szCs w:val="36"/>
        </w:rPr>
      </w:pPr>
    </w:p>
    <w:tbl>
      <w:tblPr>
        <w:tblStyle w:val="ab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7"/>
        <w:gridCol w:w="1739"/>
        <w:gridCol w:w="737"/>
        <w:gridCol w:w="760"/>
        <w:gridCol w:w="1013"/>
        <w:gridCol w:w="469"/>
        <w:gridCol w:w="538"/>
        <w:gridCol w:w="538"/>
        <w:gridCol w:w="538"/>
        <w:gridCol w:w="538"/>
        <w:gridCol w:w="538"/>
        <w:gridCol w:w="541"/>
        <w:gridCol w:w="538"/>
        <w:gridCol w:w="538"/>
        <w:gridCol w:w="538"/>
        <w:gridCol w:w="538"/>
        <w:gridCol w:w="457"/>
        <w:gridCol w:w="1693"/>
      </w:tblGrid>
      <w:tr w:rsidR="00246DE5" w:rsidRPr="00224EFB" w14:paraId="6E644C32" w14:textId="77777777" w:rsidTr="004E6DD6">
        <w:trPr>
          <w:trHeight w:val="530"/>
        </w:trPr>
        <w:tc>
          <w:tcPr>
            <w:tcW w:w="6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270A7C7B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6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58563786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7E9CFC66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36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678BC465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2262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77FA53E5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6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59716609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246DE5" w:rsidRPr="00224EFB" w14:paraId="57E52407" w14:textId="77777777" w:rsidTr="004E6DD6">
        <w:trPr>
          <w:tblHeader/>
        </w:trPr>
        <w:tc>
          <w:tcPr>
            <w:tcW w:w="60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18CC0DB5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67368FD3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33387EE6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196910F4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6EBC1A7C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sz w:val="26"/>
                <w:szCs w:val="26"/>
                <w:cs/>
              </w:rPr>
              <w:t>ไตรมาส</w:t>
            </w:r>
            <w:r w:rsidRPr="00224EF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4150E994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sz w:val="26"/>
                <w:szCs w:val="26"/>
                <w:cs/>
              </w:rPr>
              <w:t>ไตรมาส</w:t>
            </w:r>
            <w:r w:rsidRPr="00224EF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581DA735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sz w:val="26"/>
                <w:szCs w:val="26"/>
                <w:cs/>
              </w:rPr>
              <w:t>ไตรมาส</w:t>
            </w:r>
            <w:r w:rsidRPr="00224EF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04A4914C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sz w:val="26"/>
                <w:szCs w:val="26"/>
                <w:cs/>
              </w:rPr>
              <w:t>ไตรมาส</w:t>
            </w:r>
            <w:r w:rsidRPr="00224EF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0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3866B972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246DE5" w:rsidRPr="00224EFB" w14:paraId="2677A4D9" w14:textId="77777777" w:rsidTr="004E6DD6">
        <w:trPr>
          <w:tblHeader/>
        </w:trPr>
        <w:tc>
          <w:tcPr>
            <w:tcW w:w="60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0CA403AD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0B2DC33E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75A7C842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หน่วยนับ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40BA88A8" w14:textId="7777777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  <w:r w:rsidRPr="00224EFB">
              <w:rPr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36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4F197876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1F2F2222" w14:textId="125544F1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พ.ค. 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6E3D2EF7" w14:textId="4D7DA028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มิ.ย.6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3C3FB7E9" w14:textId="3422220C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ก.ค.6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737F3AFC" w14:textId="195C53F2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  <w:lang w:val="en-GB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ส.ค.6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7306D17A" w14:textId="445305F6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ก.ย.6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679F1FF1" w14:textId="06B87BBE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ต.ค.6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5E994CAC" w14:textId="53FF9246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พ.ย.6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3A1F4072" w14:textId="7D36BFF9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ธ.ค. 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14:paraId="5BF826B6" w14:textId="723EC657" w:rsidR="00246DE5" w:rsidRPr="00224EFB" w:rsidRDefault="00246DE5" w:rsidP="004D340C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ม.ค.6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9F1F107" w14:textId="132737B6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ก.พ.6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31B87C60" w14:textId="711D9932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มี.ค.6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0D8838C2" w14:textId="49A73A9B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  <w:r w:rsidRPr="007C610B">
              <w:rPr>
                <w:b/>
                <w:bCs/>
                <w:sz w:val="24"/>
                <w:szCs w:val="24"/>
                <w:cs/>
              </w:rPr>
              <w:t>เม.ย. 6</w:t>
            </w:r>
            <w:r w:rsidR="004E6DD6">
              <w:rPr>
                <w:rFonts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60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14:paraId="3DF621B3" w14:textId="77777777" w:rsidR="00246DE5" w:rsidRPr="00224EFB" w:rsidRDefault="00246DE5" w:rsidP="004D340C">
            <w:pPr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2642D0" w:rsidRPr="002642D0" w14:paraId="4A1FD842" w14:textId="77777777" w:rsidTr="004E6DD6">
        <w:trPr>
          <w:tblHeader/>
        </w:trPr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1B82" w14:textId="6BE8447C" w:rsidR="004E6DD6" w:rsidRPr="002642D0" w:rsidRDefault="004E6DD6" w:rsidP="004E6DD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2642D0">
              <w:rPr>
                <w:sz w:val="28"/>
                <w:cs/>
              </w:rPr>
              <w:t xml:space="preserve">1.การประกาศเจตนารมณ์ตามนโยบาย </w:t>
            </w:r>
            <w:r w:rsidRPr="002642D0">
              <w:rPr>
                <w:sz w:val="28"/>
              </w:rPr>
              <w:t xml:space="preserve">No Gift Policy </w:t>
            </w:r>
            <w:r w:rsidRPr="002642D0">
              <w:rPr>
                <w:sz w:val="28"/>
                <w:cs/>
              </w:rPr>
              <w:t>ขององค์กรหรือหน่วยงาน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9FF5A" w14:textId="12ACABB1" w:rsidR="004E6DD6" w:rsidRPr="002642D0" w:rsidRDefault="004E6DD6" w:rsidP="004E6DD6">
            <w:pPr>
              <w:rPr>
                <w:sz w:val="32"/>
                <w:szCs w:val="32"/>
              </w:rPr>
            </w:pPr>
            <w:r w:rsidRPr="002642D0">
              <w:rPr>
                <w:sz w:val="28"/>
                <w:cs/>
              </w:rPr>
              <w:t>ร้อยละของความ สำเร็จในการปฏิบัติงานตามแนวทางปฏิบัติ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05F137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  <w:r w:rsidRPr="002642D0">
              <w:rPr>
                <w:sz w:val="28"/>
                <w:cs/>
              </w:rPr>
              <w:t>ร้อยละ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3BCCC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  <w:r w:rsidRPr="002642D0">
              <w:rPr>
                <w:sz w:val="28"/>
                <w:cs/>
              </w:rPr>
              <w:t>100</w:t>
            </w: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EB4A7" w14:textId="77777777" w:rsidR="004E6DD6" w:rsidRPr="002642D0" w:rsidRDefault="004E6DD6" w:rsidP="004E6DD6">
            <w:pPr>
              <w:jc w:val="center"/>
              <w:rPr>
                <w:sz w:val="28"/>
              </w:rPr>
            </w:pPr>
            <w:r w:rsidRPr="002642D0">
              <w:rPr>
                <w:sz w:val="28"/>
                <w:cs/>
              </w:rPr>
              <w:t>ไม่ใช้งบประมาณ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53CA4" w14:textId="77777777" w:rsidR="004E6DD6" w:rsidRPr="002642D0" w:rsidRDefault="004E6DD6" w:rsidP="004E6D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42E7B" w14:textId="2C574F0D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  <w:r w:rsidRPr="002642D0">
              <w:rPr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487628288" behindDoc="0" locked="0" layoutInCell="1" allowOverlap="1" wp14:anchorId="5E56FE74" wp14:editId="7A00D1D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-1530350</wp:posOffset>
                      </wp:positionV>
                      <wp:extent cx="471170" cy="0"/>
                      <wp:effectExtent l="38100" t="76200" r="24130" b="95250"/>
                      <wp:wrapNone/>
                      <wp:docPr id="1202976288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6D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3pt;margin-top:-120.5pt;width:37.1pt;height:0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7E26D" w14:textId="07038022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F63CDA" w14:textId="552C9B11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93517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6682E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788BA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508A6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9858F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9874" w14:textId="77777777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65FA2" w14:textId="77777777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C8F7" w14:textId="77777777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D9EBF" w14:textId="29545782" w:rsidR="004E6DD6" w:rsidRPr="002642D0" w:rsidRDefault="004E6DD6" w:rsidP="004E6DD6">
            <w:pPr>
              <w:jc w:val="center"/>
              <w:rPr>
                <w:b/>
                <w:bCs/>
                <w:sz w:val="28"/>
              </w:rPr>
            </w:pPr>
            <w:r w:rsidRPr="002642D0">
              <w:rPr>
                <w:rFonts w:hint="cs"/>
                <w:sz w:val="32"/>
                <w:szCs w:val="32"/>
                <w:cs/>
              </w:rPr>
              <w:t>ฝ่ายบริหารงานทั่วไป</w:t>
            </w:r>
          </w:p>
        </w:tc>
      </w:tr>
      <w:tr w:rsidR="002642D0" w:rsidRPr="002642D0" w14:paraId="609A5F15" w14:textId="77777777" w:rsidTr="004E6DD6">
        <w:trPr>
          <w:tblHeader/>
        </w:trPr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9BF34" w14:textId="77777777" w:rsidR="004E6DD6" w:rsidRPr="002642D0" w:rsidRDefault="004E6DD6" w:rsidP="004E6DD6">
            <w:pPr>
              <w:tabs>
                <w:tab w:val="left" w:pos="174"/>
              </w:tabs>
              <w:rPr>
                <w:sz w:val="28"/>
              </w:rPr>
            </w:pPr>
            <w:r w:rsidRPr="002642D0">
              <w:rPr>
                <w:sz w:val="28"/>
                <w:cs/>
              </w:rPr>
              <w:t>2.</w:t>
            </w:r>
            <w:r w:rsidRPr="002642D0">
              <w:rPr>
                <w:rFonts w:hint="cs"/>
                <w:sz w:val="28"/>
                <w:cs/>
              </w:rPr>
              <w:t xml:space="preserve"> ผู้อำนวยการโรงเรียน</w:t>
            </w:r>
            <w:r w:rsidRPr="002642D0">
              <w:rPr>
                <w:sz w:val="28"/>
                <w:cs/>
              </w:rPr>
              <w:t xml:space="preserve"> มอบนโยบายการไม่รับของขวัญและของกำนัลทุกชนิดจากการปฏิบัติหน้าที่ (</w:t>
            </w:r>
            <w:r w:rsidRPr="002642D0">
              <w:rPr>
                <w:sz w:val="28"/>
              </w:rPr>
              <w:t>No Gift Policy</w:t>
            </w:r>
            <w:r w:rsidRPr="002642D0">
              <w:rPr>
                <w:sz w:val="28"/>
                <w:cs/>
              </w:rPr>
              <w:t>)และมอบป้าย (</w:t>
            </w:r>
            <w:r w:rsidRPr="002642D0">
              <w:rPr>
                <w:sz w:val="28"/>
              </w:rPr>
              <w:t>No Gift Policy</w:t>
            </w:r>
            <w:r w:rsidRPr="002642D0">
              <w:rPr>
                <w:sz w:val="28"/>
                <w:cs/>
              </w:rPr>
              <w:t>) เพื่อให้</w:t>
            </w:r>
            <w:r w:rsidRPr="002642D0">
              <w:rPr>
                <w:rFonts w:hint="cs"/>
                <w:sz w:val="28"/>
                <w:cs/>
              </w:rPr>
              <w:t>คณะครูนำไป</w:t>
            </w:r>
            <w:r w:rsidRPr="002642D0">
              <w:rPr>
                <w:sz w:val="28"/>
                <w:cs/>
              </w:rPr>
              <w:t xml:space="preserve">ประชาสัมพันธ์ </w:t>
            </w:r>
          </w:p>
          <w:p w14:paraId="4397EE54" w14:textId="0AD8D4DB" w:rsidR="004E6DD6" w:rsidRPr="002642D0" w:rsidRDefault="004E6DD6" w:rsidP="004E6DD6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2642D0">
              <w:rPr>
                <w:sz w:val="28"/>
                <w:cs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EDF9D" w14:textId="03B2D1F1" w:rsidR="004E6DD6" w:rsidRPr="002642D0" w:rsidRDefault="004E6DD6" w:rsidP="004E6DD6">
            <w:pPr>
              <w:rPr>
                <w:sz w:val="28"/>
              </w:rPr>
            </w:pPr>
            <w:r w:rsidRPr="002642D0">
              <w:rPr>
                <w:sz w:val="28"/>
                <w:cs/>
              </w:rPr>
              <w:t>ร้อยละของความ สำเร็จในการปฏิบัติงานตามแนวทางปฏิบัติ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54E60" w14:textId="77777777" w:rsidR="004E6DD6" w:rsidRPr="002642D0" w:rsidRDefault="004E6DD6" w:rsidP="004E6DD6">
            <w:pPr>
              <w:jc w:val="center"/>
              <w:rPr>
                <w:sz w:val="28"/>
                <w:cs/>
              </w:rPr>
            </w:pP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C5F29" w14:textId="77777777" w:rsidR="004E6DD6" w:rsidRPr="002642D0" w:rsidRDefault="004E6DD6" w:rsidP="004E6DD6">
            <w:pPr>
              <w:jc w:val="center"/>
              <w:rPr>
                <w:sz w:val="28"/>
                <w:cs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BA122" w14:textId="2EBF9A5D" w:rsidR="004E6DD6" w:rsidRPr="002642D0" w:rsidRDefault="004E6DD6" w:rsidP="004E6DD6">
            <w:pPr>
              <w:rPr>
                <w:sz w:val="28"/>
                <w:cs/>
              </w:rPr>
            </w:pPr>
            <w:r w:rsidRPr="002642D0">
              <w:rPr>
                <w:rFonts w:hint="cs"/>
                <w:sz w:val="28"/>
                <w:cs/>
              </w:rPr>
              <w:t>50,000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144C8" w14:textId="77777777" w:rsidR="004E6DD6" w:rsidRPr="002642D0" w:rsidRDefault="004E6DD6" w:rsidP="004E6DD6">
            <w:pPr>
              <w:adjustRightInd w:val="0"/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885AB" w14:textId="77777777" w:rsidR="004E6DD6" w:rsidRPr="002642D0" w:rsidRDefault="004E6DD6" w:rsidP="004E6DD6">
            <w:pPr>
              <w:jc w:val="center"/>
              <w:rPr>
                <w:b/>
                <w:bCs/>
                <w:noProof/>
                <w:sz w:val="28"/>
                <w:lang w:val="th-TH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CE93C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C5CCB" w14:textId="5D003161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  <w:r w:rsidRPr="002642D0">
              <w:rPr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487629312" behindDoc="0" locked="0" layoutInCell="1" allowOverlap="1" wp14:anchorId="6B73425C" wp14:editId="1FE69F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133985</wp:posOffset>
                      </wp:positionV>
                      <wp:extent cx="1704340" cy="45085"/>
                      <wp:effectExtent l="38100" t="76200" r="0" b="88265"/>
                      <wp:wrapNone/>
                      <wp:docPr id="1635916894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34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B2524" id="Straight Arrow Connector 16" o:spid="_x0000_s1026" type="#_x0000_t32" style="position:absolute;margin-left:-.3pt;margin-top:10.55pt;width:134.2pt;height:3.55pt;flip:y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0A1D9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DF454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2DC9C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18F4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7F8AC" w14:textId="77777777" w:rsidR="004E6DD6" w:rsidRPr="002642D0" w:rsidRDefault="004E6DD6" w:rsidP="004E6DD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A284" w14:textId="77777777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69F75" w14:textId="77777777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2EDC" w14:textId="77777777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28238" w14:textId="522DD47E" w:rsidR="004E6DD6" w:rsidRPr="002642D0" w:rsidRDefault="004E6DD6" w:rsidP="004E6DD6">
            <w:pPr>
              <w:jc w:val="center"/>
              <w:rPr>
                <w:sz w:val="32"/>
                <w:szCs w:val="32"/>
                <w:cs/>
              </w:rPr>
            </w:pPr>
            <w:r w:rsidRPr="002642D0">
              <w:rPr>
                <w:rFonts w:hint="cs"/>
                <w:sz w:val="32"/>
                <w:szCs w:val="32"/>
                <w:cs/>
              </w:rPr>
              <w:t>ฝ่ายบริหารงานทั่วไป</w:t>
            </w:r>
          </w:p>
        </w:tc>
      </w:tr>
      <w:tr w:rsidR="004E6DD6" w:rsidRPr="00224EFB" w14:paraId="055C70E5" w14:textId="77777777" w:rsidTr="004E6DD6">
        <w:trPr>
          <w:tblHeader/>
        </w:trPr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2BCAC" w14:textId="77777777" w:rsidR="004E6DD6" w:rsidRDefault="004E6DD6" w:rsidP="00AC6D1C">
            <w:pPr>
              <w:pStyle w:val="ac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CD638" w14:textId="77777777" w:rsidR="004E6DD6" w:rsidRDefault="004E6DD6" w:rsidP="005373E7">
            <w:pPr>
              <w:rPr>
                <w:color w:val="FF0000"/>
                <w:sz w:val="28"/>
                <w:cs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303FA" w14:textId="77777777" w:rsidR="004E6DD6" w:rsidRPr="004E6DD6" w:rsidRDefault="004E6DD6" w:rsidP="004D340C">
            <w:pPr>
              <w:jc w:val="center"/>
              <w:rPr>
                <w:color w:val="FF0000"/>
                <w:sz w:val="28"/>
                <w:cs/>
              </w:rPr>
            </w:pP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C5B4B" w14:textId="77777777" w:rsidR="004E6DD6" w:rsidRPr="004E6DD6" w:rsidRDefault="004E6DD6" w:rsidP="004D340C">
            <w:pPr>
              <w:jc w:val="center"/>
              <w:rPr>
                <w:color w:val="FF0000"/>
                <w:sz w:val="28"/>
                <w:cs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774568" w14:textId="77777777" w:rsidR="004E6DD6" w:rsidRDefault="004E6DD6" w:rsidP="004E6DD6">
            <w:pPr>
              <w:rPr>
                <w:color w:val="FF0000"/>
                <w:sz w:val="28"/>
                <w:cs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E75AF" w14:textId="77777777" w:rsidR="004E6DD6" w:rsidRPr="004E6DD6" w:rsidRDefault="004E6DD6" w:rsidP="004D340C">
            <w:pPr>
              <w:adjustRightInd w:val="0"/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57851" w14:textId="77777777" w:rsidR="004E6DD6" w:rsidRPr="004E6DD6" w:rsidRDefault="004E6DD6" w:rsidP="004D340C">
            <w:pPr>
              <w:jc w:val="center"/>
              <w:rPr>
                <w:b/>
                <w:bCs/>
                <w:noProof/>
                <w:color w:val="FF0000"/>
                <w:sz w:val="28"/>
                <w:lang w:val="th-TH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588AD" w14:textId="77777777" w:rsidR="004E6DD6" w:rsidRPr="004E6DD6" w:rsidRDefault="004E6DD6" w:rsidP="004D340C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9391A" w14:textId="77777777" w:rsidR="004E6DD6" w:rsidRPr="004E6DD6" w:rsidRDefault="004E6DD6" w:rsidP="004D340C">
            <w:pPr>
              <w:jc w:val="center"/>
              <w:rPr>
                <w:b/>
                <w:bCs/>
                <w:noProof/>
                <w:color w:val="FF0000"/>
                <w:sz w:val="28"/>
                <w:lang w:val="th-TH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075C9" w14:textId="77777777" w:rsidR="004E6DD6" w:rsidRPr="004E6DD6" w:rsidRDefault="004E6DD6" w:rsidP="004D340C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3639A" w14:textId="77777777" w:rsidR="004E6DD6" w:rsidRPr="004E6DD6" w:rsidRDefault="004E6DD6" w:rsidP="004D340C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10500" w14:textId="77777777" w:rsidR="004E6DD6" w:rsidRPr="004E6DD6" w:rsidRDefault="004E6DD6" w:rsidP="004D340C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9CD29" w14:textId="77777777" w:rsidR="004E6DD6" w:rsidRPr="004E6DD6" w:rsidRDefault="004E6DD6" w:rsidP="004D340C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0509F" w14:textId="77777777" w:rsidR="004E6DD6" w:rsidRPr="004E6DD6" w:rsidRDefault="004E6DD6" w:rsidP="004D340C">
            <w:pPr>
              <w:jc w:val="center"/>
              <w:rPr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BC7A" w14:textId="77777777" w:rsidR="004E6DD6" w:rsidRPr="004E6DD6" w:rsidRDefault="004E6DD6" w:rsidP="004D340C">
            <w:pPr>
              <w:jc w:val="center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708F" w14:textId="77777777" w:rsidR="004E6DD6" w:rsidRPr="004E6DD6" w:rsidRDefault="004E6DD6" w:rsidP="004D340C">
            <w:pPr>
              <w:jc w:val="center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E86D" w14:textId="77777777" w:rsidR="004E6DD6" w:rsidRPr="004E6DD6" w:rsidRDefault="004E6DD6" w:rsidP="004D340C">
            <w:pPr>
              <w:jc w:val="center"/>
              <w:rPr>
                <w:color w:val="FF0000"/>
                <w:sz w:val="32"/>
                <w:szCs w:val="32"/>
                <w:cs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B8C90" w14:textId="77777777" w:rsidR="004E6DD6" w:rsidRPr="004E6DD6" w:rsidRDefault="004E6DD6" w:rsidP="00AC6D1C">
            <w:pPr>
              <w:jc w:val="center"/>
              <w:rPr>
                <w:color w:val="FF0000"/>
                <w:sz w:val="32"/>
                <w:szCs w:val="32"/>
                <w:cs/>
              </w:rPr>
            </w:pPr>
          </w:p>
        </w:tc>
      </w:tr>
      <w:tr w:rsidR="00AC6D1C" w:rsidRPr="00224EFB" w14:paraId="12DA9FA5" w14:textId="77777777" w:rsidTr="004E6DD6">
        <w:trPr>
          <w:tblHeader/>
        </w:trPr>
        <w:tc>
          <w:tcPr>
            <w:tcW w:w="17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45A38AD3" w14:textId="77777777" w:rsidR="00AC6D1C" w:rsidRPr="00224EFB" w:rsidRDefault="00AC6D1C" w:rsidP="004D340C">
            <w:pPr>
              <w:jc w:val="center"/>
              <w:rPr>
                <w:color w:val="000000" w:themeColor="text1"/>
                <w:sz w:val="28"/>
                <w:cs/>
              </w:rPr>
            </w:pPr>
          </w:p>
        </w:tc>
        <w:tc>
          <w:tcPr>
            <w:tcW w:w="3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2E118D3B" w14:textId="77777777" w:rsidR="00AC6D1C" w:rsidRPr="00224EFB" w:rsidRDefault="00AC6D1C" w:rsidP="00AC6D1C">
            <w:pPr>
              <w:jc w:val="center"/>
              <w:rPr>
                <w:color w:val="000000" w:themeColor="text1"/>
                <w:sz w:val="28"/>
                <w:cs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263DC55" w14:textId="77777777" w:rsidR="00AC6D1C" w:rsidRPr="00224EFB" w:rsidRDefault="00AC6D1C" w:rsidP="004D340C">
            <w:pPr>
              <w:adjustRightInd w:val="0"/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C08A927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34E3C2B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B673955" w14:textId="77777777" w:rsidR="00AC6D1C" w:rsidRPr="00224EFB" w:rsidRDefault="00AC6D1C" w:rsidP="004D340C">
            <w:pPr>
              <w:jc w:val="center"/>
              <w:rPr>
                <w:b/>
                <w:bCs/>
                <w:noProof/>
                <w:color w:val="000000" w:themeColor="text1"/>
                <w:sz w:val="28"/>
                <w:lang w:val="th-TH"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0F2128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977ECF8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08CAE673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AF78318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46D2E33" w14:textId="77777777" w:rsidR="00AC6D1C" w:rsidRPr="00224EFB" w:rsidRDefault="00AC6D1C" w:rsidP="004D340C">
            <w:pPr>
              <w:jc w:val="center"/>
              <w:rPr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5B922561" w14:textId="77777777" w:rsidR="00AC6D1C" w:rsidRPr="00224EFB" w:rsidRDefault="00AC6D1C" w:rsidP="004D340C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10B0E5B0" w14:textId="77777777" w:rsidR="00AC6D1C" w:rsidRPr="00224EFB" w:rsidRDefault="00AC6D1C" w:rsidP="004D340C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14:paraId="6D68568B" w14:textId="77777777" w:rsidR="00AC6D1C" w:rsidRPr="00224EFB" w:rsidRDefault="00AC6D1C" w:rsidP="004D340C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56CD08E2" w14:textId="77777777" w:rsidR="00AC6D1C" w:rsidRPr="00224EFB" w:rsidRDefault="00AC6D1C" w:rsidP="004D340C">
            <w:pPr>
              <w:jc w:val="center"/>
              <w:rPr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74AFF06" w14:textId="77777777" w:rsidR="00246DE5" w:rsidRPr="00224EFB" w:rsidRDefault="00246DE5" w:rsidP="00B913C5">
      <w:pPr>
        <w:rPr>
          <w:b/>
          <w:bCs/>
          <w:color w:val="FF0000"/>
          <w:sz w:val="36"/>
          <w:szCs w:val="36"/>
          <w:cs/>
          <w:lang w:bidi="th-TH"/>
        </w:rPr>
        <w:sectPr w:rsidR="00246DE5" w:rsidRPr="00224EFB" w:rsidSect="00EB6AAA">
          <w:pgSz w:w="16838" w:h="11906" w:orient="landscape"/>
          <w:pgMar w:top="851" w:right="1440" w:bottom="1440" w:left="1440" w:header="709" w:footer="709" w:gutter="0"/>
          <w:cols w:space="708"/>
          <w:docGrid w:linePitch="360"/>
        </w:sectPr>
      </w:pPr>
    </w:p>
    <w:p w14:paraId="0326426E" w14:textId="61A2A663" w:rsidR="00B913C5" w:rsidRPr="00256CBD" w:rsidRDefault="00B913C5" w:rsidP="00B913C5">
      <w:pPr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lastRenderedPageBreak/>
        <w:t>7</w:t>
      </w:r>
      <w:r w:rsidRPr="00224EFB">
        <w:rPr>
          <w:b/>
          <w:bCs/>
          <w:sz w:val="32"/>
          <w:szCs w:val="32"/>
          <w:cs/>
        </w:rPr>
        <w:t xml:space="preserve">. ระยะเวลาดำเนินการ </w:t>
      </w:r>
      <w:r w:rsidRPr="00256CBD">
        <w:rPr>
          <w:sz w:val="32"/>
          <w:szCs w:val="32"/>
          <w:cs/>
        </w:rPr>
        <w:t xml:space="preserve">ตั้งแต่ </w:t>
      </w:r>
      <w:r w:rsidR="00692CE6" w:rsidRPr="00256CBD">
        <w:rPr>
          <w:rFonts w:hint="cs"/>
          <w:sz w:val="32"/>
          <w:szCs w:val="32"/>
          <w:cs/>
          <w:lang w:bidi="th-TH"/>
        </w:rPr>
        <w:t>1</w:t>
      </w:r>
      <w:r w:rsidRPr="00256CBD">
        <w:rPr>
          <w:sz w:val="32"/>
          <w:szCs w:val="32"/>
          <w:cs/>
        </w:rPr>
        <w:t xml:space="preserve"> </w:t>
      </w:r>
      <w:r w:rsidR="00692CE6" w:rsidRPr="00256CBD">
        <w:rPr>
          <w:rFonts w:hint="cs"/>
          <w:sz w:val="32"/>
          <w:szCs w:val="32"/>
          <w:cs/>
          <w:lang w:bidi="th-TH"/>
        </w:rPr>
        <w:t>กรกฎาคม</w:t>
      </w:r>
      <w:r w:rsidRPr="00256CBD">
        <w:rPr>
          <w:sz w:val="32"/>
          <w:szCs w:val="32"/>
          <w:cs/>
        </w:rPr>
        <w:t xml:space="preserve"> </w:t>
      </w:r>
      <w:r w:rsidR="00A2101C" w:rsidRPr="00256CBD">
        <w:rPr>
          <w:sz w:val="32"/>
          <w:szCs w:val="32"/>
          <w:cs/>
          <w:lang w:bidi="th"/>
        </w:rPr>
        <w:t>2567</w:t>
      </w:r>
      <w:r w:rsidRPr="00256CBD">
        <w:rPr>
          <w:sz w:val="32"/>
          <w:szCs w:val="32"/>
          <w:cs/>
        </w:rPr>
        <w:t xml:space="preserve"> ถึง </w:t>
      </w:r>
      <w:r w:rsidR="00692CE6" w:rsidRPr="00256CBD">
        <w:rPr>
          <w:rFonts w:hint="cs"/>
          <w:sz w:val="32"/>
          <w:szCs w:val="32"/>
          <w:cs/>
          <w:lang w:bidi="th-TH"/>
        </w:rPr>
        <w:t>10</w:t>
      </w:r>
      <w:r w:rsidRPr="00256CBD">
        <w:rPr>
          <w:sz w:val="32"/>
          <w:szCs w:val="32"/>
        </w:rPr>
        <w:t xml:space="preserve"> </w:t>
      </w:r>
      <w:r w:rsidR="00692CE6" w:rsidRPr="00256CBD">
        <w:rPr>
          <w:rFonts w:hint="cs"/>
          <w:sz w:val="32"/>
          <w:szCs w:val="32"/>
          <w:cs/>
          <w:lang w:bidi="th-TH"/>
        </w:rPr>
        <w:t xml:space="preserve">สิงหาคม </w:t>
      </w:r>
      <w:r w:rsidRPr="00256CBD">
        <w:rPr>
          <w:sz w:val="32"/>
          <w:szCs w:val="32"/>
        </w:rPr>
        <w:t>2567</w:t>
      </w:r>
    </w:p>
    <w:p w14:paraId="6DCF2C3E" w14:textId="77777777" w:rsidR="00B913C5" w:rsidRPr="002647C2" w:rsidRDefault="00B913C5" w:rsidP="00B913C5">
      <w:pPr>
        <w:rPr>
          <w:b/>
          <w:bCs/>
          <w:color w:val="FF0000"/>
          <w:sz w:val="32"/>
          <w:szCs w:val="32"/>
          <w:lang w:val="en-US" w:bidi="th"/>
        </w:rPr>
      </w:pPr>
    </w:p>
    <w:p w14:paraId="3FE14A83" w14:textId="77777777" w:rsidR="00B913C5" w:rsidRPr="00224EFB" w:rsidRDefault="00B913C5" w:rsidP="00B913C5">
      <w:pPr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t>8</w:t>
      </w:r>
      <w:r w:rsidRPr="00224EFB">
        <w:rPr>
          <w:b/>
          <w:bCs/>
          <w:sz w:val="32"/>
          <w:szCs w:val="32"/>
          <w:cs/>
        </w:rPr>
        <w:t>. สถานที่/พื้นที่ดำเนินการ</w:t>
      </w:r>
    </w:p>
    <w:p w14:paraId="40F45FD4" w14:textId="62F370C9" w:rsidR="00B913C5" w:rsidRPr="00256CBD" w:rsidRDefault="00B913C5" w:rsidP="00B913C5">
      <w:pPr>
        <w:ind w:firstLine="720"/>
        <w:rPr>
          <w:sz w:val="32"/>
          <w:szCs w:val="32"/>
          <w:lang w:bidi="th-TH"/>
        </w:rPr>
      </w:pPr>
      <w:r w:rsidRPr="00256CBD">
        <w:rPr>
          <w:rFonts w:hint="cs"/>
          <w:sz w:val="32"/>
          <w:szCs w:val="32"/>
          <w:cs/>
        </w:rPr>
        <w:t>โรงเรียน</w:t>
      </w:r>
      <w:r w:rsidR="00256CBD" w:rsidRPr="00256CBD">
        <w:rPr>
          <w:rFonts w:hint="cs"/>
          <w:sz w:val="32"/>
          <w:szCs w:val="32"/>
          <w:cs/>
          <w:lang w:bidi="th-TH"/>
        </w:rPr>
        <w:t xml:space="preserve">อนุบาลฮ่องลี่ฯ  </w:t>
      </w:r>
      <w:r w:rsidR="00692CE6" w:rsidRPr="00256CBD">
        <w:rPr>
          <w:rFonts w:hint="cs"/>
          <w:sz w:val="32"/>
          <w:szCs w:val="32"/>
          <w:cs/>
          <w:lang w:bidi="th-TH"/>
        </w:rPr>
        <w:t>ตำบล</w:t>
      </w:r>
      <w:r w:rsidR="00256CBD" w:rsidRPr="00256CBD">
        <w:rPr>
          <w:rFonts w:hint="cs"/>
          <w:sz w:val="32"/>
          <w:szCs w:val="32"/>
          <w:cs/>
          <w:lang w:bidi="th-TH"/>
        </w:rPr>
        <w:t xml:space="preserve">รอบเวียง </w:t>
      </w:r>
      <w:r w:rsidR="00692CE6" w:rsidRPr="00256CBD">
        <w:rPr>
          <w:rFonts w:hint="cs"/>
          <w:sz w:val="32"/>
          <w:szCs w:val="32"/>
          <w:cs/>
          <w:lang w:bidi="th-TH"/>
        </w:rPr>
        <w:t xml:space="preserve"> อำเภอ</w:t>
      </w:r>
      <w:r w:rsidR="00256CBD" w:rsidRPr="00256CBD">
        <w:rPr>
          <w:rFonts w:hint="cs"/>
          <w:sz w:val="32"/>
          <w:szCs w:val="32"/>
          <w:cs/>
          <w:lang w:bidi="th-TH"/>
        </w:rPr>
        <w:t xml:space="preserve">เมือง </w:t>
      </w:r>
      <w:r w:rsidR="00692CE6" w:rsidRPr="00256CBD">
        <w:rPr>
          <w:rFonts w:hint="cs"/>
          <w:sz w:val="32"/>
          <w:szCs w:val="32"/>
          <w:cs/>
          <w:lang w:bidi="th-TH"/>
        </w:rPr>
        <w:t xml:space="preserve"> จังหวัดเชียงราย</w:t>
      </w:r>
    </w:p>
    <w:p w14:paraId="7A0D127E" w14:textId="77777777" w:rsidR="00B913C5" w:rsidRPr="00224EFB" w:rsidRDefault="00B913C5" w:rsidP="00B913C5">
      <w:pPr>
        <w:rPr>
          <w:b/>
          <w:bCs/>
          <w:color w:val="000000" w:themeColor="text1"/>
          <w:sz w:val="32"/>
          <w:szCs w:val="32"/>
        </w:rPr>
      </w:pPr>
    </w:p>
    <w:p w14:paraId="628B5ABE" w14:textId="77777777" w:rsidR="00B913C5" w:rsidRPr="00224EFB" w:rsidRDefault="00B913C5" w:rsidP="00B913C5">
      <w:pPr>
        <w:rPr>
          <w:b/>
          <w:bCs/>
          <w:color w:val="000000" w:themeColor="text1"/>
          <w:sz w:val="32"/>
          <w:szCs w:val="32"/>
        </w:rPr>
      </w:pPr>
      <w:r w:rsidRPr="00224EFB">
        <w:rPr>
          <w:b/>
          <w:bCs/>
          <w:color w:val="000000" w:themeColor="text1"/>
          <w:sz w:val="32"/>
          <w:szCs w:val="32"/>
        </w:rPr>
        <w:t>9</w:t>
      </w:r>
      <w:r w:rsidRPr="00224EFB">
        <w:rPr>
          <w:b/>
          <w:bCs/>
          <w:color w:val="000000" w:themeColor="text1"/>
          <w:sz w:val="32"/>
          <w:szCs w:val="32"/>
          <w:cs/>
        </w:rPr>
        <w:t>. ผลประโยชน์ที่คาดว่าจะได้รับ (</w:t>
      </w:r>
      <w:r w:rsidRPr="00224EFB">
        <w:rPr>
          <w:b/>
          <w:bCs/>
          <w:color w:val="000000" w:themeColor="text1"/>
          <w:sz w:val="32"/>
          <w:szCs w:val="32"/>
        </w:rPr>
        <w:t>Impact</w:t>
      </w:r>
      <w:r w:rsidRPr="00224EFB">
        <w:rPr>
          <w:b/>
          <w:bCs/>
          <w:color w:val="000000" w:themeColor="text1"/>
          <w:sz w:val="32"/>
          <w:szCs w:val="32"/>
          <w:cs/>
        </w:rPr>
        <w:t>)</w:t>
      </w:r>
    </w:p>
    <w:p w14:paraId="17250551" w14:textId="77777777" w:rsidR="00B913C5" w:rsidRPr="00224EFB" w:rsidRDefault="00B913C5" w:rsidP="00B913C5">
      <w:pPr>
        <w:rPr>
          <w:color w:val="000000" w:themeColor="text1"/>
          <w:sz w:val="32"/>
          <w:szCs w:val="32"/>
        </w:rPr>
      </w:pPr>
      <w:r w:rsidRPr="00224EFB">
        <w:rPr>
          <w:color w:val="000000" w:themeColor="text1"/>
          <w:sz w:val="32"/>
          <w:szCs w:val="32"/>
        </w:rPr>
        <w:tab/>
        <w:t>1</w:t>
      </w:r>
      <w:r w:rsidRPr="00224EFB">
        <w:rPr>
          <w:color w:val="000000" w:themeColor="text1"/>
          <w:sz w:val="32"/>
          <w:szCs w:val="32"/>
          <w:cs/>
        </w:rPr>
        <w:t xml:space="preserve">. </w:t>
      </w:r>
      <w:r>
        <w:rPr>
          <w:rFonts w:hint="cs"/>
          <w:color w:val="000000" w:themeColor="text1"/>
          <w:sz w:val="32"/>
          <w:szCs w:val="32"/>
          <w:cs/>
        </w:rPr>
        <w:t>ครูและบุคลากรทางการศึกษาในสถานศึกษา</w:t>
      </w:r>
      <w:r w:rsidRPr="00224EFB">
        <w:rPr>
          <w:rFonts w:hint="cs"/>
          <w:color w:val="000000" w:themeColor="text1"/>
          <w:sz w:val="32"/>
          <w:szCs w:val="32"/>
          <w:cs/>
        </w:rPr>
        <w:t>มีฐานความคิดในการแยกแยะระหว่างผลประโยชน์ส่วนตนกับผลประโยชน์ส่วนรวม</w:t>
      </w:r>
    </w:p>
    <w:p w14:paraId="0249A32F" w14:textId="77777777" w:rsidR="00B913C5" w:rsidRPr="00224EFB" w:rsidRDefault="00B913C5" w:rsidP="00B913C5">
      <w:pPr>
        <w:jc w:val="thaiDistribute"/>
        <w:rPr>
          <w:color w:val="FF0000"/>
          <w:sz w:val="32"/>
          <w:szCs w:val="32"/>
        </w:rPr>
      </w:pPr>
      <w:r w:rsidRPr="00224EFB">
        <w:rPr>
          <w:color w:val="000000" w:themeColor="text1"/>
          <w:sz w:val="32"/>
          <w:szCs w:val="32"/>
        </w:rPr>
        <w:tab/>
        <w:t>2</w:t>
      </w:r>
      <w:r w:rsidRPr="00224EFB">
        <w:rPr>
          <w:color w:val="000000" w:themeColor="text1"/>
          <w:sz w:val="32"/>
          <w:szCs w:val="32"/>
          <w:cs/>
        </w:rPr>
        <w:t xml:space="preserve">. </w:t>
      </w:r>
      <w:r>
        <w:rPr>
          <w:rFonts w:hint="cs"/>
          <w:color w:val="000000" w:themeColor="text1"/>
          <w:sz w:val="32"/>
          <w:szCs w:val="32"/>
          <w:cs/>
        </w:rPr>
        <w:t>สถานศึกษา</w:t>
      </w:r>
      <w:r w:rsidRPr="00224EFB">
        <w:rPr>
          <w:color w:val="000000" w:themeColor="text1"/>
          <w:sz w:val="32"/>
          <w:szCs w:val="32"/>
          <w:cs/>
        </w:rPr>
        <w:t>มีกลไกและกระบวนการป้องกันการทุจริต</w:t>
      </w:r>
      <w:r w:rsidRPr="00224EFB">
        <w:rPr>
          <w:sz w:val="32"/>
          <w:szCs w:val="32"/>
          <w:cs/>
        </w:rPr>
        <w:t>ที่เข้มแข็งและเท่าทันต่อสถานการณ์การทุจริต</w:t>
      </w:r>
    </w:p>
    <w:p w14:paraId="5E0602BC" w14:textId="77777777" w:rsidR="00B913C5" w:rsidRPr="00224EFB" w:rsidRDefault="00B913C5" w:rsidP="00B913C5">
      <w:pPr>
        <w:ind w:firstLine="720"/>
        <w:rPr>
          <w:sz w:val="32"/>
          <w:szCs w:val="32"/>
        </w:rPr>
      </w:pPr>
      <w:r w:rsidRPr="00224EFB">
        <w:rPr>
          <w:sz w:val="32"/>
          <w:szCs w:val="32"/>
        </w:rPr>
        <w:t>3</w:t>
      </w:r>
      <w:r w:rsidRPr="00224EFB">
        <w:rPr>
          <w:sz w:val="32"/>
          <w:szCs w:val="32"/>
          <w:cs/>
        </w:rPr>
        <w:t>. ดัชนีการรับรู้การทุจริต (</w:t>
      </w:r>
      <w:r w:rsidRPr="00224EFB">
        <w:rPr>
          <w:sz w:val="32"/>
          <w:szCs w:val="32"/>
        </w:rPr>
        <w:t>Corruption Perceptions Index</w:t>
      </w:r>
      <w:r w:rsidRPr="00224EFB">
        <w:rPr>
          <w:sz w:val="32"/>
          <w:szCs w:val="32"/>
          <w:cs/>
        </w:rPr>
        <w:t xml:space="preserve">: </w:t>
      </w:r>
      <w:r w:rsidRPr="00224EFB">
        <w:rPr>
          <w:sz w:val="32"/>
          <w:szCs w:val="32"/>
        </w:rPr>
        <w:t>CPI</w:t>
      </w:r>
      <w:r w:rsidRPr="00224EFB">
        <w:rPr>
          <w:sz w:val="32"/>
          <w:szCs w:val="32"/>
          <w:cs/>
        </w:rPr>
        <w:t xml:space="preserve">) ของประเทศไทยมีแนวโน้มที่ดีขึ้น </w:t>
      </w:r>
    </w:p>
    <w:p w14:paraId="27A3DD23" w14:textId="77777777" w:rsidR="00B913C5" w:rsidRPr="00224EFB" w:rsidRDefault="00B913C5" w:rsidP="00B913C5">
      <w:pPr>
        <w:rPr>
          <w:b/>
          <w:bCs/>
          <w:color w:val="FF0000"/>
          <w:sz w:val="32"/>
          <w:szCs w:val="32"/>
        </w:rPr>
      </w:pPr>
    </w:p>
    <w:p w14:paraId="54675557" w14:textId="77777777" w:rsidR="00B913C5" w:rsidRPr="00224EFB" w:rsidRDefault="00B913C5" w:rsidP="00B913C5">
      <w:pPr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</w:rPr>
        <w:t>10</w:t>
      </w:r>
      <w:r w:rsidRPr="00224EFB">
        <w:rPr>
          <w:b/>
          <w:bCs/>
          <w:sz w:val="32"/>
          <w:szCs w:val="32"/>
          <w:cs/>
        </w:rPr>
        <w:t xml:space="preserve">. การติดตามประเมินผล </w:t>
      </w:r>
    </w:p>
    <w:p w14:paraId="1B41CB57" w14:textId="77777777" w:rsidR="00B913C5" w:rsidRPr="00224EFB" w:rsidRDefault="00B913C5" w:rsidP="00B913C5">
      <w:pPr>
        <w:rPr>
          <w:sz w:val="32"/>
          <w:szCs w:val="32"/>
        </w:rPr>
      </w:pPr>
      <w:r w:rsidRPr="00224EFB">
        <w:rPr>
          <w:sz w:val="32"/>
          <w:szCs w:val="32"/>
        </w:rPr>
        <w:tab/>
        <w:t>1</w:t>
      </w:r>
      <w:r w:rsidRPr="00224EFB">
        <w:rPr>
          <w:sz w:val="32"/>
          <w:szCs w:val="32"/>
          <w:cs/>
        </w:rPr>
        <w:t>. การนิเทศ กำกับ ติดตาม และการรายงานผลการดำเนินกิจกรรม</w:t>
      </w:r>
      <w:r>
        <w:rPr>
          <w:rFonts w:hint="cs"/>
          <w:sz w:val="32"/>
          <w:szCs w:val="32"/>
          <w:cs/>
        </w:rPr>
        <w:t>โรงเรียน</w:t>
      </w:r>
      <w:r w:rsidRPr="00224EFB">
        <w:rPr>
          <w:sz w:val="32"/>
          <w:szCs w:val="32"/>
          <w:cs/>
        </w:rPr>
        <w:t>สุจริต</w:t>
      </w:r>
    </w:p>
    <w:p w14:paraId="46228F30" w14:textId="77777777" w:rsidR="00B913C5" w:rsidRPr="00224EFB" w:rsidRDefault="00B913C5" w:rsidP="00B913C5">
      <w:pPr>
        <w:rPr>
          <w:sz w:val="32"/>
          <w:szCs w:val="32"/>
        </w:rPr>
      </w:pPr>
      <w:r w:rsidRPr="00224EFB">
        <w:rPr>
          <w:sz w:val="32"/>
          <w:szCs w:val="32"/>
        </w:rPr>
        <w:tab/>
        <w:t>2</w:t>
      </w:r>
      <w:r w:rsidRPr="00224EFB">
        <w:rPr>
          <w:sz w:val="32"/>
          <w:szCs w:val="32"/>
          <w:cs/>
        </w:rPr>
        <w:t>. การรายงานผลการดำเนินกิจกรรมของ</w:t>
      </w:r>
      <w:r>
        <w:rPr>
          <w:rFonts w:hint="cs"/>
          <w:sz w:val="32"/>
          <w:szCs w:val="32"/>
          <w:cs/>
        </w:rPr>
        <w:t>โรงเรียน</w:t>
      </w:r>
      <w:r w:rsidRPr="00224EFB">
        <w:rPr>
          <w:sz w:val="32"/>
          <w:szCs w:val="32"/>
          <w:cs/>
        </w:rPr>
        <w:t xml:space="preserve"> ด้วยวิธีการออนไลน์ ผ่านทางเว็บไซต์</w:t>
      </w:r>
      <w:r>
        <w:rPr>
          <w:rFonts w:hint="cs"/>
          <w:sz w:val="32"/>
          <w:szCs w:val="32"/>
          <w:cs/>
        </w:rPr>
        <w:t>ของสถานศึกษา</w:t>
      </w:r>
    </w:p>
    <w:p w14:paraId="36DC0253" w14:textId="77777777" w:rsidR="00B913C5" w:rsidRPr="00224EFB" w:rsidRDefault="00B913C5" w:rsidP="00B913C5">
      <w:pPr>
        <w:adjustRightInd w:val="0"/>
        <w:jc w:val="thaiDistribute"/>
        <w:rPr>
          <w:sz w:val="32"/>
          <w:szCs w:val="32"/>
        </w:rPr>
      </w:pPr>
      <w:r w:rsidRPr="00224EFB">
        <w:rPr>
          <w:sz w:val="32"/>
          <w:szCs w:val="32"/>
        </w:rPr>
        <w:tab/>
        <w:t>3</w:t>
      </w:r>
      <w:r w:rsidRPr="00224EFB">
        <w:rPr>
          <w:sz w:val="32"/>
          <w:szCs w:val="32"/>
          <w:cs/>
        </w:rPr>
        <w:t>. การประเมินคุณธรรมและความโปร่งใสในการดำเนินงานของ</w:t>
      </w:r>
      <w:r>
        <w:rPr>
          <w:rFonts w:hint="cs"/>
          <w:sz w:val="32"/>
          <w:szCs w:val="32"/>
          <w:cs/>
        </w:rPr>
        <w:t>สถานศึกษาออนไลน์</w:t>
      </w:r>
      <w:r w:rsidRPr="00224EFB">
        <w:rPr>
          <w:sz w:val="32"/>
          <w:szCs w:val="32"/>
          <w:cs/>
        </w:rPr>
        <w:t xml:space="preserve"> (</w:t>
      </w:r>
      <w:r w:rsidRPr="00224EFB">
        <w:rPr>
          <w:sz w:val="32"/>
          <w:szCs w:val="32"/>
        </w:rPr>
        <w:t>Integrity and Transparency Assessment Online</w:t>
      </w:r>
      <w:r w:rsidRPr="00224EFB">
        <w:rPr>
          <w:sz w:val="32"/>
          <w:szCs w:val="32"/>
          <w:cs/>
        </w:rPr>
        <w:t>:</w:t>
      </w:r>
      <w:r w:rsidRPr="00224EFB">
        <w:rPr>
          <w:sz w:val="32"/>
          <w:szCs w:val="32"/>
        </w:rPr>
        <w:t xml:space="preserve"> ITA Online)</w:t>
      </w:r>
    </w:p>
    <w:p w14:paraId="3151F47C" w14:textId="77777777" w:rsidR="00B913C5" w:rsidRPr="00224EFB" w:rsidRDefault="00B913C5" w:rsidP="00B913C5">
      <w:pPr>
        <w:adjustRightInd w:val="0"/>
        <w:jc w:val="center"/>
        <w:rPr>
          <w:b/>
          <w:bCs/>
          <w:sz w:val="32"/>
          <w:szCs w:val="32"/>
        </w:rPr>
      </w:pPr>
    </w:p>
    <w:p w14:paraId="301CF3B8" w14:textId="4C28CD46" w:rsidR="00B913C5" w:rsidRPr="00256CBD" w:rsidRDefault="00B913C5" w:rsidP="00B913C5">
      <w:pPr>
        <w:jc w:val="center"/>
        <w:rPr>
          <w:b/>
          <w:bCs/>
          <w:sz w:val="32"/>
          <w:szCs w:val="32"/>
          <w:cs/>
          <w:lang w:bidi="th-TH"/>
        </w:rPr>
      </w:pPr>
      <w:r w:rsidRPr="00224EFB">
        <w:rPr>
          <w:b/>
          <w:bCs/>
          <w:sz w:val="32"/>
          <w:szCs w:val="32"/>
          <w:cs/>
        </w:rPr>
        <w:br w:type="page"/>
      </w:r>
      <w:r w:rsidRPr="00256CBD">
        <w:rPr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</w:t>
      </w:r>
      <w:r w:rsidRPr="00256CBD">
        <w:rPr>
          <w:rFonts w:hint="cs"/>
          <w:b/>
          <w:bCs/>
          <w:sz w:val="32"/>
          <w:szCs w:val="32"/>
          <w:cs/>
        </w:rPr>
        <w:t>โรงเรียน</w:t>
      </w:r>
      <w:r w:rsidR="00256CBD" w:rsidRPr="00256CBD">
        <w:rPr>
          <w:rFonts w:hint="cs"/>
          <w:b/>
          <w:bCs/>
          <w:sz w:val="32"/>
          <w:szCs w:val="32"/>
          <w:cs/>
          <w:lang w:bidi="th-TH"/>
        </w:rPr>
        <w:t>อนุบาลฮ่องลี่ฯ</w:t>
      </w:r>
    </w:p>
    <w:p w14:paraId="61BE95EF" w14:textId="01B379F8" w:rsidR="00B913C5" w:rsidRPr="00256CBD" w:rsidRDefault="00B913C5" w:rsidP="00B913C5">
      <w:pPr>
        <w:adjustRightInd w:val="0"/>
        <w:jc w:val="center"/>
        <w:rPr>
          <w:b/>
          <w:bCs/>
          <w:sz w:val="32"/>
          <w:szCs w:val="32"/>
        </w:rPr>
      </w:pPr>
      <w:r w:rsidRPr="00256CBD">
        <w:rPr>
          <w:rFonts w:hint="cs"/>
          <w:b/>
          <w:bCs/>
          <w:sz w:val="32"/>
          <w:szCs w:val="32"/>
          <w:cs/>
        </w:rPr>
        <w:t>ประจำปี</w:t>
      </w:r>
      <w:r w:rsidR="00256CBD" w:rsidRPr="00256CBD">
        <w:rPr>
          <w:rFonts w:hint="cs"/>
          <w:b/>
          <w:bCs/>
          <w:sz w:val="32"/>
          <w:szCs w:val="32"/>
          <w:cs/>
          <w:lang w:bidi="th-TH"/>
        </w:rPr>
        <w:t>การศึกษา</w:t>
      </w:r>
      <w:r w:rsidRPr="00256CBD">
        <w:rPr>
          <w:rFonts w:hint="cs"/>
          <w:b/>
          <w:bCs/>
          <w:sz w:val="32"/>
          <w:szCs w:val="32"/>
          <w:cs/>
        </w:rPr>
        <w:t xml:space="preserve"> </w:t>
      </w:r>
      <w:r w:rsidR="00A2101C" w:rsidRPr="00256CBD">
        <w:rPr>
          <w:rFonts w:cs="Times New Roman"/>
          <w:b/>
          <w:bCs/>
          <w:sz w:val="32"/>
          <w:szCs w:val="32"/>
          <w:rtl/>
        </w:rPr>
        <w:t>2567</w:t>
      </w:r>
    </w:p>
    <w:p w14:paraId="678AE596" w14:textId="77777777" w:rsidR="00B913C5" w:rsidRPr="00224EFB" w:rsidRDefault="00B913C5" w:rsidP="00B913C5">
      <w:pPr>
        <w:adjustRightInd w:val="0"/>
        <w:rPr>
          <w:b/>
          <w:bCs/>
          <w:color w:val="000000" w:themeColor="text1"/>
          <w:sz w:val="32"/>
          <w:szCs w:val="32"/>
        </w:rPr>
      </w:pPr>
    </w:p>
    <w:p w14:paraId="56969DAF" w14:textId="3201426C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</w:rPr>
      </w:pPr>
      <w:r w:rsidRPr="00224EFB">
        <w:rPr>
          <w:b/>
          <w:bCs/>
          <w:color w:val="000000" w:themeColor="text1"/>
          <w:sz w:val="32"/>
          <w:szCs w:val="32"/>
          <w:cs/>
        </w:rPr>
        <w:t xml:space="preserve">วิสัยทัศน์ : </w:t>
      </w:r>
      <w:r w:rsidRPr="00256CBD">
        <w:rPr>
          <w:rFonts w:hint="cs"/>
          <w:sz w:val="32"/>
          <w:szCs w:val="32"/>
          <w:cs/>
        </w:rPr>
        <w:t>โรงเรียน</w:t>
      </w:r>
      <w:r w:rsidR="00256CBD" w:rsidRPr="00256CBD">
        <w:rPr>
          <w:rFonts w:hint="cs"/>
          <w:sz w:val="32"/>
          <w:szCs w:val="32"/>
          <w:cs/>
          <w:lang w:bidi="th-TH"/>
        </w:rPr>
        <w:t>อนุบาลฮ่องลี่ฯ</w:t>
      </w:r>
      <w:r w:rsidRPr="00256CBD">
        <w:rPr>
          <w:sz w:val="32"/>
          <w:szCs w:val="32"/>
          <w:cs/>
        </w:rPr>
        <w:t>ใส</w:t>
      </w:r>
      <w:r w:rsidRPr="00224EFB">
        <w:rPr>
          <w:color w:val="000000" w:themeColor="text1"/>
          <w:sz w:val="32"/>
          <w:szCs w:val="32"/>
          <w:cs/>
        </w:rPr>
        <w:t>สะอาด ปราศจากคอร์รัปชัน</w:t>
      </w:r>
    </w:p>
    <w:p w14:paraId="6B2C1584" w14:textId="77777777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  <w:cs/>
        </w:rPr>
      </w:pPr>
    </w:p>
    <w:p w14:paraId="15426C15" w14:textId="77777777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</w:rPr>
      </w:pPr>
      <w:r w:rsidRPr="00224EFB">
        <w:rPr>
          <w:b/>
          <w:bCs/>
          <w:color w:val="000000" w:themeColor="text1"/>
          <w:sz w:val="32"/>
          <w:szCs w:val="32"/>
          <w:cs/>
        </w:rPr>
        <w:t xml:space="preserve">พันธกิจ : </w:t>
      </w:r>
      <w:r w:rsidRPr="00224EFB">
        <w:rPr>
          <w:b/>
          <w:bCs/>
          <w:color w:val="000000" w:themeColor="text1"/>
          <w:sz w:val="32"/>
          <w:szCs w:val="32"/>
        </w:rPr>
        <w:tab/>
      </w:r>
    </w:p>
    <w:p w14:paraId="3039104F" w14:textId="77777777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</w:rPr>
      </w:pPr>
      <w:r w:rsidRPr="00224EFB">
        <w:rPr>
          <w:color w:val="000000" w:themeColor="text1"/>
          <w:sz w:val="32"/>
          <w:szCs w:val="32"/>
        </w:rPr>
        <w:tab/>
        <w:t>1</w:t>
      </w:r>
      <w:r w:rsidRPr="00224EFB">
        <w:rPr>
          <w:color w:val="000000" w:themeColor="text1"/>
          <w:sz w:val="32"/>
          <w:szCs w:val="32"/>
          <w:cs/>
        </w:rPr>
        <w:t>. สร้างวัฒนธรรมและค่านิยมการต่อต้านการทุจริตในองค์กร</w:t>
      </w:r>
    </w:p>
    <w:p w14:paraId="183386C3" w14:textId="77777777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</w:rPr>
      </w:pPr>
      <w:r w:rsidRPr="00224EFB">
        <w:rPr>
          <w:color w:val="000000" w:themeColor="text1"/>
          <w:sz w:val="32"/>
          <w:szCs w:val="32"/>
        </w:rPr>
        <w:tab/>
        <w:t>2</w:t>
      </w:r>
      <w:r w:rsidRPr="00224EFB">
        <w:rPr>
          <w:color w:val="000000" w:themeColor="text1"/>
          <w:sz w:val="32"/>
          <w:szCs w:val="32"/>
          <w:cs/>
        </w:rPr>
        <w:t>. เสริมสร้างระบบบริหารจัดการภายในองค์กรอย่างมีธรรมาภิบาล</w:t>
      </w:r>
    </w:p>
    <w:p w14:paraId="0BC59513" w14:textId="77777777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</w:rPr>
      </w:pPr>
      <w:r w:rsidRPr="00224EFB">
        <w:rPr>
          <w:color w:val="000000" w:themeColor="text1"/>
          <w:sz w:val="32"/>
          <w:szCs w:val="32"/>
        </w:rPr>
        <w:tab/>
        <w:t>3</w:t>
      </w:r>
      <w:r w:rsidRPr="00224EFB">
        <w:rPr>
          <w:color w:val="000000" w:themeColor="text1"/>
          <w:sz w:val="32"/>
          <w:szCs w:val="32"/>
          <w:cs/>
        </w:rPr>
        <w:t>. พัฒนาระบบและกลไกในการป้องกัน การควบคุม และการตรวจสอบการทุจริต</w:t>
      </w:r>
    </w:p>
    <w:p w14:paraId="35F4B027" w14:textId="77777777" w:rsidR="00B913C5" w:rsidRPr="00224EFB" w:rsidRDefault="00B913C5" w:rsidP="00B913C5">
      <w:pPr>
        <w:adjustRightInd w:val="0"/>
        <w:rPr>
          <w:color w:val="000000" w:themeColor="text1"/>
          <w:sz w:val="32"/>
          <w:szCs w:val="32"/>
        </w:rPr>
      </w:pPr>
    </w:p>
    <w:p w14:paraId="07168F21" w14:textId="77777777" w:rsidR="00B913C5" w:rsidRPr="00224EFB" w:rsidRDefault="00B913C5" w:rsidP="00B913C5">
      <w:pPr>
        <w:adjustRightInd w:val="0"/>
        <w:rPr>
          <w:b/>
          <w:bCs/>
          <w:color w:val="000000" w:themeColor="text1"/>
          <w:sz w:val="32"/>
          <w:szCs w:val="32"/>
        </w:rPr>
      </w:pPr>
      <w:r w:rsidRPr="00224EFB">
        <w:rPr>
          <w:b/>
          <w:bCs/>
          <w:color w:val="000000" w:themeColor="text1"/>
          <w:sz w:val="32"/>
          <w:szCs w:val="32"/>
          <w:cs/>
        </w:rPr>
        <w:t xml:space="preserve">เป้าประสงค์ : </w:t>
      </w:r>
    </w:p>
    <w:p w14:paraId="077D98FE" w14:textId="77777777" w:rsidR="00B913C5" w:rsidRPr="00224EFB" w:rsidRDefault="00B913C5" w:rsidP="00B913C5">
      <w:pPr>
        <w:rPr>
          <w:color w:val="000000" w:themeColor="text1"/>
          <w:sz w:val="32"/>
          <w:szCs w:val="32"/>
        </w:rPr>
      </w:pPr>
      <w:r w:rsidRPr="00224EFB">
        <w:rPr>
          <w:color w:val="000000" w:themeColor="text1"/>
          <w:sz w:val="32"/>
          <w:szCs w:val="32"/>
        </w:rPr>
        <w:tab/>
      </w:r>
      <w:r w:rsidRPr="00224EFB">
        <w:rPr>
          <w:color w:val="000000" w:themeColor="text1"/>
          <w:sz w:val="32"/>
          <w:szCs w:val="32"/>
          <w:cs/>
        </w:rPr>
        <w:t>เพื่อผลักดันให้ดัชนีภาพลักษณ์คอร์รัปชัน (</w:t>
      </w:r>
      <w:r w:rsidRPr="00224EFB">
        <w:rPr>
          <w:color w:val="000000" w:themeColor="text1"/>
          <w:sz w:val="32"/>
          <w:szCs w:val="32"/>
        </w:rPr>
        <w:t>CPI</w:t>
      </w:r>
      <w:r w:rsidRPr="00224EFB">
        <w:rPr>
          <w:color w:val="000000" w:themeColor="text1"/>
          <w:sz w:val="32"/>
          <w:szCs w:val="32"/>
          <w:cs/>
        </w:rPr>
        <w:t>) ของประเทศไทยเพิ่มสูงขึ้น</w:t>
      </w:r>
    </w:p>
    <w:p w14:paraId="7862FDFE" w14:textId="77777777" w:rsidR="00B913C5" w:rsidRPr="00224EFB" w:rsidRDefault="00B913C5" w:rsidP="00B913C5">
      <w:pPr>
        <w:adjustRightInd w:val="0"/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  <w:cs/>
        </w:rPr>
        <w:t>แผนงานบูรณาการต่อต้านการทุจริตและประพฤติมิชอบ (ด้านป้องกันการทุจริต)</w:t>
      </w:r>
    </w:p>
    <w:p w14:paraId="08B7028C" w14:textId="77777777" w:rsidR="00B913C5" w:rsidRPr="00224EFB" w:rsidRDefault="00B913C5" w:rsidP="00B913C5">
      <w:pPr>
        <w:adjustRightInd w:val="0"/>
        <w:rPr>
          <w:b/>
          <w:bCs/>
          <w:sz w:val="32"/>
          <w:szCs w:val="32"/>
        </w:rPr>
      </w:pPr>
      <w:r w:rsidRPr="00224EFB">
        <w:rPr>
          <w:b/>
          <w:bCs/>
          <w:sz w:val="32"/>
          <w:szCs w:val="32"/>
          <w:cs/>
        </w:rPr>
        <w:t>แนวทางที่ 1 ปลูกฝังวิธีคิด ปลุกจิตสำนึกให้มีวัฒนธรรมและพฤติกรรมซื่อสัตย์สุจริต</w:t>
      </w:r>
    </w:p>
    <w:p w14:paraId="6FE95F57" w14:textId="0CA8E71C" w:rsidR="00B913C5" w:rsidRPr="00224EFB" w:rsidRDefault="00B913C5" w:rsidP="00B913C5">
      <w:pPr>
        <w:adjustRightInd w:val="0"/>
        <w:rPr>
          <w:sz w:val="32"/>
          <w:szCs w:val="32"/>
        </w:rPr>
      </w:pPr>
      <w:r w:rsidRPr="00224EFB">
        <w:rPr>
          <w:b/>
          <w:bCs/>
          <w:sz w:val="32"/>
          <w:szCs w:val="32"/>
          <w:cs/>
        </w:rPr>
        <w:t xml:space="preserve">ตัวชี้วัด ประจำปีงบประมาณ พ.ศ. </w:t>
      </w:r>
      <w:r w:rsidR="00A2101C">
        <w:rPr>
          <w:b/>
          <w:bCs/>
          <w:sz w:val="32"/>
          <w:szCs w:val="32"/>
          <w:cs/>
          <w:lang w:bidi="th"/>
        </w:rPr>
        <w:t>2567</w:t>
      </w:r>
      <w:r w:rsidRPr="00224EFB">
        <w:rPr>
          <w:b/>
          <w:bCs/>
          <w:sz w:val="32"/>
          <w:szCs w:val="32"/>
          <w:cs/>
        </w:rPr>
        <w:t xml:space="preserve"> : </w:t>
      </w:r>
    </w:p>
    <w:p w14:paraId="66FB8C6E" w14:textId="77777777" w:rsidR="00B913C5" w:rsidRPr="00CE3DA0" w:rsidRDefault="00B913C5" w:rsidP="00B913C5">
      <w:pPr>
        <w:ind w:firstLine="720"/>
        <w:jc w:val="thaiDistribute"/>
        <w:rPr>
          <w:sz w:val="32"/>
          <w:szCs w:val="32"/>
        </w:rPr>
      </w:pPr>
      <w:r w:rsidRPr="00224EFB">
        <w:rPr>
          <w:sz w:val="32"/>
          <w:szCs w:val="32"/>
          <w:cs/>
        </w:rPr>
        <w:t>1.  ร้อยละของนักเรียนในสังกัดสำนักงานคณะกรรมการการศึกษาขั้นพื้นฐานที่มีพฤติกรรมยึดมั่น</w:t>
      </w:r>
      <w:r w:rsidRPr="00224EFB">
        <w:rPr>
          <w:sz w:val="32"/>
          <w:szCs w:val="32"/>
          <w:cs/>
        </w:rPr>
        <w:br/>
        <w:t>ความซื่อสัตย์</w:t>
      </w:r>
      <w:r w:rsidRPr="00CE3DA0">
        <w:rPr>
          <w:sz w:val="32"/>
          <w:szCs w:val="32"/>
          <w:cs/>
        </w:rPr>
        <w:t>สุจริต (ไม่น้อยกว่าร้อยละ</w:t>
      </w:r>
      <w:r w:rsidRPr="00CE3DA0">
        <w:rPr>
          <w:sz w:val="32"/>
          <w:szCs w:val="32"/>
        </w:rPr>
        <w:t xml:space="preserve"> </w:t>
      </w:r>
      <w:r w:rsidRPr="00CE3DA0">
        <w:rPr>
          <w:sz w:val="32"/>
          <w:szCs w:val="32"/>
          <w:cs/>
        </w:rPr>
        <w:t>50)</w:t>
      </w:r>
    </w:p>
    <w:p w14:paraId="5B4753AB" w14:textId="77777777" w:rsidR="00B913C5" w:rsidRPr="00CE3DA0" w:rsidRDefault="00B913C5" w:rsidP="00B913C5">
      <w:pPr>
        <w:ind w:firstLine="720"/>
        <w:jc w:val="thaiDistribute"/>
        <w:rPr>
          <w:sz w:val="32"/>
          <w:szCs w:val="32"/>
        </w:rPr>
      </w:pPr>
      <w:r w:rsidRPr="00CE3DA0">
        <w:rPr>
          <w:sz w:val="32"/>
          <w:szCs w:val="32"/>
          <w:cs/>
        </w:rPr>
        <w:t>3. ร้อยละของหน่วยงานในสังกัดสำนักงานคณะกรรมการการศึกษาขั้นพื้นฐานที่ผ่านเกณฑ์การประเมินคุณธรรมและความโปร่งใสในการดำเนินงานของสถานศึกษา/สำนักงานเขตพื้นที่การศึกษาออนไลน์</w:t>
      </w:r>
      <w:r w:rsidRPr="00CE3DA0">
        <w:rPr>
          <w:sz w:val="32"/>
          <w:szCs w:val="32"/>
          <w:cs/>
        </w:rPr>
        <w:br/>
        <w:t>(</w:t>
      </w:r>
      <w:r w:rsidRPr="00CE3DA0">
        <w:rPr>
          <w:sz w:val="32"/>
          <w:szCs w:val="32"/>
        </w:rPr>
        <w:t>ITA</w:t>
      </w:r>
      <w:r w:rsidRPr="00CE3DA0">
        <w:rPr>
          <w:sz w:val="32"/>
          <w:szCs w:val="32"/>
          <w:cs/>
        </w:rPr>
        <w:t xml:space="preserve"> </w:t>
      </w:r>
      <w:r w:rsidRPr="00CE3DA0">
        <w:rPr>
          <w:sz w:val="32"/>
          <w:szCs w:val="32"/>
        </w:rPr>
        <w:t>Online)</w:t>
      </w:r>
      <w:r w:rsidRPr="00CE3DA0">
        <w:rPr>
          <w:sz w:val="32"/>
          <w:szCs w:val="32"/>
          <w:cs/>
        </w:rPr>
        <w:t xml:space="preserve"> (ไม่น้อยกว่าร้อยละ 65)</w:t>
      </w:r>
    </w:p>
    <w:p w14:paraId="7A291763" w14:textId="77777777" w:rsidR="00D2295A" w:rsidRDefault="00D2295A" w:rsidP="00B913C5">
      <w:pPr>
        <w:jc w:val="center"/>
        <w:rPr>
          <w:b/>
          <w:bCs/>
          <w:sz w:val="36"/>
          <w:szCs w:val="36"/>
          <w:cs/>
          <w:lang w:bidi="th"/>
        </w:rPr>
        <w:sectPr w:rsidR="00D2295A" w:rsidSect="00B816B4">
          <w:headerReference w:type="default" r:id="rId20"/>
          <w:pgSz w:w="11906" w:h="16838"/>
          <w:pgMar w:top="1440" w:right="991" w:bottom="1440" w:left="851" w:header="709" w:footer="709" w:gutter="0"/>
          <w:cols w:space="708"/>
          <w:titlePg/>
          <w:docGrid w:linePitch="360"/>
        </w:sectPr>
      </w:pPr>
    </w:p>
    <w:p w14:paraId="5D1CC324" w14:textId="77777777" w:rsidR="00256CBD" w:rsidRDefault="00AB5FC2" w:rsidP="00AB5FC2">
      <w:pPr>
        <w:adjustRightInd w:val="0"/>
        <w:jc w:val="center"/>
        <w:rPr>
          <w:b/>
          <w:bCs/>
          <w:sz w:val="32"/>
          <w:szCs w:val="32"/>
          <w:lang w:bidi="th-TH"/>
        </w:rPr>
      </w:pPr>
      <w:r w:rsidRPr="00224EFB">
        <w:rPr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</w:t>
      </w:r>
      <w:r w:rsidR="00256CBD">
        <w:rPr>
          <w:rFonts w:hint="cs"/>
          <w:b/>
          <w:bCs/>
          <w:sz w:val="32"/>
          <w:szCs w:val="32"/>
          <w:cs/>
          <w:lang w:bidi="th-TH"/>
        </w:rPr>
        <w:t>อนุบาลฮ่องลี่ฯ</w:t>
      </w:r>
      <w:r w:rsidR="00256CBD">
        <w:rPr>
          <w:b/>
          <w:bCs/>
          <w:sz w:val="32"/>
          <w:szCs w:val="32"/>
        </w:rPr>
        <w:t xml:space="preserve"> </w:t>
      </w:r>
    </w:p>
    <w:p w14:paraId="18E6154E" w14:textId="06DCBBC9" w:rsidR="00AB5FC2" w:rsidRPr="00224EFB" w:rsidRDefault="00256CBD" w:rsidP="00AB5FC2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ปีการศึกษา </w:t>
      </w:r>
      <w:r>
        <w:rPr>
          <w:b/>
          <w:bCs/>
          <w:sz w:val="32"/>
          <w:szCs w:val="32"/>
          <w:cs/>
          <w:lang w:bidi="th"/>
        </w:rPr>
        <w:t>2567</w:t>
      </w:r>
    </w:p>
    <w:p w14:paraId="0093F4D1" w14:textId="77777777" w:rsidR="00B913C5" w:rsidRPr="00224EFB" w:rsidRDefault="00B913C5" w:rsidP="00B913C5">
      <w:pPr>
        <w:jc w:val="center"/>
        <w:rPr>
          <w:b/>
          <w:bCs/>
          <w:sz w:val="36"/>
          <w:szCs w:val="36"/>
        </w:rPr>
      </w:pPr>
    </w:p>
    <w:tbl>
      <w:tblPr>
        <w:tblStyle w:val="ab"/>
        <w:tblW w:w="15026" w:type="dxa"/>
        <w:tblInd w:w="-5" w:type="dxa"/>
        <w:tblLook w:val="04A0" w:firstRow="1" w:lastRow="0" w:firstColumn="1" w:lastColumn="0" w:noHBand="0" w:noVBand="1"/>
      </w:tblPr>
      <w:tblGrid>
        <w:gridCol w:w="2530"/>
        <w:gridCol w:w="2635"/>
        <w:gridCol w:w="2662"/>
        <w:gridCol w:w="1131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130"/>
      </w:tblGrid>
      <w:tr w:rsidR="00FC2951" w14:paraId="00C58AD8" w14:textId="5B7D5AC2" w:rsidTr="004E6DD6">
        <w:tc>
          <w:tcPr>
            <w:tcW w:w="2530" w:type="dxa"/>
            <w:vMerge w:val="restart"/>
            <w:shd w:val="clear" w:color="auto" w:fill="FBD4B4" w:themeFill="accent6" w:themeFillTint="66"/>
          </w:tcPr>
          <w:p w14:paraId="07FDEF04" w14:textId="534C14DF" w:rsidR="00FC2951" w:rsidRPr="00D2295A" w:rsidRDefault="00FC2951" w:rsidP="00D2295A">
            <w:pPr>
              <w:jc w:val="center"/>
              <w:rPr>
                <w:b/>
                <w:bCs/>
                <w:sz w:val="28"/>
                <w:lang w:bidi="th"/>
              </w:rPr>
            </w:pPr>
            <w:r w:rsidRPr="00D2295A">
              <w:rPr>
                <w:b/>
                <w:bCs/>
                <w:sz w:val="28"/>
                <w:cs/>
                <w:lang w:bidi="th"/>
              </w:rPr>
              <w:t>กิจกรรม</w:t>
            </w:r>
          </w:p>
        </w:tc>
        <w:tc>
          <w:tcPr>
            <w:tcW w:w="2635" w:type="dxa"/>
            <w:vMerge w:val="restart"/>
            <w:shd w:val="clear" w:color="auto" w:fill="FBD4B4" w:themeFill="accent6" w:themeFillTint="66"/>
          </w:tcPr>
          <w:p w14:paraId="33C732A9" w14:textId="5DA76681" w:rsidR="00FC2951" w:rsidRPr="00D2295A" w:rsidRDefault="00FC2951" w:rsidP="00D2295A">
            <w:pPr>
              <w:jc w:val="center"/>
              <w:rPr>
                <w:b/>
                <w:bCs/>
                <w:sz w:val="28"/>
                <w:lang w:bidi="th"/>
              </w:rPr>
            </w:pPr>
            <w:r w:rsidRPr="00D2295A">
              <w:rPr>
                <w:b/>
                <w:bCs/>
                <w:sz w:val="28"/>
                <w:cs/>
                <w:lang w:bidi="th"/>
              </w:rPr>
              <w:t>ตัวชี้วัด</w:t>
            </w:r>
          </w:p>
        </w:tc>
        <w:tc>
          <w:tcPr>
            <w:tcW w:w="2662" w:type="dxa"/>
            <w:vMerge w:val="restart"/>
            <w:shd w:val="clear" w:color="auto" w:fill="FBD4B4" w:themeFill="accent6" w:themeFillTint="66"/>
          </w:tcPr>
          <w:p w14:paraId="7BEF5ECC" w14:textId="3478569F" w:rsidR="00FC2951" w:rsidRPr="00D2295A" w:rsidRDefault="00FC2951" w:rsidP="00D2295A">
            <w:pPr>
              <w:jc w:val="center"/>
              <w:rPr>
                <w:b/>
                <w:bCs/>
                <w:sz w:val="28"/>
                <w:lang w:bidi="th"/>
              </w:rPr>
            </w:pPr>
            <w:r w:rsidRPr="00D2295A">
              <w:rPr>
                <w:b/>
                <w:bCs/>
                <w:sz w:val="28"/>
                <w:cs/>
                <w:lang w:bidi="th"/>
              </w:rPr>
              <w:t>เป้าหมาย</w:t>
            </w:r>
          </w:p>
        </w:tc>
        <w:tc>
          <w:tcPr>
            <w:tcW w:w="1131" w:type="dxa"/>
            <w:vMerge w:val="restart"/>
            <w:shd w:val="clear" w:color="auto" w:fill="FBD4B4" w:themeFill="accent6" w:themeFillTint="66"/>
          </w:tcPr>
          <w:p w14:paraId="2914BD69" w14:textId="6838C7DA" w:rsidR="00FC2951" w:rsidRPr="00D2295A" w:rsidRDefault="00FC2951" w:rsidP="00D2295A">
            <w:pPr>
              <w:jc w:val="center"/>
              <w:rPr>
                <w:b/>
                <w:bCs/>
                <w:sz w:val="28"/>
                <w:lang w:bidi="th"/>
              </w:rPr>
            </w:pPr>
            <w:r w:rsidRPr="00D2295A">
              <w:rPr>
                <w:b/>
                <w:bCs/>
                <w:sz w:val="28"/>
                <w:cs/>
                <w:lang w:bidi="th"/>
              </w:rPr>
              <w:t>งบประมาณ</w:t>
            </w:r>
          </w:p>
        </w:tc>
        <w:tc>
          <w:tcPr>
            <w:tcW w:w="4938" w:type="dxa"/>
            <w:gridSpan w:val="9"/>
            <w:shd w:val="clear" w:color="auto" w:fill="FBD4B4" w:themeFill="accent6" w:themeFillTint="66"/>
          </w:tcPr>
          <w:p w14:paraId="5E2B8482" w14:textId="489C863A" w:rsidR="00FC2951" w:rsidRPr="00D2295A" w:rsidRDefault="00FC2951" w:rsidP="00D2295A">
            <w:pPr>
              <w:jc w:val="center"/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ระยะเวลาดำเนินการ</w:t>
            </w:r>
          </w:p>
        </w:tc>
        <w:tc>
          <w:tcPr>
            <w:tcW w:w="1130" w:type="dxa"/>
            <w:vMerge w:val="restart"/>
            <w:shd w:val="clear" w:color="auto" w:fill="FBD4B4" w:themeFill="accent6" w:themeFillTint="66"/>
          </w:tcPr>
          <w:p w14:paraId="468765C3" w14:textId="42C72997" w:rsidR="00FC2951" w:rsidRPr="00D2295A" w:rsidRDefault="00FC2951" w:rsidP="00D2295A">
            <w:pPr>
              <w:jc w:val="center"/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ผู้รับผิดชอบ</w:t>
            </w:r>
          </w:p>
        </w:tc>
      </w:tr>
      <w:tr w:rsidR="00FC2951" w14:paraId="7C263D2C" w14:textId="5C15EE97" w:rsidTr="004E6DD6">
        <w:tc>
          <w:tcPr>
            <w:tcW w:w="2530" w:type="dxa"/>
            <w:vMerge/>
          </w:tcPr>
          <w:p w14:paraId="356C2FAD" w14:textId="77777777" w:rsidR="00FC2951" w:rsidRPr="00D2295A" w:rsidRDefault="00FC2951" w:rsidP="008D4F1E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2635" w:type="dxa"/>
            <w:vMerge/>
          </w:tcPr>
          <w:p w14:paraId="126DD19E" w14:textId="77777777" w:rsidR="00FC2951" w:rsidRPr="00D2295A" w:rsidRDefault="00FC2951" w:rsidP="008D4F1E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2662" w:type="dxa"/>
            <w:vMerge/>
          </w:tcPr>
          <w:p w14:paraId="1A0F46D5" w14:textId="77777777" w:rsidR="00FC2951" w:rsidRPr="00D2295A" w:rsidRDefault="00FC2951" w:rsidP="008D4F1E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1131" w:type="dxa"/>
            <w:vMerge/>
          </w:tcPr>
          <w:p w14:paraId="571D2834" w14:textId="77777777" w:rsidR="00FC2951" w:rsidRPr="00D2295A" w:rsidRDefault="00FC2951" w:rsidP="008D4F1E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1641" w:type="dxa"/>
            <w:gridSpan w:val="3"/>
            <w:shd w:val="clear" w:color="auto" w:fill="FBD4B4" w:themeFill="accent6" w:themeFillTint="66"/>
          </w:tcPr>
          <w:p w14:paraId="4C18EDE3" w14:textId="662E7BA8" w:rsidR="00FC2951" w:rsidRPr="00D2295A" w:rsidRDefault="00FC2951" w:rsidP="008D4F1E">
            <w:pPr>
              <w:jc w:val="center"/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ไตรมาส 2</w:t>
            </w:r>
          </w:p>
        </w:tc>
        <w:tc>
          <w:tcPr>
            <w:tcW w:w="1695" w:type="dxa"/>
            <w:gridSpan w:val="3"/>
            <w:shd w:val="clear" w:color="auto" w:fill="FBD4B4" w:themeFill="accent6" w:themeFillTint="66"/>
          </w:tcPr>
          <w:p w14:paraId="76783215" w14:textId="56F96A26" w:rsidR="00FC2951" w:rsidRPr="00D2295A" w:rsidRDefault="00FC2951" w:rsidP="008D4F1E">
            <w:pPr>
              <w:jc w:val="center"/>
              <w:rPr>
                <w:b/>
                <w:bCs/>
                <w:sz w:val="28"/>
                <w:lang w:bidi="th"/>
              </w:rPr>
            </w:pPr>
            <w:r w:rsidRPr="003C05BD">
              <w:rPr>
                <w:rFonts w:hint="cs"/>
                <w:b/>
                <w:bCs/>
                <w:sz w:val="28"/>
                <w:cs/>
                <w:lang w:bidi="th"/>
              </w:rPr>
              <w:t xml:space="preserve">ไตรมาส </w:t>
            </w:r>
            <w:r>
              <w:rPr>
                <w:rFonts w:hint="cs"/>
                <w:b/>
                <w:bCs/>
                <w:sz w:val="28"/>
                <w:cs/>
                <w:lang w:bidi="th"/>
              </w:rPr>
              <w:t>3</w:t>
            </w:r>
          </w:p>
        </w:tc>
        <w:tc>
          <w:tcPr>
            <w:tcW w:w="1602" w:type="dxa"/>
            <w:gridSpan w:val="3"/>
            <w:shd w:val="clear" w:color="auto" w:fill="FBD4B4" w:themeFill="accent6" w:themeFillTint="66"/>
          </w:tcPr>
          <w:p w14:paraId="0E8DDFF5" w14:textId="3751E551" w:rsidR="00FC2951" w:rsidRPr="00D2295A" w:rsidRDefault="00FC2951" w:rsidP="008D4F1E">
            <w:pPr>
              <w:jc w:val="center"/>
              <w:rPr>
                <w:b/>
                <w:bCs/>
                <w:sz w:val="28"/>
                <w:lang w:bidi="th"/>
              </w:rPr>
            </w:pPr>
            <w:r w:rsidRPr="003C05BD">
              <w:rPr>
                <w:rFonts w:hint="cs"/>
                <w:b/>
                <w:bCs/>
                <w:sz w:val="28"/>
                <w:cs/>
                <w:lang w:bidi="th"/>
              </w:rPr>
              <w:t xml:space="preserve">ไตรมาส </w:t>
            </w:r>
            <w:r>
              <w:rPr>
                <w:rFonts w:hint="cs"/>
                <w:b/>
                <w:bCs/>
                <w:sz w:val="28"/>
                <w:cs/>
                <w:lang w:bidi="th"/>
              </w:rPr>
              <w:t>4</w:t>
            </w:r>
          </w:p>
        </w:tc>
        <w:tc>
          <w:tcPr>
            <w:tcW w:w="1130" w:type="dxa"/>
            <w:vMerge/>
          </w:tcPr>
          <w:p w14:paraId="73D5708D" w14:textId="77777777" w:rsidR="00FC2951" w:rsidRPr="00D2295A" w:rsidRDefault="00FC2951" w:rsidP="008D4F1E">
            <w:pPr>
              <w:rPr>
                <w:b/>
                <w:bCs/>
                <w:sz w:val="28"/>
                <w:lang w:bidi="th"/>
              </w:rPr>
            </w:pPr>
          </w:p>
        </w:tc>
      </w:tr>
      <w:tr w:rsidR="00FC2951" w14:paraId="27DFD66E" w14:textId="5E7D2F2F" w:rsidTr="004E6DD6">
        <w:tc>
          <w:tcPr>
            <w:tcW w:w="2530" w:type="dxa"/>
            <w:vMerge/>
          </w:tcPr>
          <w:p w14:paraId="6205B067" w14:textId="77777777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2635" w:type="dxa"/>
            <w:vMerge/>
          </w:tcPr>
          <w:p w14:paraId="0F4D3D28" w14:textId="77777777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2662" w:type="dxa"/>
            <w:vMerge/>
          </w:tcPr>
          <w:p w14:paraId="212FE3ED" w14:textId="77777777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1131" w:type="dxa"/>
            <w:vMerge/>
          </w:tcPr>
          <w:p w14:paraId="4547BE02" w14:textId="77777777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70B3EE2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ม.ค.</w:t>
            </w:r>
          </w:p>
          <w:p w14:paraId="6C51346E" w14:textId="518E10FB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57" w:type="dxa"/>
            <w:shd w:val="clear" w:color="auto" w:fill="FBD4B4" w:themeFill="accent6" w:themeFillTint="66"/>
          </w:tcPr>
          <w:p w14:paraId="44D874DF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ก.พ.</w:t>
            </w:r>
          </w:p>
          <w:p w14:paraId="02555AC6" w14:textId="3DCB65FA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42" w:type="dxa"/>
            <w:shd w:val="clear" w:color="auto" w:fill="FBD4B4" w:themeFill="accent6" w:themeFillTint="66"/>
          </w:tcPr>
          <w:p w14:paraId="2AFD297C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มี.ค.</w:t>
            </w:r>
          </w:p>
          <w:p w14:paraId="1F880651" w14:textId="5F1A7B95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96" w:type="dxa"/>
            <w:shd w:val="clear" w:color="auto" w:fill="FBD4B4" w:themeFill="accent6" w:themeFillTint="66"/>
          </w:tcPr>
          <w:p w14:paraId="3D53AEA0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เม.ย.</w:t>
            </w:r>
          </w:p>
          <w:p w14:paraId="40672799" w14:textId="2F6FD602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61" w:type="dxa"/>
            <w:shd w:val="clear" w:color="auto" w:fill="FBD4B4" w:themeFill="accent6" w:themeFillTint="66"/>
          </w:tcPr>
          <w:p w14:paraId="24FCCF76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พ.ค.</w:t>
            </w:r>
          </w:p>
          <w:p w14:paraId="5066DEB7" w14:textId="1A4B8843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38" w:type="dxa"/>
            <w:shd w:val="clear" w:color="auto" w:fill="FBD4B4" w:themeFill="accent6" w:themeFillTint="66"/>
          </w:tcPr>
          <w:p w14:paraId="31190F87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มิ.ย.</w:t>
            </w:r>
          </w:p>
          <w:p w14:paraId="157AECEC" w14:textId="19950130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35" w:type="dxa"/>
            <w:shd w:val="clear" w:color="auto" w:fill="FBD4B4" w:themeFill="accent6" w:themeFillTint="66"/>
          </w:tcPr>
          <w:p w14:paraId="428A527A" w14:textId="77777777" w:rsidR="00FC2951" w:rsidRDefault="00FC2951">
            <w:pPr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ก.ค.</w:t>
            </w:r>
          </w:p>
          <w:p w14:paraId="03881524" w14:textId="1DB58809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</w:rPr>
              <w:t>67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388C1289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ส.ค.</w:t>
            </w:r>
          </w:p>
          <w:p w14:paraId="169FAB3F" w14:textId="27E031FE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530" w:type="dxa"/>
            <w:shd w:val="clear" w:color="auto" w:fill="FBD4B4" w:themeFill="accent6" w:themeFillTint="66"/>
          </w:tcPr>
          <w:p w14:paraId="6B71F162" w14:textId="77777777" w:rsidR="00FC2951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ก.ย.</w:t>
            </w:r>
          </w:p>
          <w:p w14:paraId="067946F6" w14:textId="570565B5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  <w:r>
              <w:rPr>
                <w:rFonts w:hint="cs"/>
                <w:b/>
                <w:bCs/>
                <w:sz w:val="28"/>
                <w:cs/>
                <w:lang w:bidi="th"/>
              </w:rPr>
              <w:t>67</w:t>
            </w:r>
          </w:p>
        </w:tc>
        <w:tc>
          <w:tcPr>
            <w:tcW w:w="1130" w:type="dxa"/>
            <w:vMerge/>
          </w:tcPr>
          <w:p w14:paraId="75A4123F" w14:textId="77777777" w:rsidR="00FC2951" w:rsidRPr="00D2295A" w:rsidRDefault="00FC2951">
            <w:pPr>
              <w:rPr>
                <w:b/>
                <w:bCs/>
                <w:sz w:val="28"/>
                <w:lang w:bidi="th"/>
              </w:rPr>
            </w:pPr>
          </w:p>
        </w:tc>
      </w:tr>
      <w:tr w:rsidR="003F0B66" w14:paraId="35F97C23" w14:textId="43B9FA35" w:rsidTr="004E6DD6">
        <w:tc>
          <w:tcPr>
            <w:tcW w:w="2530" w:type="dxa"/>
          </w:tcPr>
          <w:p w14:paraId="5131F262" w14:textId="15656DDA" w:rsidR="003F0B66" w:rsidRPr="00256CBD" w:rsidRDefault="003F0B66" w:rsidP="003F0B66">
            <w:pPr>
              <w:rPr>
                <w:sz w:val="28"/>
              </w:rPr>
            </w:pPr>
            <w:r w:rsidRPr="00256CBD">
              <w:rPr>
                <w:sz w:val="28"/>
                <w:cs/>
              </w:rPr>
              <w:t xml:space="preserve">1.การประกาศเจตนารมณ์ตามนโยบาย </w:t>
            </w:r>
            <w:r w:rsidRPr="00256CBD">
              <w:rPr>
                <w:sz w:val="28"/>
              </w:rPr>
              <w:t xml:space="preserve">No Gift Policy </w:t>
            </w:r>
            <w:r w:rsidRPr="00256CBD">
              <w:rPr>
                <w:sz w:val="28"/>
                <w:cs/>
              </w:rPr>
              <w:t>ขององค์กรหรือหน่วยงาน</w:t>
            </w:r>
          </w:p>
        </w:tc>
        <w:tc>
          <w:tcPr>
            <w:tcW w:w="2635" w:type="dxa"/>
          </w:tcPr>
          <w:p w14:paraId="042C6AD4" w14:textId="370A9AA8" w:rsidR="003F0B66" w:rsidRPr="00256CBD" w:rsidRDefault="003F0B66" w:rsidP="003F0B66">
            <w:pPr>
              <w:rPr>
                <w:b/>
                <w:bCs/>
                <w:sz w:val="28"/>
                <w:lang w:bidi="th"/>
              </w:rPr>
            </w:pPr>
            <w:r w:rsidRPr="00256CBD">
              <w:rPr>
                <w:sz w:val="28"/>
                <w:cs/>
              </w:rPr>
              <w:t>ร้อยละของความ สำเร็จในการปฏิบัติงานตามแนวทางปฏิบัติ</w:t>
            </w:r>
          </w:p>
        </w:tc>
        <w:tc>
          <w:tcPr>
            <w:tcW w:w="2662" w:type="dxa"/>
          </w:tcPr>
          <w:p w14:paraId="0F294634" w14:textId="77777777" w:rsidR="003F0B66" w:rsidRPr="00B12BEF" w:rsidRDefault="003F0B66" w:rsidP="003F0B66">
            <w:pPr>
              <w:rPr>
                <w:sz w:val="28"/>
              </w:rPr>
            </w:pPr>
            <w:r w:rsidRPr="00B12BEF">
              <w:rPr>
                <w:sz w:val="28"/>
                <w:cs/>
              </w:rPr>
              <w:t>บุคลากรทุกระดับมีจิตสำนึกและพฤติกรรมที่สามารถแยกแยะระหว่างผลประโยชน์</w:t>
            </w:r>
          </w:p>
          <w:p w14:paraId="370AF699" w14:textId="3D76EAB8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  <w:r w:rsidRPr="00B12BEF">
              <w:rPr>
                <w:sz w:val="28"/>
                <w:cs/>
              </w:rPr>
              <w:t>ส่วนตัวและผลประโยชน์ส่วนรวม ประพฤติตนเป็นพลเมืองดี มีคุณธรรม จริยธรรม สู่การเป็นบุคคลต้นแบบ</w:t>
            </w:r>
          </w:p>
        </w:tc>
        <w:tc>
          <w:tcPr>
            <w:tcW w:w="1131" w:type="dxa"/>
          </w:tcPr>
          <w:p w14:paraId="3AA30C2C" w14:textId="1ACA6F16" w:rsidR="003F0B66" w:rsidRPr="00D2295A" w:rsidRDefault="003F0B66" w:rsidP="003F0B66">
            <w:pPr>
              <w:jc w:val="center"/>
              <w:rPr>
                <w:b/>
                <w:bCs/>
                <w:sz w:val="28"/>
                <w:lang w:bidi="th"/>
              </w:rPr>
            </w:pPr>
            <w:r w:rsidRPr="00B12BEF">
              <w:rPr>
                <w:sz w:val="28"/>
                <w:cs/>
              </w:rPr>
              <w:t>ไม่ใช้งบประมาณ</w:t>
            </w:r>
          </w:p>
        </w:tc>
        <w:tc>
          <w:tcPr>
            <w:tcW w:w="542" w:type="dxa"/>
          </w:tcPr>
          <w:p w14:paraId="1C16BD7E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57" w:type="dxa"/>
          </w:tcPr>
          <w:p w14:paraId="2F704585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42" w:type="dxa"/>
          </w:tcPr>
          <w:p w14:paraId="0127C262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96" w:type="dxa"/>
          </w:tcPr>
          <w:p w14:paraId="6D58CC84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61" w:type="dxa"/>
          </w:tcPr>
          <w:p w14:paraId="02AAD686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8" w:type="dxa"/>
          </w:tcPr>
          <w:p w14:paraId="6EF4875A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5" w:type="dxa"/>
          </w:tcPr>
          <w:p w14:paraId="50C09380" w14:textId="44A3349F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  <w:r>
              <w:rPr>
                <w:b/>
                <w:bCs/>
                <w:noProof/>
                <w:sz w:val="28"/>
                <w:lang w:bidi="th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4426805E" wp14:editId="4CC9BC18">
                      <wp:simplePos x="0" y="0"/>
                      <wp:positionH relativeFrom="column">
                        <wp:posOffset>-60618</wp:posOffset>
                      </wp:positionH>
                      <wp:positionV relativeFrom="paragraph">
                        <wp:posOffset>156698</wp:posOffset>
                      </wp:positionV>
                      <wp:extent cx="429065" cy="0"/>
                      <wp:effectExtent l="38100" t="76200" r="9525" b="95250"/>
                      <wp:wrapNone/>
                      <wp:docPr id="149453721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CE24A" id="Straight Arrow Connector 17" o:spid="_x0000_s1026" type="#_x0000_t32" style="position:absolute;margin-left:-4.75pt;margin-top:12.35pt;width:33.8pt;height:0;z-index:4876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06E783F3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0" w:type="dxa"/>
          </w:tcPr>
          <w:p w14:paraId="7ABDAAB6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1130" w:type="dxa"/>
          </w:tcPr>
          <w:p w14:paraId="594AF31D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</w:tr>
      <w:tr w:rsidR="003F0B66" w14:paraId="5FFB3B19" w14:textId="415DCBD2" w:rsidTr="004E6DD6">
        <w:tc>
          <w:tcPr>
            <w:tcW w:w="2530" w:type="dxa"/>
            <w:vAlign w:val="center"/>
          </w:tcPr>
          <w:p w14:paraId="20729753" w14:textId="77777777" w:rsidR="003F0B66" w:rsidRPr="00256CBD" w:rsidRDefault="003F0B66" w:rsidP="003F0B66">
            <w:pPr>
              <w:tabs>
                <w:tab w:val="left" w:pos="174"/>
              </w:tabs>
              <w:rPr>
                <w:sz w:val="28"/>
              </w:rPr>
            </w:pPr>
            <w:r w:rsidRPr="00256CBD">
              <w:rPr>
                <w:sz w:val="28"/>
                <w:cs/>
              </w:rPr>
              <w:t>2.</w:t>
            </w:r>
            <w:r w:rsidRPr="00256CBD">
              <w:rPr>
                <w:rFonts w:hint="cs"/>
                <w:sz w:val="28"/>
                <w:cs/>
              </w:rPr>
              <w:t xml:space="preserve"> ผู้อำนวยการโรงเรียน</w:t>
            </w:r>
            <w:r w:rsidRPr="00256CBD">
              <w:rPr>
                <w:sz w:val="28"/>
                <w:cs/>
              </w:rPr>
              <w:t xml:space="preserve"> มอบนโยบายการไม่รับของขวัญและของกำนัลทุกชนิดจากการปฏิบัติหน้าที่ (</w:t>
            </w:r>
            <w:r w:rsidRPr="00256CBD">
              <w:rPr>
                <w:sz w:val="28"/>
              </w:rPr>
              <w:t>No Gift Policy</w:t>
            </w:r>
            <w:r w:rsidRPr="00256CBD">
              <w:rPr>
                <w:sz w:val="28"/>
                <w:cs/>
              </w:rPr>
              <w:t>)และมอบป้าย (</w:t>
            </w:r>
            <w:r w:rsidRPr="00256CBD">
              <w:rPr>
                <w:sz w:val="28"/>
              </w:rPr>
              <w:t>No Gift Policy</w:t>
            </w:r>
            <w:r w:rsidRPr="00256CBD">
              <w:rPr>
                <w:sz w:val="28"/>
                <w:cs/>
              </w:rPr>
              <w:t>) เพื่อให้</w:t>
            </w:r>
            <w:r w:rsidRPr="00256CBD">
              <w:rPr>
                <w:rFonts w:hint="cs"/>
                <w:sz w:val="28"/>
                <w:cs/>
              </w:rPr>
              <w:t>คณะครูนำไป</w:t>
            </w:r>
            <w:r w:rsidRPr="00256CBD">
              <w:rPr>
                <w:sz w:val="28"/>
                <w:cs/>
              </w:rPr>
              <w:t xml:space="preserve">ประชาสัมพันธ์ </w:t>
            </w:r>
          </w:p>
          <w:p w14:paraId="3F1C1F9C" w14:textId="67241016" w:rsidR="003F0B66" w:rsidRPr="004E6DD6" w:rsidRDefault="003F0B66" w:rsidP="003F0B66">
            <w:pPr>
              <w:rPr>
                <w:b/>
                <w:bCs/>
                <w:color w:val="FF0000"/>
                <w:sz w:val="28"/>
                <w:lang w:bidi="th"/>
              </w:rPr>
            </w:pPr>
            <w:r w:rsidRPr="004E6DD6">
              <w:rPr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635" w:type="dxa"/>
          </w:tcPr>
          <w:p w14:paraId="34F575CB" w14:textId="6149B6CF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  <w:r w:rsidRPr="00B12BEF">
              <w:rPr>
                <w:sz w:val="28"/>
                <w:cs/>
              </w:rPr>
              <w:t>ร้อยละของความ สำเร็จในการปฏิบัติงานตามแนวทางปฏิบัติ</w:t>
            </w:r>
          </w:p>
        </w:tc>
        <w:tc>
          <w:tcPr>
            <w:tcW w:w="2662" w:type="dxa"/>
          </w:tcPr>
          <w:p w14:paraId="47B4C995" w14:textId="139B12DB" w:rsidR="003F0B66" w:rsidRPr="00D2295A" w:rsidRDefault="003F0B66" w:rsidP="00AB5FC2">
            <w:pPr>
              <w:rPr>
                <w:b/>
                <w:bCs/>
                <w:sz w:val="28"/>
                <w:lang w:bidi="th"/>
              </w:rPr>
            </w:pPr>
            <w:r w:rsidRPr="00B12BEF">
              <w:rPr>
                <w:sz w:val="28"/>
                <w:cs/>
              </w:rPr>
              <w:t>บุคลากรทุกระดับมีจิตสำนึกและพฤติกรรมที่สามารถแยกแยะระหว่างผลประโยชน์ส่วนตัวและผลประโยชน์ส่วนรวม ประพฤติตนเป็นพลเมืองดี มีคุณธรรม จริยธรรม สู่การเป็นบุคคลต้นแบบ</w:t>
            </w:r>
          </w:p>
        </w:tc>
        <w:tc>
          <w:tcPr>
            <w:tcW w:w="1131" w:type="dxa"/>
          </w:tcPr>
          <w:p w14:paraId="7DA634FD" w14:textId="637DD16F" w:rsidR="003F0B66" w:rsidRPr="00D2295A" w:rsidRDefault="003F0B66" w:rsidP="003F0B66">
            <w:pPr>
              <w:jc w:val="center"/>
              <w:rPr>
                <w:b/>
                <w:bCs/>
                <w:sz w:val="28"/>
                <w:lang w:bidi="th"/>
              </w:rPr>
            </w:pPr>
            <w:r w:rsidRPr="00B12BEF">
              <w:rPr>
                <w:sz w:val="28"/>
                <w:cs/>
              </w:rPr>
              <w:t>ไม่ใช้งบประมาณ</w:t>
            </w:r>
          </w:p>
        </w:tc>
        <w:tc>
          <w:tcPr>
            <w:tcW w:w="542" w:type="dxa"/>
          </w:tcPr>
          <w:p w14:paraId="6C4BC245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57" w:type="dxa"/>
          </w:tcPr>
          <w:p w14:paraId="3168D4B7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42" w:type="dxa"/>
          </w:tcPr>
          <w:p w14:paraId="1DB54FDE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96" w:type="dxa"/>
          </w:tcPr>
          <w:p w14:paraId="4FC5B3E4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61" w:type="dxa"/>
          </w:tcPr>
          <w:p w14:paraId="6E930D2A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8" w:type="dxa"/>
          </w:tcPr>
          <w:p w14:paraId="1A6CEE36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5" w:type="dxa"/>
          </w:tcPr>
          <w:p w14:paraId="46610238" w14:textId="7B5FD2AB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  <w:r>
              <w:rPr>
                <w:b/>
                <w:bCs/>
                <w:noProof/>
                <w:sz w:val="28"/>
                <w:lang w:bidi="th"/>
              </w:rPr>
              <mc:AlternateContent>
                <mc:Choice Requires="wps">
                  <w:drawing>
                    <wp:anchor distT="0" distB="0" distL="114300" distR="114300" simplePos="0" relativeHeight="487624192" behindDoc="0" locked="0" layoutInCell="1" allowOverlap="1" wp14:anchorId="2621E155" wp14:editId="639E5828">
                      <wp:simplePos x="0" y="0"/>
                      <wp:positionH relativeFrom="column">
                        <wp:posOffset>-58810</wp:posOffset>
                      </wp:positionH>
                      <wp:positionV relativeFrom="paragraph">
                        <wp:posOffset>90366</wp:posOffset>
                      </wp:positionV>
                      <wp:extent cx="429065" cy="0"/>
                      <wp:effectExtent l="38100" t="76200" r="9525" b="95250"/>
                      <wp:wrapNone/>
                      <wp:docPr id="953535731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0BACE" id="Straight Arrow Connector 17" o:spid="_x0000_s1026" type="#_x0000_t32" style="position:absolute;margin-left:-4.65pt;margin-top:7.1pt;width:33.8pt;height:0;z-index:4876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14:paraId="129EEA66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0" w:type="dxa"/>
          </w:tcPr>
          <w:p w14:paraId="75930C8A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1130" w:type="dxa"/>
          </w:tcPr>
          <w:p w14:paraId="255500E5" w14:textId="77777777" w:rsidR="003F0B66" w:rsidRPr="00D2295A" w:rsidRDefault="003F0B66" w:rsidP="003F0B66">
            <w:pPr>
              <w:rPr>
                <w:b/>
                <w:bCs/>
                <w:sz w:val="28"/>
                <w:lang w:bidi="th"/>
              </w:rPr>
            </w:pPr>
          </w:p>
        </w:tc>
      </w:tr>
      <w:tr w:rsidR="00AB5FC2" w14:paraId="58C2B8FA" w14:textId="77777777" w:rsidTr="004E6DD6">
        <w:tc>
          <w:tcPr>
            <w:tcW w:w="7827" w:type="dxa"/>
            <w:gridSpan w:val="3"/>
            <w:shd w:val="clear" w:color="auto" w:fill="FBD4B4" w:themeFill="accent6" w:themeFillTint="66"/>
            <w:vAlign w:val="center"/>
          </w:tcPr>
          <w:p w14:paraId="26C2B561" w14:textId="58416576" w:rsidR="00AB5FC2" w:rsidRPr="00AB5FC2" w:rsidRDefault="00AB5FC2" w:rsidP="00AB5FC2">
            <w:pPr>
              <w:jc w:val="center"/>
              <w:rPr>
                <w:b/>
                <w:bCs/>
                <w:sz w:val="28"/>
                <w:cs/>
              </w:rPr>
            </w:pPr>
            <w:r w:rsidRPr="00AB5FC2">
              <w:rPr>
                <w:rFonts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31" w:type="dxa"/>
            <w:shd w:val="clear" w:color="auto" w:fill="FBD4B4" w:themeFill="accent6" w:themeFillTint="66"/>
          </w:tcPr>
          <w:p w14:paraId="16B501FD" w14:textId="77777777" w:rsidR="00AB5FC2" w:rsidRPr="00AB5FC2" w:rsidRDefault="00AB5FC2" w:rsidP="003F0B6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919FFC8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57" w:type="dxa"/>
            <w:shd w:val="clear" w:color="auto" w:fill="FBD4B4" w:themeFill="accent6" w:themeFillTint="66"/>
          </w:tcPr>
          <w:p w14:paraId="35767054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1BC003BC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96" w:type="dxa"/>
            <w:shd w:val="clear" w:color="auto" w:fill="FBD4B4" w:themeFill="accent6" w:themeFillTint="66"/>
          </w:tcPr>
          <w:p w14:paraId="305C0622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55642117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8" w:type="dxa"/>
            <w:shd w:val="clear" w:color="auto" w:fill="FBD4B4" w:themeFill="accent6" w:themeFillTint="66"/>
          </w:tcPr>
          <w:p w14:paraId="7D5647EB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5" w:type="dxa"/>
            <w:shd w:val="clear" w:color="auto" w:fill="FBD4B4" w:themeFill="accent6" w:themeFillTint="66"/>
          </w:tcPr>
          <w:p w14:paraId="7211F708" w14:textId="77777777" w:rsidR="00AB5FC2" w:rsidRPr="00AB5FC2" w:rsidRDefault="00AB5FC2" w:rsidP="003F0B66">
            <w:pPr>
              <w:rPr>
                <w:b/>
                <w:bCs/>
                <w:noProof/>
                <w:sz w:val="28"/>
                <w:lang w:bidi="th"/>
              </w:rPr>
            </w:pPr>
          </w:p>
        </w:tc>
        <w:tc>
          <w:tcPr>
            <w:tcW w:w="537" w:type="dxa"/>
            <w:shd w:val="clear" w:color="auto" w:fill="FBD4B4" w:themeFill="accent6" w:themeFillTint="66"/>
          </w:tcPr>
          <w:p w14:paraId="363EE711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530" w:type="dxa"/>
            <w:shd w:val="clear" w:color="auto" w:fill="FBD4B4" w:themeFill="accent6" w:themeFillTint="66"/>
          </w:tcPr>
          <w:p w14:paraId="26334614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  <w:tc>
          <w:tcPr>
            <w:tcW w:w="1130" w:type="dxa"/>
            <w:shd w:val="clear" w:color="auto" w:fill="FBD4B4" w:themeFill="accent6" w:themeFillTint="66"/>
          </w:tcPr>
          <w:p w14:paraId="18142B02" w14:textId="77777777" w:rsidR="00AB5FC2" w:rsidRPr="00AB5FC2" w:rsidRDefault="00AB5FC2" w:rsidP="003F0B66">
            <w:pPr>
              <w:rPr>
                <w:b/>
                <w:bCs/>
                <w:sz w:val="28"/>
                <w:lang w:bidi="th"/>
              </w:rPr>
            </w:pPr>
          </w:p>
        </w:tc>
      </w:tr>
    </w:tbl>
    <w:p w14:paraId="261D3755" w14:textId="77777777" w:rsidR="00AB5FC2" w:rsidRDefault="00AB5FC2" w:rsidP="00AB5FC2">
      <w:pPr>
        <w:rPr>
          <w:b/>
          <w:bCs/>
          <w:sz w:val="36"/>
          <w:szCs w:val="36"/>
          <w:cs/>
        </w:rPr>
      </w:pPr>
    </w:p>
    <w:p w14:paraId="4274C8DE" w14:textId="77777777" w:rsidR="00AB5FC2" w:rsidRDefault="00AB5FC2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</w:rPr>
        <w:br w:type="page"/>
      </w:r>
    </w:p>
    <w:p w14:paraId="0D1BCE23" w14:textId="49E071A6" w:rsidR="00B913C5" w:rsidRPr="00224EFB" w:rsidRDefault="00B913C5" w:rsidP="00AB5FC2">
      <w:pPr>
        <w:jc w:val="center"/>
        <w:rPr>
          <w:b/>
          <w:bCs/>
          <w:sz w:val="36"/>
          <w:szCs w:val="36"/>
        </w:rPr>
      </w:pPr>
      <w:r w:rsidRPr="00224EFB">
        <w:rPr>
          <w:b/>
          <w:bCs/>
          <w:sz w:val="36"/>
          <w:szCs w:val="36"/>
          <w:cs/>
        </w:rPr>
        <w:lastRenderedPageBreak/>
        <w:t>แบบสรุปโครงการ/กิจกรรม</w:t>
      </w:r>
    </w:p>
    <w:p w14:paraId="7EBFDE4A" w14:textId="086D235F" w:rsidR="00B913C5" w:rsidRPr="00224EFB" w:rsidRDefault="00B913C5" w:rsidP="00B913C5">
      <w:pPr>
        <w:jc w:val="center"/>
        <w:rPr>
          <w:b/>
          <w:bCs/>
          <w:sz w:val="36"/>
          <w:szCs w:val="36"/>
          <w:lang w:bidi="th-TH"/>
        </w:rPr>
      </w:pPr>
      <w:r w:rsidRPr="00224EFB">
        <w:rPr>
          <w:b/>
          <w:bCs/>
          <w:sz w:val="36"/>
          <w:szCs w:val="36"/>
          <w:cs/>
        </w:rPr>
        <w:t xml:space="preserve">แผนปฏิบัติการป้องกันการทุจริต </w:t>
      </w:r>
      <w:r w:rsidR="002634FD">
        <w:rPr>
          <w:rFonts w:hint="cs"/>
          <w:b/>
          <w:bCs/>
          <w:sz w:val="36"/>
          <w:szCs w:val="36"/>
          <w:cs/>
          <w:lang w:bidi="th-TH"/>
        </w:rPr>
        <w:t>โรงเรียน</w:t>
      </w:r>
      <w:r w:rsidR="00AB5FC2">
        <w:rPr>
          <w:rFonts w:hint="cs"/>
          <w:b/>
          <w:bCs/>
          <w:sz w:val="36"/>
          <w:szCs w:val="36"/>
          <w:cs/>
          <w:lang w:bidi="th-TH"/>
        </w:rPr>
        <w:t>บ้านใหม่สันติ</w:t>
      </w:r>
    </w:p>
    <w:p w14:paraId="21BFCB53" w14:textId="7F3D09EF" w:rsidR="00B913C5" w:rsidRPr="00224EFB" w:rsidRDefault="00B913C5" w:rsidP="00B913C5">
      <w:pPr>
        <w:jc w:val="center"/>
        <w:rPr>
          <w:b/>
          <w:bCs/>
          <w:sz w:val="36"/>
          <w:szCs w:val="36"/>
        </w:rPr>
      </w:pPr>
      <w:r w:rsidRPr="00224EFB">
        <w:rPr>
          <w:b/>
          <w:bCs/>
          <w:sz w:val="36"/>
          <w:szCs w:val="36"/>
          <w:cs/>
        </w:rPr>
        <w:t>ประจำปี</w:t>
      </w:r>
      <w:r w:rsidR="002634FD">
        <w:rPr>
          <w:rFonts w:hint="cs"/>
          <w:b/>
          <w:bCs/>
          <w:sz w:val="36"/>
          <w:szCs w:val="36"/>
          <w:cs/>
          <w:lang w:bidi="th-TH"/>
        </w:rPr>
        <w:t>การศึกษา</w:t>
      </w:r>
      <w:r w:rsidRPr="00224EFB">
        <w:rPr>
          <w:b/>
          <w:bCs/>
          <w:sz w:val="36"/>
          <w:szCs w:val="36"/>
          <w:cs/>
        </w:rPr>
        <w:t xml:space="preserve"> </w:t>
      </w:r>
      <w:r w:rsidR="00A2101C">
        <w:rPr>
          <w:rFonts w:cs="Times New Roman"/>
          <w:b/>
          <w:bCs/>
          <w:sz w:val="36"/>
          <w:szCs w:val="36"/>
          <w:rtl/>
        </w:rPr>
        <w:t>2567</w:t>
      </w:r>
    </w:p>
    <w:p w14:paraId="55E7EE2B" w14:textId="77777777" w:rsidR="00B913C5" w:rsidRPr="00224EFB" w:rsidRDefault="00B913C5" w:rsidP="00B913C5">
      <w:pPr>
        <w:jc w:val="center"/>
        <w:rPr>
          <w:b/>
          <w:bCs/>
          <w:sz w:val="36"/>
          <w:szCs w:val="36"/>
        </w:rPr>
      </w:pPr>
    </w:p>
    <w:tbl>
      <w:tblPr>
        <w:tblStyle w:val="ab"/>
        <w:tblW w:w="4756" w:type="pct"/>
        <w:tblLook w:val="04A0" w:firstRow="1" w:lastRow="0" w:firstColumn="1" w:lastColumn="0" w:noHBand="0" w:noVBand="1"/>
      </w:tblPr>
      <w:tblGrid>
        <w:gridCol w:w="3023"/>
        <w:gridCol w:w="8353"/>
        <w:gridCol w:w="9"/>
        <w:gridCol w:w="1368"/>
        <w:gridCol w:w="2143"/>
        <w:gridCol w:w="9"/>
      </w:tblGrid>
      <w:tr w:rsidR="00B913C5" w:rsidRPr="00224EFB" w14:paraId="0BBE71A1" w14:textId="77777777" w:rsidTr="00D551F8">
        <w:trPr>
          <w:gridAfter w:val="1"/>
          <w:wAfter w:w="3" w:type="pct"/>
        </w:trPr>
        <w:tc>
          <w:tcPr>
            <w:tcW w:w="1014" w:type="pct"/>
            <w:shd w:val="clear" w:color="auto" w:fill="FBD4B4" w:themeFill="accent6" w:themeFillTint="66"/>
          </w:tcPr>
          <w:p w14:paraId="3DA8B83F" w14:textId="77777777" w:rsidR="00B913C5" w:rsidRPr="00224EFB" w:rsidRDefault="00B913C5" w:rsidP="004D340C">
            <w:pPr>
              <w:jc w:val="center"/>
              <w:rPr>
                <w:b/>
                <w:bCs/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 xml:space="preserve">แผนงานบูรณาการต่อต้านการทุจริตและประพฤติมิชอบ </w:t>
            </w:r>
          </w:p>
          <w:p w14:paraId="0CB10D73" w14:textId="77777777" w:rsidR="00B913C5" w:rsidRPr="00224EFB" w:rsidRDefault="00B913C5" w:rsidP="004D340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>(ด้านป้องกันการทุจริต)</w:t>
            </w:r>
          </w:p>
        </w:tc>
        <w:tc>
          <w:tcPr>
            <w:tcW w:w="2802" w:type="pct"/>
            <w:shd w:val="clear" w:color="auto" w:fill="FBD4B4" w:themeFill="accent6" w:themeFillTint="66"/>
            <w:vAlign w:val="center"/>
          </w:tcPr>
          <w:p w14:paraId="7F5DAFF8" w14:textId="77777777" w:rsidR="00B913C5" w:rsidRPr="00224EFB" w:rsidRDefault="00B913C5" w:rsidP="004D340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24EFB">
              <w:rPr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62" w:type="pct"/>
            <w:gridSpan w:val="2"/>
            <w:shd w:val="clear" w:color="auto" w:fill="FBD4B4" w:themeFill="accent6" w:themeFillTint="66"/>
            <w:vAlign w:val="center"/>
          </w:tcPr>
          <w:p w14:paraId="4834A9F7" w14:textId="77777777" w:rsidR="00B913C5" w:rsidRPr="00224EFB" w:rsidRDefault="00B913C5" w:rsidP="004D340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24EFB">
              <w:rPr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19" w:type="pct"/>
            <w:shd w:val="clear" w:color="auto" w:fill="FBD4B4" w:themeFill="accent6" w:themeFillTint="66"/>
            <w:vAlign w:val="center"/>
          </w:tcPr>
          <w:p w14:paraId="27693FB9" w14:textId="77777777" w:rsidR="00B913C5" w:rsidRPr="00224EFB" w:rsidRDefault="00B913C5" w:rsidP="004D340C">
            <w:pPr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224EFB">
              <w:rPr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256CBD" w:rsidRPr="00256CBD" w14:paraId="17CA064F" w14:textId="77777777" w:rsidTr="00D551F8">
        <w:trPr>
          <w:gridAfter w:val="1"/>
          <w:wAfter w:w="3" w:type="pct"/>
        </w:trPr>
        <w:tc>
          <w:tcPr>
            <w:tcW w:w="1014" w:type="pct"/>
            <w:vMerge w:val="restart"/>
          </w:tcPr>
          <w:p w14:paraId="2419E3AA" w14:textId="77777777" w:rsidR="00B5126C" w:rsidRPr="00224EFB" w:rsidRDefault="00B5126C" w:rsidP="00B5126C">
            <w:pPr>
              <w:rPr>
                <w:b/>
                <w:bCs/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 xml:space="preserve">แนวทางที่ 1 ปลูกฝังวิธีคิด </w:t>
            </w:r>
          </w:p>
          <w:p w14:paraId="103FB0C0" w14:textId="77777777" w:rsidR="00B5126C" w:rsidRPr="00224EFB" w:rsidRDefault="00B5126C" w:rsidP="00B5126C">
            <w:pPr>
              <w:rPr>
                <w:color w:val="FF0000"/>
                <w:sz w:val="32"/>
                <w:szCs w:val="32"/>
              </w:rPr>
            </w:pPr>
            <w:r w:rsidRPr="00224EFB">
              <w:rPr>
                <w:b/>
                <w:bCs/>
                <w:sz w:val="32"/>
                <w:szCs w:val="32"/>
                <w:cs/>
              </w:rPr>
              <w:t>ปลุกจิตสำนึกให้มีวัฒนธรรมและพฤติกรรมซื่อสัตย์สุจริต</w:t>
            </w:r>
          </w:p>
        </w:tc>
        <w:tc>
          <w:tcPr>
            <w:tcW w:w="2802" w:type="pct"/>
          </w:tcPr>
          <w:p w14:paraId="766C6DDE" w14:textId="77777777" w:rsidR="00B5126C" w:rsidRPr="00256CBD" w:rsidRDefault="00B5126C" w:rsidP="004D340C">
            <w:pPr>
              <w:rPr>
                <w:sz w:val="28"/>
              </w:rPr>
            </w:pPr>
            <w:r w:rsidRPr="00256CBD">
              <w:rPr>
                <w:sz w:val="28"/>
                <w:cs/>
              </w:rPr>
              <w:t xml:space="preserve">- การประกาศเจตนารมณ์ตามนโยบาย </w:t>
            </w:r>
            <w:r w:rsidRPr="00256CBD">
              <w:rPr>
                <w:sz w:val="28"/>
              </w:rPr>
              <w:t xml:space="preserve">No Gift Policy </w:t>
            </w:r>
            <w:r w:rsidRPr="00256CBD">
              <w:rPr>
                <w:sz w:val="28"/>
                <w:cs/>
              </w:rPr>
              <w:t>ขององค์กรหรือหน่วยงาน</w:t>
            </w:r>
          </w:p>
        </w:tc>
        <w:tc>
          <w:tcPr>
            <w:tcW w:w="462" w:type="pct"/>
            <w:gridSpan w:val="2"/>
          </w:tcPr>
          <w:p w14:paraId="38BFDFBA" w14:textId="77777777" w:rsidR="00B5126C" w:rsidRPr="00256CBD" w:rsidRDefault="00B5126C" w:rsidP="004D340C">
            <w:pPr>
              <w:jc w:val="center"/>
              <w:rPr>
                <w:sz w:val="32"/>
                <w:szCs w:val="32"/>
              </w:rPr>
            </w:pPr>
            <w:r w:rsidRPr="00256CBD">
              <w:rPr>
                <w:sz w:val="28"/>
                <w:cs/>
              </w:rPr>
              <w:t>ไม่ใช้งบประมาณ</w:t>
            </w:r>
          </w:p>
        </w:tc>
        <w:tc>
          <w:tcPr>
            <w:tcW w:w="719" w:type="pct"/>
          </w:tcPr>
          <w:p w14:paraId="33F6A2A3" w14:textId="0C583CA5" w:rsidR="00B5126C" w:rsidRPr="00256CBD" w:rsidRDefault="00B5126C" w:rsidP="004D340C">
            <w:pPr>
              <w:jc w:val="center"/>
              <w:rPr>
                <w:sz w:val="32"/>
                <w:szCs w:val="32"/>
                <w:cs/>
              </w:rPr>
            </w:pPr>
            <w:r w:rsidRPr="00256CBD">
              <w:rPr>
                <w:rFonts w:hint="cs"/>
                <w:sz w:val="32"/>
                <w:szCs w:val="32"/>
                <w:cs/>
              </w:rPr>
              <w:t>ฝ่ายบริหารงานทั่วไป</w:t>
            </w:r>
          </w:p>
        </w:tc>
      </w:tr>
      <w:tr w:rsidR="00256CBD" w:rsidRPr="00256CBD" w14:paraId="62AB895D" w14:textId="77777777" w:rsidTr="008738B2">
        <w:trPr>
          <w:gridAfter w:val="1"/>
          <w:wAfter w:w="3" w:type="pct"/>
        </w:trPr>
        <w:tc>
          <w:tcPr>
            <w:tcW w:w="1014" w:type="pct"/>
            <w:vMerge/>
          </w:tcPr>
          <w:p w14:paraId="3C60B5ED" w14:textId="77777777" w:rsidR="00B5126C" w:rsidRPr="00224EFB" w:rsidRDefault="00B5126C" w:rsidP="00D551F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2" w:type="pct"/>
            <w:tcBorders>
              <w:bottom w:val="single" w:sz="4" w:space="0" w:color="auto"/>
            </w:tcBorders>
            <w:vAlign w:val="center"/>
          </w:tcPr>
          <w:p w14:paraId="65302BE6" w14:textId="6E46B4B2" w:rsidR="00B5126C" w:rsidRPr="00256CBD" w:rsidRDefault="00B5126C" w:rsidP="00D551F8">
            <w:pPr>
              <w:tabs>
                <w:tab w:val="left" w:pos="174"/>
              </w:tabs>
              <w:rPr>
                <w:sz w:val="28"/>
              </w:rPr>
            </w:pPr>
            <w:r w:rsidRPr="00256CBD">
              <w:rPr>
                <w:sz w:val="28"/>
                <w:cs/>
              </w:rPr>
              <w:t xml:space="preserve">- </w:t>
            </w:r>
            <w:r w:rsidRPr="00256CBD">
              <w:rPr>
                <w:rFonts w:hint="cs"/>
                <w:sz w:val="28"/>
                <w:cs/>
              </w:rPr>
              <w:t>ผู้อำนวยการสถานศึกษา</w:t>
            </w:r>
            <w:r w:rsidRPr="00256CBD">
              <w:rPr>
                <w:sz w:val="28"/>
                <w:cs/>
              </w:rPr>
              <w:t xml:space="preserve"> มอบนโยบายการไม่รับของขวัญและของกำนัลทุกชนิดจากการปฏิบัติหน้าที่ (</w:t>
            </w:r>
            <w:r w:rsidRPr="00256CBD">
              <w:rPr>
                <w:sz w:val="28"/>
              </w:rPr>
              <w:t>No Gift Policy</w:t>
            </w:r>
            <w:r w:rsidRPr="00256CBD">
              <w:rPr>
                <w:sz w:val="28"/>
                <w:cs/>
              </w:rPr>
              <w:t>)</w:t>
            </w:r>
            <w:r w:rsidRPr="00256CBD">
              <w:rPr>
                <w:rFonts w:hint="cs"/>
                <w:sz w:val="28"/>
                <w:cs/>
              </w:rPr>
              <w:t xml:space="preserve"> </w:t>
            </w:r>
            <w:r w:rsidRPr="00256CBD">
              <w:rPr>
                <w:sz w:val="28"/>
                <w:cs/>
              </w:rPr>
              <w:t>และมอบป้าย (</w:t>
            </w:r>
            <w:r w:rsidRPr="00256CBD">
              <w:rPr>
                <w:sz w:val="28"/>
              </w:rPr>
              <w:t>No Gift Policy</w:t>
            </w:r>
            <w:r w:rsidRPr="00256CBD">
              <w:rPr>
                <w:sz w:val="28"/>
                <w:cs/>
              </w:rPr>
              <w:t>) เพื่อให้</w:t>
            </w:r>
            <w:r w:rsidRPr="00256CBD">
              <w:rPr>
                <w:rFonts w:hint="cs"/>
                <w:sz w:val="28"/>
                <w:cs/>
              </w:rPr>
              <w:t>บุคลากรทุกคน</w:t>
            </w:r>
            <w:r w:rsidRPr="00256CBD">
              <w:rPr>
                <w:sz w:val="28"/>
                <w:cs/>
              </w:rPr>
              <w:t xml:space="preserve">นำไปติดประชาสัมพันธ์ </w:t>
            </w:r>
          </w:p>
        </w:tc>
        <w:tc>
          <w:tcPr>
            <w:tcW w:w="462" w:type="pct"/>
            <w:gridSpan w:val="2"/>
          </w:tcPr>
          <w:p w14:paraId="0410F87D" w14:textId="77777777" w:rsidR="00B5126C" w:rsidRPr="00256CBD" w:rsidRDefault="00B5126C" w:rsidP="00D551F8">
            <w:pPr>
              <w:jc w:val="center"/>
              <w:rPr>
                <w:sz w:val="32"/>
                <w:szCs w:val="32"/>
              </w:rPr>
            </w:pPr>
            <w:r w:rsidRPr="00256CBD">
              <w:rPr>
                <w:sz w:val="28"/>
                <w:cs/>
              </w:rPr>
              <w:t>ไม่ใช้งบประมาณ</w:t>
            </w:r>
          </w:p>
        </w:tc>
        <w:tc>
          <w:tcPr>
            <w:tcW w:w="719" w:type="pct"/>
          </w:tcPr>
          <w:p w14:paraId="1A199666" w14:textId="40DA603B" w:rsidR="00B5126C" w:rsidRPr="00256CBD" w:rsidRDefault="00B5126C" w:rsidP="00D551F8">
            <w:pPr>
              <w:jc w:val="center"/>
              <w:rPr>
                <w:sz w:val="32"/>
                <w:szCs w:val="32"/>
                <w:cs/>
              </w:rPr>
            </w:pPr>
            <w:r w:rsidRPr="00256CBD">
              <w:rPr>
                <w:rFonts w:hint="cs"/>
                <w:sz w:val="32"/>
                <w:szCs w:val="32"/>
                <w:cs/>
              </w:rPr>
              <w:t>ฝ่ายบริหารงานทั่วไป</w:t>
            </w:r>
          </w:p>
        </w:tc>
      </w:tr>
      <w:tr w:rsidR="00256CBD" w:rsidRPr="00256CBD" w14:paraId="73A00462" w14:textId="77777777" w:rsidTr="008738B2">
        <w:trPr>
          <w:gridAfter w:val="1"/>
          <w:wAfter w:w="3" w:type="pct"/>
        </w:trPr>
        <w:tc>
          <w:tcPr>
            <w:tcW w:w="1014" w:type="pct"/>
            <w:vMerge/>
            <w:tcBorders>
              <w:bottom w:val="single" w:sz="4" w:space="0" w:color="auto"/>
            </w:tcBorders>
          </w:tcPr>
          <w:p w14:paraId="69C1AB78" w14:textId="77777777" w:rsidR="00B5126C" w:rsidRPr="00224EFB" w:rsidRDefault="00B5126C" w:rsidP="00D551F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2" w:type="pct"/>
            <w:tcBorders>
              <w:top w:val="single" w:sz="4" w:space="0" w:color="auto"/>
            </w:tcBorders>
          </w:tcPr>
          <w:p w14:paraId="45DC1002" w14:textId="0E17E942" w:rsidR="00B5126C" w:rsidRPr="00256CBD" w:rsidRDefault="00B5126C" w:rsidP="00D551F8">
            <w:pPr>
              <w:rPr>
                <w:rFonts w:eastAsia="Times New Roman"/>
                <w:sz w:val="32"/>
                <w:szCs w:val="32"/>
                <w:cs/>
              </w:rPr>
            </w:pPr>
            <w:r w:rsidRPr="00256CBD">
              <w:rPr>
                <w:rFonts w:eastAsia="Times New Roman"/>
                <w:sz w:val="28"/>
                <w:cs/>
              </w:rPr>
              <w:t>- กิจกรรมการเสริมสร้างวัฒนธรรม</w:t>
            </w:r>
            <w:r w:rsidRPr="00256CBD">
              <w:rPr>
                <w:rFonts w:eastAsia="Times New Roman" w:hint="cs"/>
                <w:sz w:val="28"/>
                <w:cs/>
              </w:rPr>
              <w:t>โรงเรียน</w:t>
            </w:r>
            <w:r w:rsidRPr="00256CBD">
              <w:rPr>
                <w:rFonts w:eastAsia="Times New Roman"/>
                <w:sz w:val="28"/>
                <w:cs/>
              </w:rPr>
              <w:t xml:space="preserve"> สุจริต การ</w:t>
            </w:r>
            <w:r w:rsidRPr="00256CBD">
              <w:rPr>
                <w:sz w:val="28"/>
                <w:cs/>
              </w:rPr>
              <w:t>เสวนา "เขตสุจริตไม่คิดคอร์รัปชัน"</w:t>
            </w:r>
          </w:p>
        </w:tc>
        <w:tc>
          <w:tcPr>
            <w:tcW w:w="462" w:type="pct"/>
            <w:gridSpan w:val="2"/>
          </w:tcPr>
          <w:p w14:paraId="265EE868" w14:textId="17541360" w:rsidR="00B5126C" w:rsidRPr="00256CBD" w:rsidRDefault="00B5126C" w:rsidP="00D551F8">
            <w:pPr>
              <w:jc w:val="center"/>
              <w:rPr>
                <w:sz w:val="32"/>
                <w:szCs w:val="32"/>
                <w:cs/>
              </w:rPr>
            </w:pPr>
            <w:r w:rsidRPr="00256CBD">
              <w:rPr>
                <w:sz w:val="28"/>
                <w:cs/>
              </w:rPr>
              <w:t>ไม่ใช้งบประมาณ</w:t>
            </w:r>
          </w:p>
        </w:tc>
        <w:tc>
          <w:tcPr>
            <w:tcW w:w="719" w:type="pct"/>
          </w:tcPr>
          <w:p w14:paraId="2206A2CB" w14:textId="71069FE8" w:rsidR="00B5126C" w:rsidRPr="00256CBD" w:rsidRDefault="00B5126C" w:rsidP="00D551F8">
            <w:pPr>
              <w:jc w:val="center"/>
              <w:rPr>
                <w:sz w:val="32"/>
                <w:szCs w:val="32"/>
                <w:cs/>
              </w:rPr>
            </w:pPr>
            <w:r w:rsidRPr="00256CBD">
              <w:rPr>
                <w:rFonts w:hint="cs"/>
                <w:sz w:val="32"/>
                <w:szCs w:val="32"/>
                <w:cs/>
              </w:rPr>
              <w:t>ฝ่ายบริหารงานทั่วไป</w:t>
            </w:r>
          </w:p>
        </w:tc>
      </w:tr>
      <w:tr w:rsidR="00B913C5" w:rsidRPr="00224EFB" w14:paraId="48B87941" w14:textId="77777777" w:rsidTr="00D551F8">
        <w:tc>
          <w:tcPr>
            <w:tcW w:w="3819" w:type="pct"/>
            <w:gridSpan w:val="3"/>
            <w:shd w:val="clear" w:color="auto" w:fill="FBD4B4" w:themeFill="accent6" w:themeFillTint="66"/>
          </w:tcPr>
          <w:p w14:paraId="5CD51E1C" w14:textId="77777777" w:rsidR="00B913C5" w:rsidRPr="00224EFB" w:rsidRDefault="00B913C5" w:rsidP="004D340C">
            <w:pPr>
              <w:spacing w:line="204" w:lineRule="auto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224EFB">
              <w:rPr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9" w:type="pct"/>
            <w:shd w:val="clear" w:color="auto" w:fill="FBD4B4" w:themeFill="accent6" w:themeFillTint="66"/>
          </w:tcPr>
          <w:p w14:paraId="76F0F169" w14:textId="77777777" w:rsidR="00B913C5" w:rsidRPr="00224EFB" w:rsidRDefault="00B913C5" w:rsidP="004D340C">
            <w:pPr>
              <w:spacing w:line="204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2" w:type="pct"/>
            <w:gridSpan w:val="2"/>
            <w:shd w:val="clear" w:color="auto" w:fill="FBD4B4" w:themeFill="accent6" w:themeFillTint="66"/>
          </w:tcPr>
          <w:p w14:paraId="146A2FCD" w14:textId="77777777" w:rsidR="00B913C5" w:rsidRPr="00224EFB" w:rsidRDefault="00B913C5" w:rsidP="004D340C">
            <w:pPr>
              <w:spacing w:line="204" w:lineRule="auto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68108BC7" w14:textId="77777777" w:rsidR="00B913C5" w:rsidRPr="00224EFB" w:rsidRDefault="00B913C5" w:rsidP="00B913C5">
      <w:pPr>
        <w:spacing w:line="192" w:lineRule="auto"/>
        <w:jc w:val="thaiDistribute"/>
        <w:rPr>
          <w:color w:val="000000"/>
          <w:sz w:val="24"/>
          <w:szCs w:val="24"/>
        </w:rPr>
      </w:pPr>
    </w:p>
    <w:p w14:paraId="5DCF30FA" w14:textId="77777777" w:rsidR="00B913C5" w:rsidRPr="00224EFB" w:rsidRDefault="00B913C5" w:rsidP="00B913C5">
      <w:pPr>
        <w:spacing w:line="192" w:lineRule="auto"/>
        <w:jc w:val="thaiDistribute"/>
        <w:rPr>
          <w:color w:val="000000"/>
          <w:sz w:val="24"/>
          <w:szCs w:val="24"/>
        </w:rPr>
      </w:pPr>
    </w:p>
    <w:p w14:paraId="7096BEEF" w14:textId="77777777" w:rsidR="00B913C5" w:rsidRPr="0082296B" w:rsidRDefault="00B913C5" w:rsidP="00B913C5">
      <w:pPr>
        <w:widowControl/>
        <w:autoSpaceDE/>
        <w:autoSpaceDN/>
        <w:spacing w:line="192" w:lineRule="auto"/>
        <w:jc w:val="thaiDistribute"/>
        <w:rPr>
          <w:color w:val="000000"/>
          <w:sz w:val="32"/>
          <w:szCs w:val="32"/>
          <w:lang w:bidi="th-TH"/>
        </w:rPr>
      </w:pPr>
      <w:r w:rsidRPr="0082296B">
        <w:rPr>
          <w:color w:val="000000"/>
          <w:sz w:val="32"/>
          <w:szCs w:val="32"/>
          <w:lang w:bidi="th-TH"/>
        </w:rPr>
        <w:t>ผู้เสนอแผนปฏิบัติการ</w:t>
      </w:r>
      <w:r w:rsidRPr="0082296B">
        <w:rPr>
          <w:color w:val="000000"/>
          <w:sz w:val="32"/>
          <w:szCs w:val="32"/>
          <w:lang w:bidi="th-TH"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 w:rsidRPr="0082296B">
        <w:rPr>
          <w:color w:val="000000"/>
          <w:sz w:val="32"/>
          <w:szCs w:val="32"/>
          <w:lang w:bidi="th-TH"/>
        </w:rPr>
        <w:t>ผู้เห็นชอบแผนปฏิบัติการ</w:t>
      </w:r>
    </w:p>
    <w:p w14:paraId="6227C80A" w14:textId="77777777" w:rsidR="00B913C5" w:rsidRDefault="00B913C5" w:rsidP="00B913C5">
      <w:pPr>
        <w:spacing w:line="192" w:lineRule="auto"/>
        <w:ind w:firstLine="720"/>
        <w:jc w:val="thaiDistribute"/>
        <w:rPr>
          <w:color w:val="000000"/>
          <w:sz w:val="32"/>
          <w:szCs w:val="32"/>
        </w:rPr>
      </w:pPr>
    </w:p>
    <w:p w14:paraId="2B321328" w14:textId="77777777" w:rsidR="00B913C5" w:rsidRDefault="00B913C5" w:rsidP="00B913C5">
      <w:pPr>
        <w:spacing w:line="192" w:lineRule="auto"/>
        <w:ind w:firstLine="720"/>
        <w:jc w:val="thaiDistribute"/>
        <w:rPr>
          <w:color w:val="000000"/>
          <w:sz w:val="32"/>
          <w:szCs w:val="32"/>
        </w:rPr>
      </w:pPr>
    </w:p>
    <w:p w14:paraId="3B15B21C" w14:textId="7B3565C6" w:rsidR="00B913C5" w:rsidRPr="0082296B" w:rsidRDefault="00B913C5" w:rsidP="00B913C5">
      <w:pPr>
        <w:widowControl/>
        <w:autoSpaceDE/>
        <w:autoSpaceDN/>
        <w:spacing w:line="192" w:lineRule="auto"/>
        <w:ind w:firstLine="720"/>
        <w:jc w:val="thaiDistribute"/>
        <w:rPr>
          <w:color w:val="000000"/>
          <w:sz w:val="32"/>
          <w:szCs w:val="32"/>
          <w:lang w:bidi="th-TH"/>
        </w:rPr>
      </w:pPr>
      <w:r w:rsidRPr="0082296B">
        <w:rPr>
          <w:color w:val="000000"/>
          <w:sz w:val="32"/>
          <w:szCs w:val="32"/>
          <w:lang w:bidi="th-TH"/>
        </w:rPr>
        <w:t>(</w:t>
      </w:r>
      <w:r w:rsidR="00256CBD">
        <w:rPr>
          <w:rFonts w:hint="cs"/>
          <w:color w:val="000000"/>
          <w:sz w:val="32"/>
          <w:szCs w:val="32"/>
          <w:cs/>
          <w:lang w:bidi="th-TH"/>
        </w:rPr>
        <w:t>นางสุภาพร  บุญมี</w:t>
      </w:r>
      <w:r w:rsidRPr="0082296B">
        <w:rPr>
          <w:rFonts w:hint="cs"/>
          <w:color w:val="000000"/>
          <w:sz w:val="32"/>
          <w:szCs w:val="32"/>
          <w:cs/>
        </w:rPr>
        <w:t>.</w:t>
      </w:r>
      <w:r w:rsidRPr="0082296B">
        <w:rPr>
          <w:color w:val="000000"/>
          <w:sz w:val="32"/>
          <w:szCs w:val="32"/>
          <w:lang w:bidi="th-TH"/>
        </w:rPr>
        <w:t>)</w:t>
      </w:r>
      <w:r w:rsidRPr="0082296B">
        <w:rPr>
          <w:color w:val="000000"/>
          <w:sz w:val="32"/>
          <w:szCs w:val="32"/>
          <w:lang w:bidi="th-TH"/>
        </w:rPr>
        <w:tab/>
      </w:r>
      <w:r w:rsidRPr="0082296B">
        <w:rPr>
          <w:color w:val="000000"/>
          <w:sz w:val="32"/>
          <w:szCs w:val="32"/>
          <w:lang w:bidi="th-TH"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 w:rsidRPr="0082296B">
        <w:rPr>
          <w:color w:val="000000"/>
          <w:sz w:val="32"/>
          <w:szCs w:val="32"/>
          <w:lang w:bidi="th-TH"/>
        </w:rPr>
        <w:t>(</w:t>
      </w:r>
      <w:r w:rsidRPr="0082296B">
        <w:rPr>
          <w:rFonts w:hint="cs"/>
          <w:color w:val="000000"/>
          <w:sz w:val="32"/>
          <w:szCs w:val="32"/>
          <w:cs/>
        </w:rPr>
        <w:t>..................................................</w:t>
      </w:r>
      <w:r w:rsidRPr="0082296B">
        <w:rPr>
          <w:color w:val="000000"/>
          <w:sz w:val="32"/>
          <w:szCs w:val="32"/>
          <w:lang w:bidi="th-TH"/>
        </w:rPr>
        <w:t>)</w:t>
      </w:r>
    </w:p>
    <w:p w14:paraId="4A5EA813" w14:textId="09F3D74E" w:rsidR="00B913C5" w:rsidRPr="0082296B" w:rsidRDefault="00B913C5" w:rsidP="00B913C5">
      <w:pPr>
        <w:widowControl/>
        <w:autoSpaceDE/>
        <w:autoSpaceDN/>
        <w:spacing w:line="192" w:lineRule="auto"/>
        <w:ind w:firstLine="720"/>
        <w:jc w:val="thaiDistribute"/>
        <w:rPr>
          <w:color w:val="000000"/>
          <w:sz w:val="32"/>
          <w:szCs w:val="32"/>
        </w:rPr>
      </w:pPr>
      <w:r w:rsidRPr="0082296B">
        <w:rPr>
          <w:color w:val="000000"/>
          <w:sz w:val="32"/>
          <w:szCs w:val="32"/>
          <w:lang w:bidi="th-TH"/>
        </w:rPr>
        <w:t xml:space="preserve">ตำแหน่ง </w:t>
      </w:r>
      <w:r w:rsidR="00256CBD">
        <w:rPr>
          <w:rFonts w:hint="cs"/>
          <w:color w:val="000000"/>
          <w:sz w:val="32"/>
          <w:szCs w:val="32"/>
          <w:cs/>
          <w:lang w:bidi="th-TH"/>
        </w:rPr>
        <w:t xml:space="preserve"> ครู</w:t>
      </w:r>
      <w:r w:rsidRPr="0082296B">
        <w:rPr>
          <w:color w:val="000000"/>
          <w:sz w:val="32"/>
          <w:szCs w:val="32"/>
          <w:lang w:bidi="th-TH"/>
        </w:rPr>
        <w:tab/>
      </w:r>
      <w:r w:rsidRPr="0082296B">
        <w:rPr>
          <w:rFonts w:hint="cs"/>
          <w:color w:val="000000"/>
          <w:sz w:val="32"/>
          <w:szCs w:val="32"/>
          <w:cs/>
        </w:rPr>
        <w:t xml:space="preserve">    </w:t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>
        <w:rPr>
          <w:color w:val="000000"/>
          <w:sz w:val="32"/>
          <w:szCs w:val="32"/>
          <w:cs/>
        </w:rPr>
        <w:tab/>
      </w:r>
      <w:r w:rsidRPr="0082296B">
        <w:rPr>
          <w:rFonts w:hint="cs"/>
          <w:color w:val="000000"/>
          <w:sz w:val="32"/>
          <w:szCs w:val="32"/>
          <w:cs/>
        </w:rPr>
        <w:t xml:space="preserve"> </w:t>
      </w:r>
      <w:r w:rsidRPr="0082296B">
        <w:rPr>
          <w:color w:val="000000"/>
          <w:sz w:val="32"/>
          <w:szCs w:val="32"/>
          <w:lang w:bidi="th-TH"/>
        </w:rPr>
        <w:t xml:space="preserve">ตำแหน่ง </w:t>
      </w:r>
      <w:r w:rsidRPr="0082296B">
        <w:rPr>
          <w:rFonts w:hint="cs"/>
          <w:color w:val="000000"/>
          <w:sz w:val="32"/>
          <w:szCs w:val="32"/>
          <w:cs/>
        </w:rPr>
        <w:t>.....................................</w:t>
      </w:r>
    </w:p>
    <w:p w14:paraId="2C62BAD1" w14:textId="77777777" w:rsidR="00B913C5" w:rsidRPr="0082296B" w:rsidRDefault="00B913C5" w:rsidP="00B913C5">
      <w:pPr>
        <w:widowControl/>
        <w:autoSpaceDE/>
        <w:autoSpaceDN/>
        <w:spacing w:line="192" w:lineRule="auto"/>
        <w:jc w:val="thaiDistribute"/>
        <w:rPr>
          <w:color w:val="000000"/>
          <w:sz w:val="32"/>
          <w:szCs w:val="32"/>
          <w:lang w:bidi="th-TH"/>
        </w:rPr>
      </w:pPr>
    </w:p>
    <w:p w14:paraId="62A5BC90" w14:textId="77777777" w:rsidR="00B913C5" w:rsidRPr="0082296B" w:rsidRDefault="00B913C5" w:rsidP="00B913C5">
      <w:pPr>
        <w:widowControl/>
        <w:autoSpaceDE/>
        <w:autoSpaceDN/>
        <w:spacing w:line="192" w:lineRule="auto"/>
        <w:jc w:val="thaiDistribute"/>
        <w:rPr>
          <w:color w:val="000000"/>
          <w:sz w:val="32"/>
          <w:szCs w:val="32"/>
          <w:lang w:bidi="th-TH"/>
        </w:rPr>
      </w:pPr>
    </w:p>
    <w:p w14:paraId="0B3FDBF3" w14:textId="77777777" w:rsidR="00B913C5" w:rsidRPr="0082296B" w:rsidRDefault="00B913C5" w:rsidP="00B913C5">
      <w:pPr>
        <w:widowControl/>
        <w:autoSpaceDE/>
        <w:autoSpaceDN/>
        <w:spacing w:line="192" w:lineRule="auto"/>
        <w:jc w:val="thaiDistribute"/>
        <w:rPr>
          <w:color w:val="000000"/>
          <w:sz w:val="32"/>
          <w:szCs w:val="32"/>
          <w:lang w:bidi="th-TH"/>
        </w:rPr>
      </w:pPr>
    </w:p>
    <w:p w14:paraId="2BE5A184" w14:textId="402FD023" w:rsidR="00B913C5" w:rsidRDefault="00F10FD4" w:rsidP="00F10FD4">
      <w:pPr>
        <w:widowControl/>
        <w:autoSpaceDE/>
        <w:autoSpaceDN/>
        <w:spacing w:line="192" w:lineRule="auto"/>
        <w:ind w:left="504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 xml:space="preserve">     </w:t>
      </w:r>
      <w:r>
        <w:rPr>
          <w:color w:val="000000"/>
          <w:sz w:val="32"/>
          <w:szCs w:val="32"/>
          <w:cs/>
          <w:lang w:bidi="th-TH"/>
        </w:rPr>
        <w:tab/>
      </w:r>
      <w:r>
        <w:rPr>
          <w:rFonts w:hint="cs"/>
          <w:color w:val="000000"/>
          <w:sz w:val="32"/>
          <w:szCs w:val="32"/>
          <w:cs/>
          <w:lang w:bidi="th-TH"/>
        </w:rPr>
        <w:t xml:space="preserve">        </w:t>
      </w:r>
      <w:r w:rsidR="00B913C5" w:rsidRPr="0082296B">
        <w:rPr>
          <w:color w:val="000000"/>
          <w:sz w:val="32"/>
          <w:szCs w:val="32"/>
          <w:lang w:bidi="th-TH"/>
        </w:rPr>
        <w:t>ผู้อนุมัติแผนปฏิบัติการ</w:t>
      </w:r>
    </w:p>
    <w:p w14:paraId="0D761DC8" w14:textId="77777777" w:rsidR="00256CBD" w:rsidRPr="0082296B" w:rsidRDefault="00256CBD" w:rsidP="00F10FD4">
      <w:pPr>
        <w:widowControl/>
        <w:autoSpaceDE/>
        <w:autoSpaceDN/>
        <w:spacing w:line="192" w:lineRule="auto"/>
        <w:ind w:left="5040"/>
        <w:jc w:val="thaiDistribute"/>
        <w:rPr>
          <w:color w:val="000000"/>
          <w:sz w:val="32"/>
          <w:szCs w:val="32"/>
          <w:lang w:bidi="th-TH"/>
        </w:rPr>
      </w:pPr>
    </w:p>
    <w:p w14:paraId="23720D30" w14:textId="77777777" w:rsidR="00B913C5" w:rsidRPr="0082296B" w:rsidRDefault="00B913C5" w:rsidP="00B913C5">
      <w:pPr>
        <w:widowControl/>
        <w:autoSpaceDE/>
        <w:autoSpaceDN/>
        <w:spacing w:line="192" w:lineRule="auto"/>
        <w:jc w:val="thaiDistribute"/>
        <w:rPr>
          <w:color w:val="000000"/>
          <w:sz w:val="32"/>
          <w:szCs w:val="32"/>
          <w:lang w:bidi="th-TH"/>
        </w:rPr>
      </w:pPr>
    </w:p>
    <w:p w14:paraId="6970A1CF" w14:textId="43764062" w:rsidR="00B913C5" w:rsidRPr="0082296B" w:rsidRDefault="00256CBD" w:rsidP="00B913C5">
      <w:pPr>
        <w:widowControl/>
        <w:autoSpaceDE/>
        <w:autoSpaceDN/>
        <w:spacing w:line="192" w:lineRule="auto"/>
        <w:ind w:left="5040" w:firstLine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 xml:space="preserve">           </w:t>
      </w:r>
      <w:r w:rsidR="00B913C5" w:rsidRPr="0082296B">
        <w:rPr>
          <w:color w:val="000000"/>
          <w:sz w:val="32"/>
          <w:szCs w:val="32"/>
          <w:lang w:bidi="th-TH"/>
        </w:rPr>
        <w:t>(</w:t>
      </w:r>
      <w:r>
        <w:rPr>
          <w:rFonts w:hint="cs"/>
          <w:color w:val="000000"/>
          <w:sz w:val="32"/>
          <w:szCs w:val="32"/>
          <w:cs/>
          <w:lang w:bidi="th-TH"/>
        </w:rPr>
        <w:t>นายธนกร ดอนแก้ว</w:t>
      </w:r>
      <w:r w:rsidR="00B913C5" w:rsidRPr="0082296B">
        <w:rPr>
          <w:color w:val="000000"/>
          <w:sz w:val="32"/>
          <w:szCs w:val="32"/>
          <w:lang w:bidi="th-TH"/>
        </w:rPr>
        <w:t>)</w:t>
      </w:r>
    </w:p>
    <w:p w14:paraId="20FC64F5" w14:textId="77777777" w:rsidR="00B913C5" w:rsidRPr="0082296B" w:rsidRDefault="00B913C5" w:rsidP="00B913C5">
      <w:pPr>
        <w:widowControl/>
        <w:autoSpaceDE/>
        <w:autoSpaceDN/>
        <w:ind w:left="576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</w:rPr>
        <w:t xml:space="preserve">   </w:t>
      </w:r>
      <w:r w:rsidRPr="0082296B">
        <w:rPr>
          <w:color w:val="000000"/>
          <w:sz w:val="32"/>
          <w:szCs w:val="32"/>
          <w:lang w:bidi="th-TH"/>
        </w:rPr>
        <w:t xml:space="preserve">ตำแหน่ง ผู้อำนวยการสถานศึกษา </w:t>
      </w:r>
    </w:p>
    <w:p w14:paraId="63DE2C4B" w14:textId="77777777" w:rsidR="00D74ED1" w:rsidRPr="00B913C5" w:rsidRDefault="00D74ED1" w:rsidP="00FE1606">
      <w:pPr>
        <w:rPr>
          <w:cs/>
          <w:lang w:val="en-US" w:bidi="th"/>
        </w:rPr>
        <w:sectPr w:rsidR="00D74ED1" w:rsidRPr="00B913C5" w:rsidSect="00303542">
          <w:headerReference w:type="default" r:id="rId21"/>
          <w:pgSz w:w="16840" w:h="11910" w:orient="landscape"/>
          <w:pgMar w:top="1180" w:right="260" w:bottom="280" w:left="900" w:header="720" w:footer="0" w:gutter="0"/>
          <w:cols w:space="720"/>
        </w:sectPr>
      </w:pPr>
    </w:p>
    <w:p w14:paraId="5D56201F" w14:textId="2ED5534B" w:rsidR="00D74ED1" w:rsidRDefault="00D74ED1">
      <w:pPr>
        <w:pStyle w:val="a3"/>
        <w:spacing w:before="7"/>
        <w:rPr>
          <w:sz w:val="17"/>
          <w:lang w:bidi="th-TH"/>
        </w:rPr>
      </w:pPr>
    </w:p>
    <w:p w14:paraId="11F565CB" w14:textId="6888D1CC" w:rsidR="002B64E6" w:rsidRPr="002B64E6" w:rsidRDefault="002B64E6" w:rsidP="002B64E6">
      <w:pPr>
        <w:rPr>
          <w:lang w:bidi="th-TH"/>
        </w:rPr>
      </w:pPr>
    </w:p>
    <w:p w14:paraId="000452FB" w14:textId="02E607B7" w:rsidR="002B64E6" w:rsidRPr="002B64E6" w:rsidRDefault="002B64E6" w:rsidP="002B64E6">
      <w:pPr>
        <w:rPr>
          <w:lang w:bidi="th-TH"/>
        </w:rPr>
      </w:pPr>
    </w:p>
    <w:p w14:paraId="532ADA5F" w14:textId="7FEE2360" w:rsidR="002B64E6" w:rsidRDefault="002B64E6" w:rsidP="002B64E6">
      <w:pPr>
        <w:rPr>
          <w:sz w:val="17"/>
          <w:szCs w:val="32"/>
          <w:lang w:bidi="th-TH"/>
        </w:rPr>
      </w:pPr>
    </w:p>
    <w:p w14:paraId="12AF09A0" w14:textId="6DD00AB7" w:rsidR="002B64E6" w:rsidRDefault="002B64E6" w:rsidP="002B64E6">
      <w:pPr>
        <w:rPr>
          <w:sz w:val="17"/>
          <w:szCs w:val="32"/>
          <w:lang w:bidi="th-TH"/>
        </w:rPr>
      </w:pPr>
      <w:r>
        <w:rPr>
          <w:b/>
          <w:bCs/>
          <w:noProof/>
          <w:sz w:val="58"/>
          <w:szCs w:val="58"/>
        </w:rPr>
        <w:drawing>
          <wp:anchor distT="0" distB="0" distL="114300" distR="114300" simplePos="0" relativeHeight="487603712" behindDoc="0" locked="0" layoutInCell="1" allowOverlap="1" wp14:anchorId="2C42FC28" wp14:editId="1D1EF716">
            <wp:simplePos x="0" y="0"/>
            <wp:positionH relativeFrom="column">
              <wp:posOffset>2377440</wp:posOffset>
            </wp:positionH>
            <wp:positionV relativeFrom="paragraph">
              <wp:posOffset>40005</wp:posOffset>
            </wp:positionV>
            <wp:extent cx="1080000" cy="1080000"/>
            <wp:effectExtent l="0" t="0" r="0" b="0"/>
            <wp:wrapNone/>
            <wp:docPr id="1" name="รูปภาพ 1" descr="Tra-Khrut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-Khrut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B75F3" w14:textId="77777777" w:rsidR="002B64E6" w:rsidRPr="00DD025B" w:rsidRDefault="002B64E6" w:rsidP="002B64E6">
      <w:pPr>
        <w:tabs>
          <w:tab w:val="left" w:pos="4536"/>
        </w:tabs>
        <w:rPr>
          <w:sz w:val="32"/>
          <w:szCs w:val="32"/>
          <w:cs/>
          <w:lang w:bidi="th-TH"/>
        </w:rPr>
      </w:pPr>
      <w:r>
        <w:rPr>
          <w:cs/>
          <w:lang w:bidi="th-TH"/>
        </w:rPr>
        <w:tab/>
      </w:r>
    </w:p>
    <w:p w14:paraId="0E38EE7B" w14:textId="77777777" w:rsidR="002B64E6" w:rsidRDefault="002B64E6" w:rsidP="002B64E6">
      <w:pPr>
        <w:rPr>
          <w:sz w:val="32"/>
          <w:szCs w:val="32"/>
        </w:rPr>
      </w:pPr>
    </w:p>
    <w:p w14:paraId="39219A42" w14:textId="0888903F" w:rsidR="002B64E6" w:rsidRDefault="002B64E6" w:rsidP="002B64E6">
      <w:pPr>
        <w:rPr>
          <w:sz w:val="32"/>
          <w:szCs w:val="32"/>
        </w:rPr>
      </w:pPr>
    </w:p>
    <w:p w14:paraId="68E2E59B" w14:textId="77777777" w:rsidR="002B64E6" w:rsidRDefault="002B64E6" w:rsidP="002B64E6">
      <w:pPr>
        <w:jc w:val="center"/>
        <w:rPr>
          <w:b/>
          <w:bCs/>
          <w:sz w:val="32"/>
          <w:szCs w:val="32"/>
        </w:rPr>
      </w:pPr>
    </w:p>
    <w:p w14:paraId="0AFAAD5E" w14:textId="77777777" w:rsidR="002B64E6" w:rsidRDefault="002B64E6" w:rsidP="002B64E6">
      <w:pPr>
        <w:jc w:val="center"/>
        <w:rPr>
          <w:b/>
          <w:bCs/>
          <w:sz w:val="32"/>
          <w:szCs w:val="32"/>
        </w:rPr>
      </w:pPr>
    </w:p>
    <w:p w14:paraId="4F1C3E70" w14:textId="77777777" w:rsidR="00256CBD" w:rsidRDefault="002B64E6" w:rsidP="002B64E6">
      <w:pPr>
        <w:jc w:val="center"/>
        <w:rPr>
          <w:b/>
          <w:bCs/>
          <w:sz w:val="32"/>
          <w:szCs w:val="32"/>
          <w:lang w:bidi="th-TH"/>
        </w:rPr>
      </w:pPr>
      <w:r w:rsidRPr="00B015DA">
        <w:rPr>
          <w:b/>
          <w:bCs/>
          <w:sz w:val="32"/>
          <w:szCs w:val="32"/>
          <w:cs/>
        </w:rPr>
        <w:t>คำสั่ง</w:t>
      </w:r>
      <w:r>
        <w:rPr>
          <w:rFonts w:hint="cs"/>
          <w:b/>
          <w:bCs/>
          <w:sz w:val="32"/>
          <w:szCs w:val="32"/>
          <w:cs/>
        </w:rPr>
        <w:t>โรงเรียน</w:t>
      </w:r>
      <w:r w:rsidR="00256CBD">
        <w:rPr>
          <w:rFonts w:hint="cs"/>
          <w:b/>
          <w:bCs/>
          <w:sz w:val="32"/>
          <w:szCs w:val="32"/>
          <w:cs/>
          <w:lang w:bidi="th-TH"/>
        </w:rPr>
        <w:t>อนุบาลฮ่องลี่ฯ</w:t>
      </w:r>
      <w:r w:rsidR="00256CBD">
        <w:rPr>
          <w:b/>
          <w:bCs/>
          <w:sz w:val="32"/>
          <w:szCs w:val="32"/>
        </w:rPr>
        <w:t xml:space="preserve"> ปีการศึกษา </w:t>
      </w:r>
      <w:r w:rsidR="00256CBD">
        <w:rPr>
          <w:b/>
          <w:bCs/>
          <w:sz w:val="32"/>
          <w:szCs w:val="32"/>
          <w:cs/>
          <w:lang w:bidi="th"/>
        </w:rPr>
        <w:t>2567</w:t>
      </w:r>
    </w:p>
    <w:p w14:paraId="61D5DF01" w14:textId="63F1D243" w:rsidR="002B64E6" w:rsidRPr="00B015DA" w:rsidRDefault="002B64E6" w:rsidP="002B64E6">
      <w:pPr>
        <w:jc w:val="center"/>
        <w:rPr>
          <w:b/>
          <w:bCs/>
          <w:sz w:val="32"/>
          <w:szCs w:val="32"/>
          <w:cs/>
        </w:rPr>
      </w:pPr>
      <w:r w:rsidRPr="00B015DA">
        <w:rPr>
          <w:b/>
          <w:bCs/>
          <w:sz w:val="32"/>
          <w:szCs w:val="32"/>
          <w:cs/>
        </w:rPr>
        <w:t>ที่</w:t>
      </w:r>
      <w:r w:rsidRPr="00B015DA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 xml:space="preserve"> ............. </w:t>
      </w:r>
      <w:r w:rsidRPr="00B015DA">
        <w:rPr>
          <w:b/>
          <w:bCs/>
          <w:sz w:val="32"/>
          <w:szCs w:val="32"/>
          <w:cs/>
        </w:rPr>
        <w:t xml:space="preserve"> / </w:t>
      </w:r>
      <w:r w:rsidR="00A2101C">
        <w:rPr>
          <w:rFonts w:cs="Times New Roman"/>
          <w:b/>
          <w:bCs/>
          <w:sz w:val="32"/>
          <w:szCs w:val="32"/>
          <w:rtl/>
        </w:rPr>
        <w:t>2567</w:t>
      </w:r>
    </w:p>
    <w:p w14:paraId="64D90214" w14:textId="69680E7F" w:rsidR="002B64E6" w:rsidRPr="00256CBD" w:rsidRDefault="002B64E6" w:rsidP="002B64E6">
      <w:pPr>
        <w:jc w:val="center"/>
        <w:rPr>
          <w:b/>
          <w:bCs/>
          <w:sz w:val="32"/>
          <w:szCs w:val="32"/>
          <w:lang w:bidi="th-TH"/>
        </w:rPr>
      </w:pPr>
      <w:r w:rsidRPr="00B015DA">
        <w:rPr>
          <w:b/>
          <w:bCs/>
          <w:sz w:val="32"/>
          <w:szCs w:val="32"/>
          <w:cs/>
        </w:rPr>
        <w:t>เรื่อง แต่งตั้งคณะกรรมการ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จัดทำแผนปฏิบัติการป้องกันการทุจริตประจำปีการศึกษา </w:t>
      </w:r>
      <w:r w:rsidR="00A2101C">
        <w:rPr>
          <w:rFonts w:cs="Times New Roman" w:hint="cs"/>
          <w:b/>
          <w:bCs/>
          <w:color w:val="000000"/>
          <w:sz w:val="32"/>
          <w:szCs w:val="32"/>
          <w:rtl/>
        </w:rPr>
        <w:t>2567</w:t>
      </w:r>
      <w:r w:rsidRPr="00B015DA">
        <w:rPr>
          <w:rFonts w:hint="cs"/>
          <w:b/>
          <w:bCs/>
          <w:color w:val="000000"/>
          <w:sz w:val="32"/>
          <w:szCs w:val="32"/>
          <w:cs/>
        </w:rPr>
        <w:br/>
      </w:r>
      <w:r w:rsidRPr="00256CBD">
        <w:rPr>
          <w:b/>
          <w:bCs/>
          <w:sz w:val="32"/>
          <w:szCs w:val="32"/>
          <w:cs/>
        </w:rPr>
        <w:t>ของ</w:t>
      </w:r>
      <w:r w:rsidRPr="00256CBD">
        <w:rPr>
          <w:rFonts w:hint="cs"/>
          <w:b/>
          <w:bCs/>
          <w:sz w:val="32"/>
          <w:szCs w:val="32"/>
          <w:cs/>
        </w:rPr>
        <w:t>โรงเรียน</w:t>
      </w:r>
      <w:r w:rsidR="00256CBD" w:rsidRPr="00256CBD">
        <w:rPr>
          <w:rFonts w:hint="cs"/>
          <w:b/>
          <w:bCs/>
          <w:sz w:val="32"/>
          <w:szCs w:val="32"/>
          <w:cs/>
          <w:lang w:bidi="th-TH"/>
        </w:rPr>
        <w:t>อนุบาลฮ่องลี่ฯ</w:t>
      </w:r>
      <w:r w:rsidR="00256CBD" w:rsidRPr="00256CBD">
        <w:rPr>
          <w:b/>
          <w:bCs/>
          <w:sz w:val="32"/>
          <w:szCs w:val="32"/>
        </w:rPr>
        <w:t xml:space="preserve"> </w:t>
      </w:r>
    </w:p>
    <w:p w14:paraId="74319580" w14:textId="77777777" w:rsidR="002B64E6" w:rsidRDefault="002B64E6" w:rsidP="002B64E6">
      <w:pPr>
        <w:jc w:val="center"/>
        <w:rPr>
          <w:sz w:val="32"/>
          <w:szCs w:val="32"/>
        </w:rPr>
      </w:pPr>
      <w:r w:rsidRPr="009373AA">
        <w:rPr>
          <w:sz w:val="32"/>
          <w:szCs w:val="32"/>
        </w:rPr>
        <w:t>--</w:t>
      </w:r>
      <w:r>
        <w:rPr>
          <w:sz w:val="32"/>
          <w:szCs w:val="32"/>
        </w:rPr>
        <w:t>-------------------------------</w:t>
      </w:r>
    </w:p>
    <w:p w14:paraId="2D414058" w14:textId="77777777" w:rsidR="002B64E6" w:rsidRPr="00B01765" w:rsidRDefault="002B64E6" w:rsidP="002B64E6">
      <w:pPr>
        <w:tabs>
          <w:tab w:val="left" w:pos="1134"/>
        </w:tabs>
        <w:ind w:right="-154"/>
        <w:jc w:val="thaiDistribute"/>
        <w:rPr>
          <w:color w:val="00000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  <w:t xml:space="preserve">ตามที่ </w:t>
      </w:r>
      <w:r w:rsidRPr="000313BA">
        <w:rPr>
          <w:sz w:val="32"/>
          <w:szCs w:val="32"/>
          <w:cs/>
        </w:rPr>
        <w:t>สำนักงานคณะกรรมกา</w:t>
      </w:r>
      <w:r>
        <w:rPr>
          <w:sz w:val="32"/>
          <w:szCs w:val="32"/>
          <w:cs/>
        </w:rPr>
        <w:t>รการศึกษาขั้นพื้นฐาน</w:t>
      </w:r>
      <w:r>
        <w:rPr>
          <w:rFonts w:hint="cs"/>
          <w:color w:val="000000"/>
          <w:sz w:val="32"/>
          <w:szCs w:val="32"/>
          <w:cs/>
        </w:rPr>
        <w:t xml:space="preserve"> สำนักงานเขตพื้นที่การศึกษา</w:t>
      </w:r>
      <w:r w:rsidRPr="006173C8">
        <w:rPr>
          <w:rFonts w:hint="cs"/>
          <w:color w:val="000000"/>
          <w:spacing w:val="-20"/>
          <w:sz w:val="32"/>
          <w:szCs w:val="32"/>
          <w:cs/>
        </w:rPr>
        <w:t>ทุกเขต</w:t>
      </w:r>
      <w:r>
        <w:rPr>
          <w:rFonts w:hint="cs"/>
          <w:color w:val="000000"/>
          <w:sz w:val="32"/>
          <w:szCs w:val="32"/>
          <w:cs/>
        </w:rPr>
        <w:t xml:space="preserve"> กำหนดให้สถานศึกษาจัดทำ</w:t>
      </w:r>
      <w:r w:rsidRPr="00B01765">
        <w:rPr>
          <w:rFonts w:hint="cs"/>
          <w:color w:val="000000"/>
          <w:sz w:val="32"/>
          <w:szCs w:val="32"/>
          <w:cs/>
        </w:rPr>
        <w:t>แผนปฏิบัติการป้องกันการทุจริตประจำปี</w:t>
      </w:r>
      <w:r>
        <w:rPr>
          <w:rFonts w:hint="cs"/>
          <w:color w:val="000000"/>
          <w:sz w:val="32"/>
          <w:szCs w:val="32"/>
          <w:cs/>
        </w:rPr>
        <w:t xml:space="preserve"> เพื่อขับเคลื่อนโครงการเสริมสร้างคุณธรรม จริยธรรมและธรรมาภิบาลในสถานศึกษา (โครงการโรงเรียนสุจริต)</w:t>
      </w:r>
      <w:r>
        <w:rPr>
          <w:color w:val="000000"/>
          <w:sz w:val="32"/>
          <w:szCs w:val="32"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>นั้น</w:t>
      </w:r>
    </w:p>
    <w:p w14:paraId="3B4E38BA" w14:textId="7E363CDE" w:rsidR="002B64E6" w:rsidRPr="00D21399" w:rsidRDefault="002B64E6" w:rsidP="002B64E6">
      <w:pPr>
        <w:tabs>
          <w:tab w:val="left" w:pos="1134"/>
        </w:tabs>
        <w:ind w:right="-329"/>
        <w:jc w:val="thaiDistribute"/>
        <w:rPr>
          <w:b/>
          <w:bCs/>
          <w:color w:val="000000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DD025B">
        <w:rPr>
          <w:sz w:val="32"/>
          <w:szCs w:val="32"/>
          <w:cs/>
        </w:rPr>
        <w:t>เพื่อ</w:t>
      </w:r>
      <w:r>
        <w:rPr>
          <w:rFonts w:hint="cs"/>
          <w:sz w:val="32"/>
          <w:szCs w:val="32"/>
          <w:cs/>
        </w:rPr>
        <w:t>ให้การดำเนินงานขับเคลื่อนโครงการฯ ดังกล่าว เป็นไปด้วยความเรียบร้อย บรรลุวัตถุประสงค์ของการดำเนินงาน</w:t>
      </w:r>
      <w:r w:rsidRPr="00DD025B">
        <w:rPr>
          <w:sz w:val="32"/>
          <w:szCs w:val="32"/>
          <w:cs/>
        </w:rPr>
        <w:t>อาศัยอำนาจตามความในมาตรา 37 แห่ง</w:t>
      </w:r>
      <w:r>
        <w:rPr>
          <w:sz w:val="32"/>
          <w:szCs w:val="32"/>
          <w:cs/>
        </w:rPr>
        <w:t>พระราชบัญญัติ</w:t>
      </w:r>
      <w:r w:rsidRPr="009E0B3C">
        <w:rPr>
          <w:sz w:val="32"/>
          <w:szCs w:val="32"/>
          <w:cs/>
        </w:rPr>
        <w:t>ระเบียบบริหารราชกา</w:t>
      </w:r>
      <w:r>
        <w:rPr>
          <w:rFonts w:hint="cs"/>
          <w:sz w:val="32"/>
          <w:szCs w:val="32"/>
          <w:cs/>
        </w:rPr>
        <w:t>รกระทรวง</w:t>
      </w:r>
      <w:r w:rsidRPr="009E0B3C">
        <w:rPr>
          <w:sz w:val="32"/>
          <w:szCs w:val="32"/>
          <w:cs/>
        </w:rPr>
        <w:t>ศึกษาธิการ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พ.ศ.</w:t>
      </w:r>
      <w:r w:rsidRPr="00F9201E">
        <w:rPr>
          <w:sz w:val="32"/>
          <w:szCs w:val="32"/>
          <w:cs/>
        </w:rPr>
        <w:t xml:space="preserve">2546 </w:t>
      </w:r>
      <w:r w:rsidRPr="00F9201E">
        <w:rPr>
          <w:rFonts w:hint="cs"/>
          <w:sz w:val="32"/>
          <w:szCs w:val="32"/>
          <w:cs/>
        </w:rPr>
        <w:t xml:space="preserve">และที่แก้ไขเพิ่มเติม </w:t>
      </w:r>
      <w:r w:rsidRPr="00256CBD">
        <w:rPr>
          <w:rFonts w:hint="cs"/>
          <w:sz w:val="32"/>
          <w:szCs w:val="32"/>
          <w:cs/>
        </w:rPr>
        <w:t>โรงเรีย</w:t>
      </w:r>
      <w:r w:rsidRPr="00256CBD">
        <w:rPr>
          <w:rFonts w:hint="cs"/>
          <w:sz w:val="32"/>
          <w:szCs w:val="32"/>
          <w:cs/>
          <w:lang w:bidi="th-TH"/>
        </w:rPr>
        <w:t>น</w:t>
      </w:r>
      <w:r w:rsidR="00256CBD" w:rsidRPr="00256CBD">
        <w:rPr>
          <w:rFonts w:hint="cs"/>
          <w:sz w:val="32"/>
          <w:szCs w:val="32"/>
          <w:cs/>
          <w:lang w:bidi="th-TH"/>
        </w:rPr>
        <w:t>อนุบาลฮ่องลี่ฯ</w:t>
      </w:r>
      <w:r w:rsidR="00256CBD" w:rsidRPr="00256CBD">
        <w:rPr>
          <w:sz w:val="32"/>
          <w:szCs w:val="32"/>
        </w:rPr>
        <w:t xml:space="preserve"> </w:t>
      </w:r>
      <w:r w:rsidRPr="00256CBD">
        <w:rPr>
          <w:sz w:val="32"/>
          <w:szCs w:val="32"/>
          <w:cs/>
        </w:rPr>
        <w:t>จึง</w:t>
      </w:r>
      <w:r w:rsidRPr="00F9201E">
        <w:rPr>
          <w:sz w:val="32"/>
          <w:szCs w:val="32"/>
          <w:cs/>
        </w:rPr>
        <w:t>แต่งตั้งผู้ที่มีชื่อและตำแหน่งต่อไปนี้</w:t>
      </w:r>
      <w:r w:rsidRPr="00F9201E">
        <w:rPr>
          <w:rFonts w:hint="cs"/>
          <w:sz w:val="32"/>
          <w:szCs w:val="32"/>
          <w:cs/>
        </w:rPr>
        <w:t xml:space="preserve"> </w:t>
      </w:r>
      <w:r w:rsidRPr="00F9201E">
        <w:rPr>
          <w:sz w:val="32"/>
          <w:szCs w:val="32"/>
          <w:cs/>
        </w:rPr>
        <w:t>เป็นคณะกรรมการ</w:t>
      </w:r>
      <w:r w:rsidRPr="00B01765">
        <w:rPr>
          <w:rFonts w:hint="cs"/>
          <w:color w:val="000000"/>
          <w:sz w:val="32"/>
          <w:szCs w:val="32"/>
          <w:cs/>
        </w:rPr>
        <w:t>จัดทำแผนปฏิบัติการป้องกันการทุจริต</w:t>
      </w:r>
      <w:r w:rsidRPr="00D21399">
        <w:rPr>
          <w:rFonts w:hint="cs"/>
          <w:color w:val="000000"/>
          <w:sz w:val="32"/>
          <w:szCs w:val="32"/>
          <w:cs/>
        </w:rPr>
        <w:t xml:space="preserve">ประจำปีการศึกษา </w:t>
      </w:r>
      <w:r w:rsidR="00A2101C">
        <w:rPr>
          <w:rFonts w:cs="Times New Roman" w:hint="cs"/>
          <w:color w:val="000000"/>
          <w:sz w:val="32"/>
          <w:szCs w:val="32"/>
          <w:rtl/>
        </w:rPr>
        <w:t>2567</w:t>
      </w:r>
      <w:r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Pr="00D21399">
        <w:rPr>
          <w:color w:val="000000"/>
          <w:sz w:val="32"/>
          <w:szCs w:val="32"/>
          <w:cs/>
        </w:rPr>
        <w:t>ของ</w:t>
      </w:r>
      <w:r w:rsidRPr="00256CBD">
        <w:rPr>
          <w:rFonts w:hint="cs"/>
          <w:sz w:val="32"/>
          <w:szCs w:val="32"/>
          <w:cs/>
        </w:rPr>
        <w:t>โรงเรียน</w:t>
      </w:r>
      <w:r w:rsidR="00256CBD" w:rsidRPr="00256CBD">
        <w:rPr>
          <w:rFonts w:hint="cs"/>
          <w:sz w:val="32"/>
          <w:szCs w:val="32"/>
          <w:cs/>
          <w:lang w:bidi="th-TH"/>
        </w:rPr>
        <w:t>อนุบาลฮ่องลี่ฯ</w:t>
      </w:r>
      <w:r w:rsidR="00256CBD">
        <w:rPr>
          <w:rFonts w:hint="cs"/>
          <w:sz w:val="32"/>
          <w:szCs w:val="32"/>
          <w:cs/>
          <w:lang w:bidi="th-TH"/>
        </w:rPr>
        <w:t xml:space="preserve"> </w:t>
      </w:r>
      <w:r w:rsidRPr="00256CBD">
        <w:rPr>
          <w:rFonts w:hint="cs"/>
          <w:sz w:val="32"/>
          <w:szCs w:val="32"/>
          <w:cs/>
        </w:rPr>
        <w:t>ดังนี้</w:t>
      </w:r>
    </w:p>
    <w:p w14:paraId="2735E11F" w14:textId="77777777" w:rsidR="004E6DD6" w:rsidRDefault="004E6DD6" w:rsidP="002B64E6">
      <w:pPr>
        <w:rPr>
          <w:b/>
          <w:bCs/>
          <w:sz w:val="32"/>
          <w:szCs w:val="32"/>
          <w:lang w:bidi="th-TH"/>
        </w:rPr>
      </w:pPr>
    </w:p>
    <w:p w14:paraId="42E2F95C" w14:textId="36B05EE9" w:rsidR="002B64E6" w:rsidRDefault="002B64E6" w:rsidP="002B64E6">
      <w:pPr>
        <w:rPr>
          <w:sz w:val="16"/>
          <w:szCs w:val="16"/>
        </w:rPr>
      </w:pPr>
      <w:r w:rsidRPr="004A4174">
        <w:rPr>
          <w:rFonts w:hint="cs"/>
          <w:b/>
          <w:bCs/>
          <w:sz w:val="32"/>
          <w:szCs w:val="32"/>
          <w:cs/>
        </w:rPr>
        <w:t>คณะกรรมการอำนวยการ</w:t>
      </w:r>
      <w:r>
        <w:rPr>
          <w:rFonts w:hint="cs"/>
          <w:sz w:val="32"/>
          <w:szCs w:val="32"/>
          <w:cs/>
        </w:rPr>
        <w:t xml:space="preserve">  ประกอบด้วย</w:t>
      </w:r>
      <w:r>
        <w:rPr>
          <w:sz w:val="32"/>
          <w:szCs w:val="32"/>
        </w:rPr>
        <w:br/>
      </w:r>
    </w:p>
    <w:tbl>
      <w:tblPr>
        <w:tblStyle w:val="ab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18"/>
        <w:gridCol w:w="2268"/>
      </w:tblGrid>
      <w:tr w:rsidR="002B64E6" w14:paraId="2D110990" w14:textId="77777777" w:rsidTr="00F963A9">
        <w:tc>
          <w:tcPr>
            <w:tcW w:w="7128" w:type="dxa"/>
            <w:gridSpan w:val="2"/>
          </w:tcPr>
          <w:p w14:paraId="18850455" w14:textId="7AD7BCC2" w:rsidR="002B64E6" w:rsidRPr="008636A6" w:rsidRDefault="003A086B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</w:rPr>
            </w:pPr>
            <w:bookmarkStart w:id="6" w:name="_Hlk175832432"/>
            <w:r>
              <w:rPr>
                <w:rFonts w:hint="cs"/>
                <w:sz w:val="32"/>
                <w:szCs w:val="32"/>
                <w:cs/>
              </w:rPr>
              <w:t>นายธนกร    ดอนแก้ว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 xml:space="preserve">              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10FD4">
              <w:rPr>
                <w:rFonts w:hint="cs"/>
                <w:sz w:val="32"/>
                <w:szCs w:val="32"/>
                <w:cs/>
              </w:rPr>
              <w:t xml:space="preserve"> ตำแหน่ง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B64E6" w:rsidRPr="008636A6">
              <w:rPr>
                <w:sz w:val="32"/>
                <w:szCs w:val="32"/>
                <w:cs/>
              </w:rPr>
              <w:t>ผู้อำนวยการ</w:t>
            </w:r>
            <w:r w:rsidR="002B64E6">
              <w:rPr>
                <w:rFonts w:hint="cs"/>
                <w:sz w:val="32"/>
                <w:szCs w:val="32"/>
                <w:cs/>
              </w:rPr>
              <w:t>สถานศึกษา</w:t>
            </w:r>
            <w:bookmarkStart w:id="7" w:name="_Hlk175824535"/>
          </w:p>
        </w:tc>
        <w:tc>
          <w:tcPr>
            <w:tcW w:w="2268" w:type="dxa"/>
          </w:tcPr>
          <w:p w14:paraId="4203F66A" w14:textId="77777777" w:rsidR="002B64E6" w:rsidRDefault="002B64E6" w:rsidP="00F963A9">
            <w:pPr>
              <w:rPr>
                <w:sz w:val="32"/>
                <w:szCs w:val="32"/>
              </w:rPr>
            </w:pPr>
            <w:r w:rsidRPr="00F77FE2">
              <w:rPr>
                <w:sz w:val="32"/>
                <w:szCs w:val="32"/>
                <w:cs/>
              </w:rPr>
              <w:t>ประธานกรรมการ</w:t>
            </w:r>
          </w:p>
        </w:tc>
      </w:tr>
      <w:tr w:rsidR="002B64E6" w14:paraId="14AD19EC" w14:textId="77777777" w:rsidTr="00F963A9">
        <w:tc>
          <w:tcPr>
            <w:tcW w:w="7128" w:type="dxa"/>
            <w:gridSpan w:val="2"/>
          </w:tcPr>
          <w:p w14:paraId="01A8B6FA" w14:textId="467BEEEB" w:rsidR="002B64E6" w:rsidRPr="008636A6" w:rsidRDefault="00181D47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นางวราลักาณ์  มากกุญชร          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F10FD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E3718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10FD4">
              <w:rPr>
                <w:rFonts w:hint="cs"/>
                <w:sz w:val="32"/>
                <w:szCs w:val="32"/>
                <w:cs/>
              </w:rPr>
              <w:t>ตำแหน่ง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D2034">
              <w:rPr>
                <w:rFonts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68" w:type="dxa"/>
          </w:tcPr>
          <w:p w14:paraId="40804A3F" w14:textId="77777777" w:rsidR="002B64E6" w:rsidRPr="00F77FE2" w:rsidRDefault="002B64E6" w:rsidP="00F963A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รอง</w:t>
            </w:r>
            <w:r w:rsidRPr="00F77FE2">
              <w:rPr>
                <w:sz w:val="32"/>
                <w:szCs w:val="32"/>
                <w:cs/>
              </w:rPr>
              <w:t>ประธานกรรมการ</w:t>
            </w:r>
          </w:p>
        </w:tc>
      </w:tr>
      <w:tr w:rsidR="002B64E6" w14:paraId="4A11119C" w14:textId="77777777" w:rsidTr="00F963A9">
        <w:tc>
          <w:tcPr>
            <w:tcW w:w="7128" w:type="dxa"/>
            <w:gridSpan w:val="2"/>
          </w:tcPr>
          <w:p w14:paraId="4FC8392B" w14:textId="1B8975E7" w:rsidR="002B64E6" w:rsidRDefault="00181D47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นางมาเรียม  นรรัตน์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</w:t>
            </w:r>
            <w:r w:rsidR="000E3718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10FD4">
              <w:rPr>
                <w:rFonts w:hint="cs"/>
                <w:sz w:val="32"/>
                <w:szCs w:val="32"/>
                <w:cs/>
              </w:rPr>
              <w:t xml:space="preserve"> ตำแหน่ง</w:t>
            </w:r>
            <w:r w:rsidR="002B64E6">
              <w:rPr>
                <w:rFonts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2268" w:type="dxa"/>
          </w:tcPr>
          <w:p w14:paraId="4F45F692" w14:textId="77777777" w:rsidR="002B64E6" w:rsidRDefault="002B64E6" w:rsidP="00F963A9">
            <w:r w:rsidRPr="00267C35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2B64E6" w14:paraId="1AFA8A99" w14:textId="77777777" w:rsidTr="00F963A9">
        <w:tc>
          <w:tcPr>
            <w:tcW w:w="3510" w:type="dxa"/>
          </w:tcPr>
          <w:p w14:paraId="0BDD6DF5" w14:textId="1D904EB1" w:rsidR="002B64E6" w:rsidRPr="005C0EB7" w:rsidRDefault="00181D47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นางสายสวาท คำก้อนแก้ว</w:t>
            </w:r>
          </w:p>
        </w:tc>
        <w:tc>
          <w:tcPr>
            <w:tcW w:w="3618" w:type="dxa"/>
          </w:tcPr>
          <w:p w14:paraId="48D01324" w14:textId="7F6F3ED0" w:rsidR="002B64E6" w:rsidRPr="00657FCA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717B1C53" w14:textId="77777777" w:rsidR="002B64E6" w:rsidRDefault="002B64E6" w:rsidP="00F963A9"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2B64E6" w14:paraId="2067CFF2" w14:textId="77777777" w:rsidTr="00F963A9">
        <w:tc>
          <w:tcPr>
            <w:tcW w:w="3510" w:type="dxa"/>
          </w:tcPr>
          <w:p w14:paraId="18A3DF89" w14:textId="4F5CA453" w:rsidR="002B64E6" w:rsidRDefault="00181D47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นางสุชาดา  หล้าพรม</w:t>
            </w:r>
          </w:p>
        </w:tc>
        <w:tc>
          <w:tcPr>
            <w:tcW w:w="3618" w:type="dxa"/>
          </w:tcPr>
          <w:p w14:paraId="61C336FA" w14:textId="78037166" w:rsidR="002B64E6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1920F51B" w14:textId="77777777" w:rsidR="002B64E6" w:rsidRPr="00AF05AD" w:rsidRDefault="002B64E6" w:rsidP="00F963A9">
            <w:pPr>
              <w:rPr>
                <w:sz w:val="32"/>
                <w:szCs w:val="32"/>
                <w:cs/>
              </w:rPr>
            </w:pPr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2B64E6" w14:paraId="42557D6A" w14:textId="77777777" w:rsidTr="00F963A9">
        <w:tc>
          <w:tcPr>
            <w:tcW w:w="3510" w:type="dxa"/>
          </w:tcPr>
          <w:p w14:paraId="49A14729" w14:textId="0D9425A1" w:rsidR="002B64E6" w:rsidRDefault="00F35814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นางวริยา  ศรีสุวรรณภรณ์</w:t>
            </w:r>
          </w:p>
        </w:tc>
        <w:tc>
          <w:tcPr>
            <w:tcW w:w="3618" w:type="dxa"/>
          </w:tcPr>
          <w:p w14:paraId="4B33DE57" w14:textId="3C8785F6" w:rsidR="002B64E6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1FE57F68" w14:textId="77777777" w:rsidR="002B64E6" w:rsidRPr="00AF05AD" w:rsidRDefault="002B64E6" w:rsidP="00F963A9">
            <w:pPr>
              <w:rPr>
                <w:sz w:val="32"/>
                <w:szCs w:val="32"/>
                <w:cs/>
              </w:rPr>
            </w:pPr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bookmarkEnd w:id="7"/>
      <w:tr w:rsidR="002B64E6" w14:paraId="6DC0E614" w14:textId="77777777" w:rsidTr="00F963A9">
        <w:tc>
          <w:tcPr>
            <w:tcW w:w="3510" w:type="dxa"/>
          </w:tcPr>
          <w:p w14:paraId="64B93408" w14:textId="38A44393" w:rsidR="002B64E6" w:rsidRPr="005C0EB7" w:rsidRDefault="00F35814" w:rsidP="002B64E6">
            <w:pPr>
              <w:pStyle w:val="a5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นางเรณู  ยอดระบำ</w:t>
            </w:r>
          </w:p>
        </w:tc>
        <w:tc>
          <w:tcPr>
            <w:tcW w:w="3618" w:type="dxa"/>
          </w:tcPr>
          <w:p w14:paraId="300DFFA8" w14:textId="2B14D45E" w:rsidR="002B64E6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2415A753" w14:textId="77777777" w:rsidR="002B64E6" w:rsidRDefault="002B64E6" w:rsidP="00F963A9"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2B64E6" w14:paraId="136D83AE" w14:textId="77777777" w:rsidTr="00F963A9">
        <w:tc>
          <w:tcPr>
            <w:tcW w:w="3510" w:type="dxa"/>
          </w:tcPr>
          <w:p w14:paraId="1C477FAF" w14:textId="2CB5219F" w:rsidR="002B64E6" w:rsidRPr="005C0EB7" w:rsidRDefault="00F35814" w:rsidP="002B64E6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นางจิรภิญญา พฤตฒิพงศ์พิสุทธิ์</w:t>
            </w:r>
          </w:p>
        </w:tc>
        <w:tc>
          <w:tcPr>
            <w:tcW w:w="3618" w:type="dxa"/>
          </w:tcPr>
          <w:p w14:paraId="7DFA1E22" w14:textId="5259EDD5" w:rsidR="002B64E6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7F62FC14" w14:textId="77777777" w:rsidR="002B64E6" w:rsidRDefault="002B64E6" w:rsidP="00F963A9"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2B64E6" w14:paraId="4CDB053C" w14:textId="77777777" w:rsidTr="00F963A9">
        <w:tc>
          <w:tcPr>
            <w:tcW w:w="3510" w:type="dxa"/>
          </w:tcPr>
          <w:p w14:paraId="006A2CFF" w14:textId="77777777" w:rsidR="002B64E6" w:rsidRPr="00C12726" w:rsidRDefault="00F35814" w:rsidP="002B64E6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sz w:val="32"/>
                <w:szCs w:val="32"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นางสาวปาริฉัตร ไชยลาม</w:t>
            </w:r>
          </w:p>
          <w:p w14:paraId="6B6159CA" w14:textId="458961E2" w:rsidR="00C12726" w:rsidRPr="00C12726" w:rsidRDefault="00C12726" w:rsidP="00C1272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10.</w:t>
            </w:r>
            <w:r w:rsidRPr="00C12726">
              <w:rPr>
                <w:rFonts w:hint="cs"/>
                <w:sz w:val="32"/>
                <w:szCs w:val="32"/>
                <w:cs/>
              </w:rPr>
              <w:t>นายก้องเกียรติ หมื่นสมบัติ</w:t>
            </w:r>
          </w:p>
        </w:tc>
        <w:tc>
          <w:tcPr>
            <w:tcW w:w="3618" w:type="dxa"/>
          </w:tcPr>
          <w:p w14:paraId="3F556C71" w14:textId="77777777" w:rsidR="002B64E6" w:rsidRPr="00C12726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  <w:p w14:paraId="10BE8156" w14:textId="57C48D7F" w:rsidR="00C12726" w:rsidRPr="00C12726" w:rsidRDefault="00C12726" w:rsidP="00F963A9">
            <w:pPr>
              <w:tabs>
                <w:tab w:val="left" w:pos="851"/>
              </w:tabs>
              <w:jc w:val="thaiDistribute"/>
              <w:rPr>
                <w:rFonts w:hint="cs"/>
                <w:sz w:val="32"/>
                <w:szCs w:val="32"/>
                <w:cs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128BC218" w14:textId="77777777" w:rsidR="002B64E6" w:rsidRPr="00C12726" w:rsidRDefault="002B64E6" w:rsidP="00F963A9">
            <w:pPr>
              <w:rPr>
                <w:sz w:val="32"/>
                <w:szCs w:val="32"/>
              </w:rPr>
            </w:pPr>
            <w:r w:rsidRPr="00C12726">
              <w:rPr>
                <w:sz w:val="32"/>
                <w:szCs w:val="32"/>
                <w:cs/>
              </w:rPr>
              <w:t>กรรมการ</w:t>
            </w:r>
          </w:p>
          <w:p w14:paraId="777489E5" w14:textId="54155719" w:rsidR="00C12726" w:rsidRPr="00C12726" w:rsidRDefault="00C12726" w:rsidP="00F963A9">
            <w:pPr>
              <w:rPr>
                <w:rFonts w:hint="cs"/>
                <w:sz w:val="32"/>
                <w:szCs w:val="32"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กรรมการ</w:t>
            </w:r>
          </w:p>
        </w:tc>
      </w:tr>
      <w:tr w:rsidR="002B64E6" w14:paraId="150C3323" w14:textId="77777777" w:rsidTr="00F963A9">
        <w:tc>
          <w:tcPr>
            <w:tcW w:w="3510" w:type="dxa"/>
          </w:tcPr>
          <w:p w14:paraId="0964B022" w14:textId="17E29170" w:rsidR="002B64E6" w:rsidRPr="00C12726" w:rsidRDefault="00C12726" w:rsidP="00C12726">
            <w:pPr>
              <w:tabs>
                <w:tab w:val="left" w:pos="426"/>
              </w:tabs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11.</w:t>
            </w:r>
            <w:r w:rsidR="00F35814" w:rsidRPr="00C12726">
              <w:rPr>
                <w:rFonts w:hint="cs"/>
                <w:sz w:val="32"/>
                <w:szCs w:val="32"/>
                <w:cs/>
              </w:rPr>
              <w:t>นางสาวอนุสรา เผ่าต๊ะใจ</w:t>
            </w:r>
          </w:p>
        </w:tc>
        <w:tc>
          <w:tcPr>
            <w:tcW w:w="3618" w:type="dxa"/>
          </w:tcPr>
          <w:p w14:paraId="76C5B9F3" w14:textId="4D322982" w:rsidR="002B64E6" w:rsidRPr="00C12726" w:rsidRDefault="00F10FD4" w:rsidP="00F963A9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 xml:space="preserve">ตำแหน่ง </w:t>
            </w:r>
            <w:r w:rsidR="006366D0" w:rsidRPr="00C12726">
              <w:rPr>
                <w:rFonts w:hint="cs"/>
                <w:sz w:val="32"/>
                <w:szCs w:val="32"/>
                <w:cs/>
              </w:rPr>
              <w:t>บุคคลากรทางคณิตศาสตร์</w:t>
            </w:r>
          </w:p>
        </w:tc>
        <w:tc>
          <w:tcPr>
            <w:tcW w:w="2268" w:type="dxa"/>
          </w:tcPr>
          <w:p w14:paraId="1A7BA8EC" w14:textId="77777777" w:rsidR="002B64E6" w:rsidRPr="00C12726" w:rsidRDefault="002B64E6" w:rsidP="00F963A9">
            <w:pPr>
              <w:rPr>
                <w:sz w:val="32"/>
                <w:szCs w:val="32"/>
                <w:cs/>
              </w:rPr>
            </w:pPr>
            <w:r w:rsidRPr="00C12726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2B64E6" w14:paraId="747CB374" w14:textId="77777777" w:rsidTr="00F963A9">
        <w:tc>
          <w:tcPr>
            <w:tcW w:w="3510" w:type="dxa"/>
          </w:tcPr>
          <w:p w14:paraId="1012918C" w14:textId="7789EB18" w:rsidR="002B64E6" w:rsidRPr="00C12726" w:rsidRDefault="00C12726" w:rsidP="00C12726">
            <w:pPr>
              <w:tabs>
                <w:tab w:val="left" w:pos="426"/>
              </w:tabs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12.</w:t>
            </w:r>
            <w:r w:rsidR="0030330C" w:rsidRPr="00C12726">
              <w:rPr>
                <w:rFonts w:hint="cs"/>
                <w:sz w:val="32"/>
                <w:szCs w:val="32"/>
                <w:cs/>
              </w:rPr>
              <w:t>นางสุภาพร  บุญมี</w:t>
            </w:r>
          </w:p>
        </w:tc>
        <w:tc>
          <w:tcPr>
            <w:tcW w:w="3618" w:type="dxa"/>
          </w:tcPr>
          <w:p w14:paraId="33665471" w14:textId="71429727" w:rsidR="002B64E6" w:rsidRDefault="00F10FD4" w:rsidP="00F963A9">
            <w:pPr>
              <w:tabs>
                <w:tab w:val="left" w:pos="851"/>
              </w:tabs>
              <w:jc w:val="thaiDistribute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77C24FCF" w14:textId="77777777" w:rsidR="002B64E6" w:rsidRPr="00672E62" w:rsidRDefault="002B64E6" w:rsidP="00F963A9">
            <w:pPr>
              <w:rPr>
                <w:sz w:val="32"/>
                <w:szCs w:val="32"/>
                <w:cs/>
              </w:rPr>
            </w:pPr>
            <w:r w:rsidRPr="00672E62">
              <w:rPr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2B64E6" w14:paraId="1716A200" w14:textId="77777777" w:rsidTr="00F963A9">
        <w:tc>
          <w:tcPr>
            <w:tcW w:w="3510" w:type="dxa"/>
          </w:tcPr>
          <w:p w14:paraId="6EFD61B3" w14:textId="67F4DCE6" w:rsidR="002B64E6" w:rsidRPr="00F13F67" w:rsidRDefault="002B64E6" w:rsidP="00F963A9">
            <w:pPr>
              <w:rPr>
                <w:rFonts w:hint="cs"/>
                <w:sz w:val="32"/>
                <w:szCs w:val="32"/>
                <w:cs/>
              </w:rPr>
            </w:pPr>
            <w:r w:rsidRPr="00F13F67">
              <w:rPr>
                <w:rFonts w:hint="cs"/>
                <w:sz w:val="32"/>
                <w:szCs w:val="32"/>
                <w:cs/>
              </w:rPr>
              <w:t>1</w:t>
            </w:r>
            <w:r w:rsidR="00C12726">
              <w:rPr>
                <w:rFonts w:hint="cs"/>
                <w:sz w:val="32"/>
                <w:szCs w:val="32"/>
                <w:cs/>
              </w:rPr>
              <w:t>3</w:t>
            </w:r>
            <w:r w:rsidRPr="00F13F67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  <w:cs/>
              </w:rPr>
              <w:t xml:space="preserve"> </w:t>
            </w:r>
            <w:r w:rsidR="0030330C">
              <w:rPr>
                <w:rFonts w:hint="cs"/>
                <w:sz w:val="32"/>
                <w:szCs w:val="32"/>
                <w:cs/>
              </w:rPr>
              <w:t>นางสาวธัญ</w:t>
            </w:r>
            <w:proofErr w:type="spellStart"/>
            <w:r w:rsidR="0030330C">
              <w:rPr>
                <w:rFonts w:hint="cs"/>
                <w:sz w:val="32"/>
                <w:szCs w:val="32"/>
                <w:cs/>
              </w:rPr>
              <w:t>ญา</w:t>
            </w:r>
            <w:r w:rsidR="00FD2034">
              <w:rPr>
                <w:rFonts w:hint="cs"/>
                <w:sz w:val="32"/>
                <w:szCs w:val="32"/>
                <w:cs/>
              </w:rPr>
              <w:t>ธนัช</w:t>
            </w:r>
            <w:proofErr w:type="spellEnd"/>
            <w:r w:rsidR="00FD2034">
              <w:rPr>
                <w:rFonts w:hint="cs"/>
                <w:sz w:val="32"/>
                <w:szCs w:val="32"/>
                <w:cs/>
              </w:rPr>
              <w:t xml:space="preserve"> ปัน</w:t>
            </w:r>
            <w:proofErr w:type="spellStart"/>
            <w:r w:rsidR="00FD2034">
              <w:rPr>
                <w:rFonts w:hint="cs"/>
                <w:sz w:val="32"/>
                <w:szCs w:val="32"/>
                <w:cs/>
              </w:rPr>
              <w:t>ปิ</w:t>
            </w:r>
            <w:r w:rsidR="000C5D9D">
              <w:rPr>
                <w:rFonts w:hint="cs"/>
                <w:sz w:val="32"/>
                <w:szCs w:val="32"/>
                <w:cs/>
              </w:rPr>
              <w:t>น</w:t>
            </w:r>
            <w:proofErr w:type="spellEnd"/>
          </w:p>
        </w:tc>
        <w:tc>
          <w:tcPr>
            <w:tcW w:w="3618" w:type="dxa"/>
          </w:tcPr>
          <w:p w14:paraId="0999F3E9" w14:textId="0054A6D8" w:rsidR="002B64E6" w:rsidRPr="00672E62" w:rsidRDefault="00F10FD4" w:rsidP="00F963A9">
            <w:pPr>
              <w:tabs>
                <w:tab w:val="left" w:pos="27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722EEA10" w14:textId="77777777" w:rsidR="002B64E6" w:rsidRDefault="002B64E6" w:rsidP="00F963A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ผู้ช่วยเลขานุการ</w:t>
            </w:r>
          </w:p>
          <w:p w14:paraId="0CD65F67" w14:textId="77777777" w:rsidR="002B64E6" w:rsidRPr="00672E62" w:rsidRDefault="002B64E6" w:rsidP="00F963A9">
            <w:pPr>
              <w:rPr>
                <w:sz w:val="32"/>
                <w:szCs w:val="32"/>
                <w:cs/>
              </w:rPr>
            </w:pPr>
          </w:p>
        </w:tc>
      </w:tr>
    </w:tbl>
    <w:bookmarkEnd w:id="6"/>
    <w:p w14:paraId="5A519A96" w14:textId="0D7B3FDD" w:rsidR="002B64E6" w:rsidRPr="00A54DF1" w:rsidRDefault="002B64E6" w:rsidP="002B64E6">
      <w:pPr>
        <w:tabs>
          <w:tab w:val="left" w:pos="1134"/>
        </w:tabs>
        <w:spacing w:before="120"/>
        <w:jc w:val="thaiDistribute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ab/>
        <w:t xml:space="preserve">มีหน้าที่  </w:t>
      </w:r>
      <w:r>
        <w:rPr>
          <w:rFonts w:hint="cs"/>
          <w:sz w:val="32"/>
          <w:szCs w:val="32"/>
          <w:cs/>
        </w:rPr>
        <w:t>ให้คำปรึกษา เสนอแนะ ควบคุม กำกับติดตาม วินิจฉัย สั่งการพร้อมทั้งแก้ไขปัญหาและอำนวยความสะดวก ในการ</w:t>
      </w:r>
      <w:r w:rsidRPr="00F9201E">
        <w:rPr>
          <w:rFonts w:hint="cs"/>
          <w:color w:val="000000"/>
          <w:sz w:val="32"/>
          <w:szCs w:val="32"/>
          <w:cs/>
        </w:rPr>
        <w:t>ดำเนินงาน</w:t>
      </w:r>
      <w:r w:rsidRPr="00B01765">
        <w:rPr>
          <w:rFonts w:hint="cs"/>
          <w:color w:val="000000"/>
          <w:sz w:val="32"/>
          <w:szCs w:val="32"/>
          <w:cs/>
        </w:rPr>
        <w:t>จัดทำแผนปฏิบัติการป้องกันการทุจริตประจำปี</w:t>
      </w:r>
      <w:r>
        <w:rPr>
          <w:rFonts w:hint="cs"/>
          <w:color w:val="000000"/>
          <w:sz w:val="32"/>
          <w:szCs w:val="32"/>
          <w:cs/>
        </w:rPr>
        <w:t>การศึกษา</w:t>
      </w:r>
      <w:r w:rsidRPr="00B01765">
        <w:rPr>
          <w:rFonts w:hint="cs"/>
          <w:color w:val="000000"/>
          <w:sz w:val="32"/>
          <w:szCs w:val="32"/>
          <w:cs/>
        </w:rPr>
        <w:t xml:space="preserve"> </w:t>
      </w:r>
      <w:r w:rsidR="00A2101C">
        <w:rPr>
          <w:rFonts w:cs="Times New Roman" w:hint="cs"/>
          <w:color w:val="000000"/>
          <w:sz w:val="32"/>
          <w:szCs w:val="32"/>
          <w:rtl/>
        </w:rPr>
        <w:t>2567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B60E9">
        <w:rPr>
          <w:rFonts w:hint="cs"/>
          <w:color w:val="000000"/>
          <w:sz w:val="32"/>
          <w:szCs w:val="32"/>
          <w:cs/>
        </w:rPr>
        <w:t>ให้เป็นไปด้วยความเรียบร้อย บรรลุวัตถุประสงค์ของการดำเนินงาน เกิดประสิทธิภาพและประสิทธิผลและประโยชน์สูงสุดต่อทางราชการ</w:t>
      </w:r>
    </w:p>
    <w:p w14:paraId="07A45C5D" w14:textId="77777777" w:rsidR="002B64E6" w:rsidRDefault="002B64E6" w:rsidP="002B64E6">
      <w:pPr>
        <w:tabs>
          <w:tab w:val="left" w:pos="1134"/>
        </w:tabs>
        <w:rPr>
          <w:sz w:val="32"/>
          <w:szCs w:val="32"/>
        </w:rPr>
      </w:pPr>
    </w:p>
    <w:p w14:paraId="0D1FDA2E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p w14:paraId="51070CFF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p w14:paraId="5A8C922B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p w14:paraId="1DC17227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p w14:paraId="6EBE5F08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p w14:paraId="69BAD543" w14:textId="7255C44A" w:rsidR="002B64E6" w:rsidRDefault="00E34A2F" w:rsidP="00E34A2F">
      <w:pPr>
        <w:tabs>
          <w:tab w:val="left" w:pos="1134"/>
        </w:tabs>
        <w:ind w:firstLine="720"/>
        <w:rPr>
          <w:b/>
          <w:bCs/>
          <w:sz w:val="32"/>
          <w:szCs w:val="32"/>
          <w:lang w:bidi="th-TH"/>
        </w:rPr>
      </w:pPr>
      <w:r>
        <w:rPr>
          <w:rFonts w:hint="cs"/>
          <w:b/>
          <w:bCs/>
          <w:sz w:val="32"/>
          <w:szCs w:val="32"/>
          <w:cs/>
          <w:lang w:bidi="th-TH"/>
        </w:rPr>
        <w:t>คณะกรรมการดำเนินงาน ประกอบด้วย</w:t>
      </w:r>
    </w:p>
    <w:p w14:paraId="122CDAB3" w14:textId="77777777" w:rsidR="00E34A2F" w:rsidRDefault="00E34A2F" w:rsidP="002B64E6">
      <w:pPr>
        <w:tabs>
          <w:tab w:val="left" w:pos="1134"/>
        </w:tabs>
        <w:rPr>
          <w:rFonts w:hint="cs"/>
          <w:b/>
          <w:bCs/>
          <w:sz w:val="32"/>
          <w:szCs w:val="32"/>
          <w:lang w:bidi="th-TH"/>
        </w:rPr>
      </w:pPr>
    </w:p>
    <w:tbl>
      <w:tblPr>
        <w:tblStyle w:val="ab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18"/>
        <w:gridCol w:w="2268"/>
      </w:tblGrid>
      <w:tr w:rsidR="00E34A2F" w14:paraId="7A48483E" w14:textId="77777777" w:rsidTr="00F601C1">
        <w:tc>
          <w:tcPr>
            <w:tcW w:w="7128" w:type="dxa"/>
            <w:gridSpan w:val="2"/>
          </w:tcPr>
          <w:p w14:paraId="5E3FD9F9" w14:textId="6E034DFA" w:rsidR="00E34A2F" w:rsidRPr="00E34A2F" w:rsidRDefault="00E34A2F" w:rsidP="00E34A2F">
            <w:pPr>
              <w:tabs>
                <w:tab w:val="left" w:pos="270"/>
              </w:tabs>
              <w:ind w:left="360"/>
              <w:contextualSpacing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1. </w:t>
            </w:r>
            <w:r w:rsidRPr="00E34A2F">
              <w:rPr>
                <w:rFonts w:hint="cs"/>
                <w:sz w:val="32"/>
                <w:szCs w:val="32"/>
                <w:cs/>
              </w:rPr>
              <w:t xml:space="preserve">นายธนกร    ดอนแก้ว                   ตำแหน่ง </w:t>
            </w:r>
            <w:r w:rsidRPr="00E34A2F">
              <w:rPr>
                <w:sz w:val="32"/>
                <w:szCs w:val="32"/>
                <w:cs/>
              </w:rPr>
              <w:t>ผู้อำนวยการ</w:t>
            </w:r>
            <w:r w:rsidRPr="00E34A2F">
              <w:rPr>
                <w:rFonts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268" w:type="dxa"/>
          </w:tcPr>
          <w:p w14:paraId="529A0896" w14:textId="77777777" w:rsidR="00E34A2F" w:rsidRDefault="00E34A2F" w:rsidP="00F601C1">
            <w:pPr>
              <w:rPr>
                <w:sz w:val="32"/>
                <w:szCs w:val="32"/>
              </w:rPr>
            </w:pPr>
            <w:r w:rsidRPr="00F77FE2">
              <w:rPr>
                <w:sz w:val="32"/>
                <w:szCs w:val="32"/>
                <w:cs/>
              </w:rPr>
              <w:t>ประธานกรรมการ</w:t>
            </w:r>
          </w:p>
        </w:tc>
      </w:tr>
      <w:tr w:rsidR="00E34A2F" w:rsidRPr="00F77FE2" w14:paraId="6B30815E" w14:textId="77777777" w:rsidTr="00F601C1">
        <w:tc>
          <w:tcPr>
            <w:tcW w:w="7128" w:type="dxa"/>
            <w:gridSpan w:val="2"/>
          </w:tcPr>
          <w:p w14:paraId="420865FD" w14:textId="76D7F071" w:rsidR="00E34A2F" w:rsidRPr="008636A6" w:rsidRDefault="00E34A2F" w:rsidP="00E34A2F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นางวราลักาณ์  มากกุญชร               ตำแหน่ง ครู</w:t>
            </w:r>
          </w:p>
        </w:tc>
        <w:tc>
          <w:tcPr>
            <w:tcW w:w="2268" w:type="dxa"/>
          </w:tcPr>
          <w:p w14:paraId="573D714D" w14:textId="77777777" w:rsidR="00E34A2F" w:rsidRPr="00F77FE2" w:rsidRDefault="00E34A2F" w:rsidP="00F601C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รอง</w:t>
            </w:r>
            <w:r w:rsidRPr="00F77FE2">
              <w:rPr>
                <w:sz w:val="32"/>
                <w:szCs w:val="32"/>
                <w:cs/>
              </w:rPr>
              <w:t>ประธานกรรมการ</w:t>
            </w:r>
          </w:p>
        </w:tc>
      </w:tr>
      <w:tr w:rsidR="00E34A2F" w14:paraId="5A960C58" w14:textId="77777777" w:rsidTr="00F601C1">
        <w:tc>
          <w:tcPr>
            <w:tcW w:w="7128" w:type="dxa"/>
            <w:gridSpan w:val="2"/>
          </w:tcPr>
          <w:p w14:paraId="3EDFF0A7" w14:textId="32341FD9" w:rsidR="00E34A2F" w:rsidRPr="00E34A2F" w:rsidRDefault="00E34A2F" w:rsidP="00E34A2F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contextualSpacing/>
              <w:rPr>
                <w:sz w:val="32"/>
                <w:szCs w:val="32"/>
                <w:cs/>
              </w:rPr>
            </w:pPr>
            <w:r w:rsidRPr="00E34A2F">
              <w:rPr>
                <w:rFonts w:hint="cs"/>
                <w:sz w:val="32"/>
                <w:szCs w:val="32"/>
                <w:cs/>
              </w:rPr>
              <w:t>นางมาเรียม  นรรัตน์                      ตำแหน่ง ครู</w:t>
            </w:r>
          </w:p>
        </w:tc>
        <w:tc>
          <w:tcPr>
            <w:tcW w:w="2268" w:type="dxa"/>
          </w:tcPr>
          <w:p w14:paraId="30201A19" w14:textId="77777777" w:rsidR="00E34A2F" w:rsidRDefault="00E34A2F" w:rsidP="00F601C1">
            <w:r w:rsidRPr="00267C35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14:paraId="64A82961" w14:textId="77777777" w:rsidTr="00F601C1">
        <w:tc>
          <w:tcPr>
            <w:tcW w:w="3510" w:type="dxa"/>
          </w:tcPr>
          <w:p w14:paraId="49646EF3" w14:textId="39249B94" w:rsidR="00E34A2F" w:rsidRPr="00E34A2F" w:rsidRDefault="00E34A2F" w:rsidP="00E34A2F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contextualSpacing/>
              <w:rPr>
                <w:sz w:val="32"/>
                <w:szCs w:val="32"/>
                <w:cs/>
              </w:rPr>
            </w:pPr>
            <w:r w:rsidRPr="00E34A2F">
              <w:rPr>
                <w:rFonts w:hint="cs"/>
                <w:sz w:val="32"/>
                <w:szCs w:val="32"/>
                <w:cs/>
              </w:rPr>
              <w:t>นางสายสวาท คำก้อนแก้ว</w:t>
            </w:r>
          </w:p>
        </w:tc>
        <w:tc>
          <w:tcPr>
            <w:tcW w:w="3618" w:type="dxa"/>
          </w:tcPr>
          <w:p w14:paraId="2D013818" w14:textId="77777777" w:rsidR="00E34A2F" w:rsidRPr="00657FCA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22D1C610" w14:textId="77777777" w:rsidR="00E34A2F" w:rsidRDefault="00E34A2F" w:rsidP="00F601C1"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:rsidRPr="00AF05AD" w14:paraId="2E8FD102" w14:textId="77777777" w:rsidTr="00F601C1">
        <w:tc>
          <w:tcPr>
            <w:tcW w:w="3510" w:type="dxa"/>
          </w:tcPr>
          <w:p w14:paraId="224858B7" w14:textId="1B135FDD" w:rsidR="00E34A2F" w:rsidRPr="00E34A2F" w:rsidRDefault="00E34A2F" w:rsidP="00E34A2F">
            <w:pPr>
              <w:pStyle w:val="a5"/>
              <w:numPr>
                <w:ilvl w:val="0"/>
                <w:numId w:val="13"/>
              </w:numPr>
              <w:tabs>
                <w:tab w:val="left" w:pos="270"/>
              </w:tabs>
              <w:contextualSpacing/>
              <w:rPr>
                <w:sz w:val="32"/>
                <w:szCs w:val="32"/>
                <w:cs/>
              </w:rPr>
            </w:pPr>
            <w:r w:rsidRPr="00E34A2F">
              <w:rPr>
                <w:rFonts w:hint="cs"/>
                <w:sz w:val="32"/>
                <w:szCs w:val="32"/>
                <w:cs/>
              </w:rPr>
              <w:t>นางสุชาดา  หล้าพรม</w:t>
            </w:r>
          </w:p>
        </w:tc>
        <w:tc>
          <w:tcPr>
            <w:tcW w:w="3618" w:type="dxa"/>
          </w:tcPr>
          <w:p w14:paraId="4C801C3A" w14:textId="77777777" w:rsidR="00E34A2F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69C7BC4D" w14:textId="77777777" w:rsidR="00E34A2F" w:rsidRPr="00AF05AD" w:rsidRDefault="00E34A2F" w:rsidP="00F601C1">
            <w:pPr>
              <w:rPr>
                <w:sz w:val="32"/>
                <w:szCs w:val="32"/>
                <w:cs/>
              </w:rPr>
            </w:pPr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:rsidRPr="00AF05AD" w14:paraId="4DB437FA" w14:textId="77777777" w:rsidTr="00F601C1">
        <w:tc>
          <w:tcPr>
            <w:tcW w:w="3510" w:type="dxa"/>
          </w:tcPr>
          <w:p w14:paraId="5E51F6F1" w14:textId="78425147" w:rsidR="00E34A2F" w:rsidRPr="00E34A2F" w:rsidRDefault="00E34A2F" w:rsidP="00E34A2F">
            <w:pPr>
              <w:tabs>
                <w:tab w:val="left" w:pos="270"/>
              </w:tabs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6.</w:t>
            </w:r>
            <w:r w:rsidRPr="00E34A2F">
              <w:rPr>
                <w:rFonts w:hint="cs"/>
                <w:sz w:val="32"/>
                <w:szCs w:val="32"/>
                <w:cs/>
              </w:rPr>
              <w:t>นางวริยา  ศรีสุวรรณภรณ์</w:t>
            </w:r>
          </w:p>
        </w:tc>
        <w:tc>
          <w:tcPr>
            <w:tcW w:w="3618" w:type="dxa"/>
          </w:tcPr>
          <w:p w14:paraId="097B64C1" w14:textId="77777777" w:rsidR="00E34A2F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5DD4F47D" w14:textId="77777777" w:rsidR="00E34A2F" w:rsidRPr="00AF05AD" w:rsidRDefault="00E34A2F" w:rsidP="00F601C1">
            <w:pPr>
              <w:rPr>
                <w:sz w:val="32"/>
                <w:szCs w:val="32"/>
                <w:cs/>
              </w:rPr>
            </w:pPr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14:paraId="6AD17EAC" w14:textId="77777777" w:rsidTr="00F601C1">
        <w:tc>
          <w:tcPr>
            <w:tcW w:w="3510" w:type="dxa"/>
          </w:tcPr>
          <w:p w14:paraId="15D44020" w14:textId="122A1695" w:rsidR="00E34A2F" w:rsidRPr="00E34A2F" w:rsidRDefault="00E34A2F" w:rsidP="00E34A2F">
            <w:pPr>
              <w:pStyle w:val="a5"/>
              <w:numPr>
                <w:ilvl w:val="0"/>
                <w:numId w:val="14"/>
              </w:numPr>
              <w:tabs>
                <w:tab w:val="left" w:pos="270"/>
              </w:tabs>
              <w:contextualSpacing/>
              <w:rPr>
                <w:sz w:val="32"/>
                <w:szCs w:val="32"/>
                <w:cs/>
              </w:rPr>
            </w:pPr>
            <w:r w:rsidRPr="00E34A2F">
              <w:rPr>
                <w:rFonts w:hint="cs"/>
                <w:sz w:val="32"/>
                <w:szCs w:val="32"/>
                <w:cs/>
              </w:rPr>
              <w:t>นางเรณู  ยอดระบำ</w:t>
            </w:r>
          </w:p>
        </w:tc>
        <w:tc>
          <w:tcPr>
            <w:tcW w:w="3618" w:type="dxa"/>
          </w:tcPr>
          <w:p w14:paraId="0AACB7FC" w14:textId="77777777" w:rsidR="00E34A2F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1F1B0668" w14:textId="77777777" w:rsidR="00E34A2F" w:rsidRDefault="00E34A2F" w:rsidP="00F601C1"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14:paraId="540C0401" w14:textId="77777777" w:rsidTr="00F601C1">
        <w:tc>
          <w:tcPr>
            <w:tcW w:w="3510" w:type="dxa"/>
          </w:tcPr>
          <w:p w14:paraId="01F583D9" w14:textId="73C342E2" w:rsidR="00E34A2F" w:rsidRPr="00E34A2F" w:rsidRDefault="00E34A2F" w:rsidP="00E34A2F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contextualSpacing/>
              <w:rPr>
                <w:sz w:val="32"/>
                <w:szCs w:val="32"/>
                <w:cs/>
              </w:rPr>
            </w:pPr>
            <w:r w:rsidRPr="00E34A2F">
              <w:rPr>
                <w:rFonts w:hint="cs"/>
                <w:sz w:val="32"/>
                <w:szCs w:val="32"/>
                <w:cs/>
              </w:rPr>
              <w:t>นาง</w:t>
            </w:r>
            <w:proofErr w:type="spellStart"/>
            <w:r w:rsidRPr="00E34A2F">
              <w:rPr>
                <w:rFonts w:hint="cs"/>
                <w:sz w:val="32"/>
                <w:szCs w:val="32"/>
                <w:cs/>
              </w:rPr>
              <w:t>จิรภิญญา</w:t>
            </w:r>
            <w:proofErr w:type="spellEnd"/>
            <w:r w:rsidRPr="00E34A2F">
              <w:rPr>
                <w:rFonts w:hint="cs"/>
                <w:sz w:val="32"/>
                <w:szCs w:val="32"/>
                <w:cs/>
              </w:rPr>
              <w:t xml:space="preserve"> พฤต</w:t>
            </w:r>
            <w:proofErr w:type="spellStart"/>
            <w:r w:rsidRPr="00E34A2F">
              <w:rPr>
                <w:rFonts w:hint="cs"/>
                <w:sz w:val="32"/>
                <w:szCs w:val="32"/>
                <w:cs/>
              </w:rPr>
              <w:t>ฒิ</w:t>
            </w:r>
            <w:proofErr w:type="spellEnd"/>
            <w:r w:rsidRPr="00E34A2F">
              <w:rPr>
                <w:rFonts w:hint="cs"/>
                <w:sz w:val="32"/>
                <w:szCs w:val="32"/>
                <w:cs/>
              </w:rPr>
              <w:t>พงพิสุทธิ์</w:t>
            </w:r>
          </w:p>
        </w:tc>
        <w:tc>
          <w:tcPr>
            <w:tcW w:w="3618" w:type="dxa"/>
          </w:tcPr>
          <w:p w14:paraId="42CFDCF2" w14:textId="693FBCEA" w:rsidR="00E34A2F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3B5C03D6" w14:textId="77777777" w:rsidR="00E34A2F" w:rsidRDefault="00E34A2F" w:rsidP="00F601C1">
            <w:r w:rsidRPr="00AF05AD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:rsidRPr="00C12726" w14:paraId="2D62342B" w14:textId="77777777" w:rsidTr="00F601C1">
        <w:tc>
          <w:tcPr>
            <w:tcW w:w="3510" w:type="dxa"/>
          </w:tcPr>
          <w:p w14:paraId="6C027D57" w14:textId="1C8BDDAA" w:rsidR="00E34A2F" w:rsidRPr="00E34A2F" w:rsidRDefault="00E34A2F" w:rsidP="00E34A2F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contextualSpacing/>
              <w:rPr>
                <w:sz w:val="32"/>
                <w:szCs w:val="32"/>
              </w:rPr>
            </w:pPr>
            <w:r w:rsidRPr="00E34A2F">
              <w:rPr>
                <w:rFonts w:hint="cs"/>
                <w:sz w:val="32"/>
                <w:szCs w:val="32"/>
                <w:cs/>
              </w:rPr>
              <w:t>นางสาวปาริฉัตร ไชยลาม</w:t>
            </w:r>
          </w:p>
          <w:p w14:paraId="368F70C9" w14:textId="5C4B7BD2" w:rsidR="00E34A2F" w:rsidRPr="00C12726" w:rsidRDefault="00E34A2F" w:rsidP="00F601C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>10.</w:t>
            </w:r>
            <w:r w:rsidRPr="00C12726">
              <w:rPr>
                <w:rFonts w:hint="cs"/>
                <w:sz w:val="32"/>
                <w:szCs w:val="32"/>
                <w:cs/>
              </w:rPr>
              <w:t>นายก้องเกียรติ หมื่นสมบัติ</w:t>
            </w:r>
          </w:p>
        </w:tc>
        <w:tc>
          <w:tcPr>
            <w:tcW w:w="3618" w:type="dxa"/>
          </w:tcPr>
          <w:p w14:paraId="37E6A45D" w14:textId="77777777" w:rsidR="00E34A2F" w:rsidRPr="00C12726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  <w:p w14:paraId="263C595B" w14:textId="77777777" w:rsidR="00E34A2F" w:rsidRPr="00C12726" w:rsidRDefault="00E34A2F" w:rsidP="00F601C1">
            <w:pPr>
              <w:tabs>
                <w:tab w:val="left" w:pos="851"/>
              </w:tabs>
              <w:jc w:val="thaiDistribute"/>
              <w:rPr>
                <w:rFonts w:hint="cs"/>
                <w:sz w:val="32"/>
                <w:szCs w:val="32"/>
                <w:cs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743CBC2A" w14:textId="77777777" w:rsidR="00E34A2F" w:rsidRPr="00C12726" w:rsidRDefault="00E34A2F" w:rsidP="00F601C1">
            <w:pPr>
              <w:rPr>
                <w:sz w:val="32"/>
                <w:szCs w:val="32"/>
              </w:rPr>
            </w:pPr>
            <w:r w:rsidRPr="00C12726">
              <w:rPr>
                <w:sz w:val="32"/>
                <w:szCs w:val="32"/>
                <w:cs/>
              </w:rPr>
              <w:t>กรรมการ</w:t>
            </w:r>
          </w:p>
          <w:p w14:paraId="590B9BBB" w14:textId="77777777" w:rsidR="00E34A2F" w:rsidRPr="00C12726" w:rsidRDefault="00E34A2F" w:rsidP="00F601C1">
            <w:pPr>
              <w:rPr>
                <w:rFonts w:hint="cs"/>
                <w:sz w:val="32"/>
                <w:szCs w:val="32"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กรรมการ</w:t>
            </w:r>
          </w:p>
        </w:tc>
      </w:tr>
      <w:tr w:rsidR="00E34A2F" w:rsidRPr="00C12726" w14:paraId="574ABAEA" w14:textId="77777777" w:rsidTr="00F601C1">
        <w:tc>
          <w:tcPr>
            <w:tcW w:w="3510" w:type="dxa"/>
          </w:tcPr>
          <w:p w14:paraId="2B782A4B" w14:textId="1705F7DE" w:rsidR="00E34A2F" w:rsidRPr="00C12726" w:rsidRDefault="00E34A2F" w:rsidP="00F601C1">
            <w:pPr>
              <w:tabs>
                <w:tab w:val="left" w:pos="426"/>
              </w:tabs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>11.</w:t>
            </w:r>
            <w:r w:rsidRPr="00C12726">
              <w:rPr>
                <w:rFonts w:hint="cs"/>
                <w:sz w:val="32"/>
                <w:szCs w:val="32"/>
                <w:cs/>
              </w:rPr>
              <w:t>นางสาวอนุสรา เผ่าต๊ะใจ</w:t>
            </w:r>
          </w:p>
        </w:tc>
        <w:tc>
          <w:tcPr>
            <w:tcW w:w="3618" w:type="dxa"/>
          </w:tcPr>
          <w:p w14:paraId="3BFB3C77" w14:textId="77777777" w:rsidR="00E34A2F" w:rsidRPr="00C12726" w:rsidRDefault="00E34A2F" w:rsidP="00F601C1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  <w:r w:rsidRPr="00C12726">
              <w:rPr>
                <w:rFonts w:hint="cs"/>
                <w:sz w:val="32"/>
                <w:szCs w:val="32"/>
                <w:cs/>
              </w:rPr>
              <w:t>ตำแหน่ง บุคคลากรทางคณิตศาสตร์</w:t>
            </w:r>
          </w:p>
        </w:tc>
        <w:tc>
          <w:tcPr>
            <w:tcW w:w="2268" w:type="dxa"/>
          </w:tcPr>
          <w:p w14:paraId="304B6411" w14:textId="77777777" w:rsidR="00E34A2F" w:rsidRPr="00C12726" w:rsidRDefault="00E34A2F" w:rsidP="00F601C1">
            <w:pPr>
              <w:rPr>
                <w:sz w:val="32"/>
                <w:szCs w:val="32"/>
                <w:cs/>
              </w:rPr>
            </w:pPr>
            <w:r w:rsidRPr="00C12726">
              <w:rPr>
                <w:sz w:val="32"/>
                <w:szCs w:val="32"/>
                <w:cs/>
              </w:rPr>
              <w:t>กรรมการ</w:t>
            </w:r>
          </w:p>
        </w:tc>
      </w:tr>
      <w:tr w:rsidR="00E34A2F" w:rsidRPr="00672E62" w14:paraId="6737E064" w14:textId="77777777" w:rsidTr="00F601C1">
        <w:tc>
          <w:tcPr>
            <w:tcW w:w="3510" w:type="dxa"/>
          </w:tcPr>
          <w:p w14:paraId="68F17B92" w14:textId="1EA1D641" w:rsidR="00E34A2F" w:rsidRPr="00C12726" w:rsidRDefault="00E34A2F" w:rsidP="00F601C1">
            <w:pPr>
              <w:tabs>
                <w:tab w:val="left" w:pos="426"/>
              </w:tabs>
              <w:contextualSpacing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>12.</w:t>
            </w:r>
            <w:r w:rsidRPr="00C12726">
              <w:rPr>
                <w:rFonts w:hint="cs"/>
                <w:sz w:val="32"/>
                <w:szCs w:val="32"/>
                <w:cs/>
              </w:rPr>
              <w:t>นางสุภาพร  บุญมี</w:t>
            </w:r>
          </w:p>
        </w:tc>
        <w:tc>
          <w:tcPr>
            <w:tcW w:w="3618" w:type="dxa"/>
          </w:tcPr>
          <w:p w14:paraId="131E84B5" w14:textId="77777777" w:rsidR="00E34A2F" w:rsidRDefault="00E34A2F" w:rsidP="00F601C1">
            <w:pPr>
              <w:tabs>
                <w:tab w:val="left" w:pos="851"/>
              </w:tabs>
              <w:jc w:val="thaiDistribute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14D5C01D" w14:textId="77777777" w:rsidR="00E34A2F" w:rsidRPr="00672E62" w:rsidRDefault="00E34A2F" w:rsidP="00F601C1">
            <w:pPr>
              <w:rPr>
                <w:sz w:val="32"/>
                <w:szCs w:val="32"/>
                <w:cs/>
              </w:rPr>
            </w:pPr>
            <w:r w:rsidRPr="00672E62">
              <w:rPr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E34A2F" w:rsidRPr="00672E62" w14:paraId="3F873556" w14:textId="77777777" w:rsidTr="00F601C1">
        <w:tc>
          <w:tcPr>
            <w:tcW w:w="3510" w:type="dxa"/>
          </w:tcPr>
          <w:p w14:paraId="65A83D95" w14:textId="504B4C84" w:rsidR="00E34A2F" w:rsidRPr="00F13F67" w:rsidRDefault="00E34A2F" w:rsidP="00F601C1">
            <w:pPr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 w:rsidRPr="00F13F67">
              <w:rPr>
                <w:rFonts w:hint="cs"/>
                <w:sz w:val="32"/>
                <w:szCs w:val="32"/>
                <w:cs/>
              </w:rPr>
              <w:t>1</w:t>
            </w:r>
            <w:r>
              <w:rPr>
                <w:rFonts w:hint="cs"/>
                <w:sz w:val="32"/>
                <w:szCs w:val="32"/>
                <w:cs/>
              </w:rPr>
              <w:t>3</w:t>
            </w:r>
            <w:r w:rsidRPr="00F13F67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นางสาวธัญ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ญาธนัช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ปัน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ปิน</w:t>
            </w:r>
            <w:proofErr w:type="spellEnd"/>
          </w:p>
        </w:tc>
        <w:tc>
          <w:tcPr>
            <w:tcW w:w="3618" w:type="dxa"/>
          </w:tcPr>
          <w:p w14:paraId="024F747E" w14:textId="77777777" w:rsidR="00E34A2F" w:rsidRPr="00672E62" w:rsidRDefault="00E34A2F" w:rsidP="00F601C1">
            <w:pPr>
              <w:tabs>
                <w:tab w:val="left" w:pos="270"/>
              </w:tabs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2268" w:type="dxa"/>
          </w:tcPr>
          <w:p w14:paraId="3D34C6D0" w14:textId="77777777" w:rsidR="00E34A2F" w:rsidRDefault="00E34A2F" w:rsidP="00F601C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ผู้ช่วยเลขานุการ</w:t>
            </w:r>
          </w:p>
          <w:p w14:paraId="2CBBE685" w14:textId="77777777" w:rsidR="00E34A2F" w:rsidRPr="00672E62" w:rsidRDefault="00E34A2F" w:rsidP="00F601C1">
            <w:pPr>
              <w:rPr>
                <w:sz w:val="32"/>
                <w:szCs w:val="32"/>
                <w:cs/>
              </w:rPr>
            </w:pPr>
          </w:p>
        </w:tc>
      </w:tr>
    </w:tbl>
    <w:p w14:paraId="383CCFB8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p w14:paraId="6D753DFC" w14:textId="77777777" w:rsidR="00E34A2F" w:rsidRDefault="00E34A2F" w:rsidP="00E34A2F">
      <w:pPr>
        <w:tabs>
          <w:tab w:val="left" w:pos="1134"/>
        </w:tabs>
        <w:spacing w:before="120"/>
        <w:jc w:val="thaiDistribute"/>
        <w:rPr>
          <w:color w:val="000000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มีหน้าที่  </w:t>
      </w:r>
      <w:r>
        <w:rPr>
          <w:rFonts w:hint="cs"/>
          <w:sz w:val="32"/>
          <w:szCs w:val="32"/>
          <w:cs/>
        </w:rPr>
        <w:t>ดำเนินการ</w:t>
      </w:r>
      <w:r w:rsidRPr="00B01765">
        <w:rPr>
          <w:rFonts w:hint="cs"/>
          <w:color w:val="000000"/>
          <w:sz w:val="32"/>
          <w:szCs w:val="32"/>
          <w:cs/>
        </w:rPr>
        <w:t>จัดทำแผนปฏิบัติการป้องกันการทุจริตประจำปี</w:t>
      </w:r>
      <w:r>
        <w:rPr>
          <w:rFonts w:hint="cs"/>
          <w:color w:val="000000"/>
          <w:sz w:val="32"/>
          <w:szCs w:val="32"/>
          <w:cs/>
        </w:rPr>
        <w:t xml:space="preserve">การศึกษา </w:t>
      </w:r>
      <w:r>
        <w:rPr>
          <w:rFonts w:cs="Times New Roman" w:hint="cs"/>
          <w:color w:val="000000"/>
          <w:sz w:val="32"/>
          <w:szCs w:val="32"/>
          <w:rtl/>
        </w:rPr>
        <w:t>2567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Pr="007B60E9">
        <w:rPr>
          <w:rFonts w:hint="cs"/>
          <w:color w:val="000000"/>
          <w:sz w:val="32"/>
          <w:szCs w:val="32"/>
          <w:cs/>
        </w:rPr>
        <w:t xml:space="preserve">ให้เป็นไปด้วยความเรียบร้อย </w:t>
      </w:r>
    </w:p>
    <w:p w14:paraId="45D7EF12" w14:textId="77777777" w:rsidR="00E34A2F" w:rsidRDefault="00E34A2F" w:rsidP="00E34A2F">
      <w:pPr>
        <w:tabs>
          <w:tab w:val="left" w:pos="1134"/>
        </w:tabs>
        <w:spacing w:before="120"/>
        <w:jc w:val="thaiDistribute"/>
        <w:rPr>
          <w:sz w:val="32"/>
          <w:szCs w:val="32"/>
        </w:rPr>
      </w:pPr>
      <w:r w:rsidRPr="007B60E9">
        <w:rPr>
          <w:rFonts w:hint="cs"/>
          <w:color w:val="000000"/>
          <w:sz w:val="32"/>
          <w:szCs w:val="32"/>
          <w:cs/>
        </w:rPr>
        <w:t>บรรลุวัตถุประสงค์ของการดำเนินงาน เกิดประสิทธิภาพและประสิทธิผลและประโยชน์สูงสุดต่อทางราชการ</w:t>
      </w:r>
    </w:p>
    <w:p w14:paraId="07FB6F91" w14:textId="77777777" w:rsidR="00E34A2F" w:rsidRDefault="00E34A2F" w:rsidP="00E34A2F">
      <w:pPr>
        <w:pStyle w:val="a5"/>
        <w:spacing w:before="120"/>
        <w:ind w:right="-828" w:firstLine="113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ทั้งนี้ ตั้งแต่บัดนี้เป็นต้นไป</w:t>
      </w:r>
    </w:p>
    <w:p w14:paraId="53F3C1FA" w14:textId="77777777" w:rsidR="00E34A2F" w:rsidRPr="003D6C74" w:rsidRDefault="00E34A2F" w:rsidP="00E34A2F">
      <w:pPr>
        <w:pStyle w:val="a5"/>
        <w:tabs>
          <w:tab w:val="left" w:pos="1800"/>
          <w:tab w:val="left" w:pos="2520"/>
        </w:tabs>
        <w:ind w:right="-828" w:firstLine="1440"/>
        <w:rPr>
          <w:sz w:val="16"/>
          <w:szCs w:val="16"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</w:p>
    <w:p w14:paraId="4965656B" w14:textId="18140A9A" w:rsidR="00E34A2F" w:rsidRPr="00EC1456" w:rsidRDefault="00E34A2F" w:rsidP="00E34A2F">
      <w:pPr>
        <w:pStyle w:val="a5"/>
        <w:tabs>
          <w:tab w:val="left" w:pos="1800"/>
          <w:tab w:val="left" w:pos="2520"/>
        </w:tabs>
        <w:ind w:right="-828" w:firstLine="144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สั่ง ณ วันที่  </w:t>
      </w:r>
      <w:r>
        <w:rPr>
          <w:rFonts w:hint="cs"/>
          <w:sz w:val="32"/>
          <w:szCs w:val="32"/>
          <w:cs/>
          <w:lang w:bidi="th-TH"/>
        </w:rPr>
        <w:t xml:space="preserve">1 เดือน กรกฎาคม </w:t>
      </w:r>
      <w:r>
        <w:rPr>
          <w:rFonts w:hint="cs"/>
          <w:sz w:val="32"/>
          <w:szCs w:val="32"/>
          <w:cs/>
        </w:rPr>
        <w:t xml:space="preserve"> พ.ศ.  </w:t>
      </w:r>
      <w:r>
        <w:rPr>
          <w:rFonts w:cs="Times New Roman" w:hint="cs"/>
          <w:sz w:val="32"/>
          <w:szCs w:val="32"/>
          <w:rtl/>
        </w:rPr>
        <w:t>2567</w:t>
      </w:r>
    </w:p>
    <w:p w14:paraId="51F08C4B" w14:textId="77777777" w:rsidR="00E34A2F" w:rsidRDefault="00E34A2F" w:rsidP="00E34A2F">
      <w:pPr>
        <w:tabs>
          <w:tab w:val="left" w:pos="1440"/>
        </w:tabs>
        <w:rPr>
          <w:sz w:val="32"/>
          <w:szCs w:val="32"/>
        </w:rPr>
      </w:pPr>
    </w:p>
    <w:p w14:paraId="69916807" w14:textId="77777777" w:rsidR="00E34A2F" w:rsidRDefault="00E34A2F" w:rsidP="00E34A2F">
      <w:pPr>
        <w:tabs>
          <w:tab w:val="left" w:pos="1440"/>
        </w:tabs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(นายธนกร บุญมี)</w:t>
      </w:r>
    </w:p>
    <w:p w14:paraId="0A50C610" w14:textId="77777777" w:rsidR="00E34A2F" w:rsidRDefault="00E34A2F" w:rsidP="00E34A2F">
      <w:pPr>
        <w:tabs>
          <w:tab w:val="left" w:pos="1440"/>
        </w:tabs>
        <w:jc w:val="center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</w:rPr>
        <w:t>ผู้อำนวยการโรงเรียนอนุบาลฮ่องลี่ฯ</w:t>
      </w:r>
    </w:p>
    <w:p w14:paraId="1442EB98" w14:textId="77777777" w:rsidR="00E34A2F" w:rsidRDefault="00E34A2F" w:rsidP="00E34A2F">
      <w:pPr>
        <w:tabs>
          <w:tab w:val="left" w:pos="1440"/>
        </w:tabs>
        <w:rPr>
          <w:sz w:val="32"/>
          <w:szCs w:val="32"/>
        </w:rPr>
      </w:pPr>
    </w:p>
    <w:p w14:paraId="4C375CC2" w14:textId="77777777" w:rsidR="002B64E6" w:rsidRDefault="002B64E6" w:rsidP="002B64E6">
      <w:pPr>
        <w:tabs>
          <w:tab w:val="left" w:pos="1134"/>
        </w:tabs>
        <w:rPr>
          <w:b/>
          <w:bCs/>
          <w:sz w:val="32"/>
          <w:szCs w:val="32"/>
        </w:rPr>
      </w:pPr>
    </w:p>
    <w:tbl>
      <w:tblPr>
        <w:tblStyle w:val="ab"/>
        <w:tblW w:w="112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0"/>
        <w:gridCol w:w="222"/>
        <w:gridCol w:w="222"/>
      </w:tblGrid>
      <w:tr w:rsidR="00AD0636" w14:paraId="279EC4C6" w14:textId="77777777" w:rsidTr="00E34A2F">
        <w:trPr>
          <w:gridAfter w:val="1"/>
          <w:wAfter w:w="222" w:type="dxa"/>
          <w:trHeight w:val="412"/>
        </w:trPr>
        <w:tc>
          <w:tcPr>
            <w:tcW w:w="10830" w:type="dxa"/>
          </w:tcPr>
          <w:p w14:paraId="1C4E5431" w14:textId="6230151B" w:rsidR="00AD0636" w:rsidRPr="00787D51" w:rsidRDefault="00AD0636" w:rsidP="00E34A2F">
            <w:pPr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0400A3F6" w14:textId="5102597E" w:rsidR="00AD0636" w:rsidRPr="00F77FE2" w:rsidRDefault="00AD0636" w:rsidP="00AD0636">
            <w:pPr>
              <w:rPr>
                <w:sz w:val="32"/>
                <w:szCs w:val="32"/>
                <w:cs/>
              </w:rPr>
            </w:pPr>
          </w:p>
        </w:tc>
      </w:tr>
      <w:tr w:rsidR="00AD0636" w14:paraId="78370A81" w14:textId="77777777" w:rsidTr="00E34A2F">
        <w:trPr>
          <w:gridAfter w:val="1"/>
          <w:wAfter w:w="222" w:type="dxa"/>
        </w:trPr>
        <w:tc>
          <w:tcPr>
            <w:tcW w:w="10830" w:type="dxa"/>
          </w:tcPr>
          <w:p w14:paraId="10EFA072" w14:textId="38795295" w:rsidR="00AD0636" w:rsidRDefault="00AD0636" w:rsidP="00787D51">
            <w:pPr>
              <w:pStyle w:val="a5"/>
              <w:tabs>
                <w:tab w:val="left" w:pos="270"/>
              </w:tabs>
              <w:contextualSpacing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53EAF7F3" w14:textId="69A6A0F2" w:rsidR="00AD0636" w:rsidRDefault="00AD0636" w:rsidP="00AD0636"/>
        </w:tc>
      </w:tr>
      <w:tr w:rsidR="00AD0636" w14:paraId="74AF3BED" w14:textId="77777777" w:rsidTr="00E34A2F">
        <w:tc>
          <w:tcPr>
            <w:tcW w:w="10830" w:type="dxa"/>
          </w:tcPr>
          <w:p w14:paraId="41714CA4" w14:textId="77777777" w:rsidR="00C12726" w:rsidRDefault="00C12726" w:rsidP="00E34A2F">
            <w:pPr>
              <w:tabs>
                <w:tab w:val="left" w:pos="1440"/>
              </w:tabs>
              <w:rPr>
                <w:rFonts w:hint="cs"/>
                <w:sz w:val="32"/>
                <w:szCs w:val="32"/>
              </w:rPr>
            </w:pPr>
          </w:p>
          <w:p w14:paraId="3295F749" w14:textId="77777777" w:rsidR="00C12726" w:rsidRDefault="00C12726" w:rsidP="00C12726">
            <w:pPr>
              <w:tabs>
                <w:tab w:val="left" w:pos="1440"/>
              </w:tabs>
              <w:jc w:val="center"/>
              <w:rPr>
                <w:sz w:val="32"/>
                <w:szCs w:val="32"/>
              </w:rPr>
            </w:pPr>
          </w:p>
          <w:p w14:paraId="717074C1" w14:textId="77777777" w:rsidR="00C12726" w:rsidRDefault="00C12726" w:rsidP="00C12726">
            <w:pPr>
              <w:tabs>
                <w:tab w:val="left" w:pos="1440"/>
              </w:tabs>
              <w:jc w:val="center"/>
              <w:rPr>
                <w:sz w:val="32"/>
                <w:szCs w:val="32"/>
              </w:rPr>
            </w:pPr>
          </w:p>
          <w:p w14:paraId="023C01B5" w14:textId="77777777" w:rsidR="00C12726" w:rsidRDefault="00C12726" w:rsidP="00C12726">
            <w:pPr>
              <w:tabs>
                <w:tab w:val="left" w:pos="1440"/>
              </w:tabs>
              <w:jc w:val="center"/>
              <w:rPr>
                <w:sz w:val="32"/>
                <w:szCs w:val="32"/>
              </w:rPr>
            </w:pPr>
          </w:p>
          <w:p w14:paraId="729ADFE9" w14:textId="2FBC50BD" w:rsidR="00AD0636" w:rsidRPr="005C0EB7" w:rsidRDefault="00AD0636" w:rsidP="00787D51">
            <w:pPr>
              <w:pStyle w:val="a5"/>
              <w:tabs>
                <w:tab w:val="left" w:pos="270"/>
              </w:tabs>
              <w:contextualSpacing/>
              <w:rPr>
                <w:rFonts w:hint="cs"/>
                <w:sz w:val="32"/>
                <w:szCs w:val="32"/>
                <w:cs/>
                <w:lang w:bidi="th"/>
              </w:rPr>
            </w:pPr>
          </w:p>
        </w:tc>
        <w:tc>
          <w:tcPr>
            <w:tcW w:w="222" w:type="dxa"/>
          </w:tcPr>
          <w:p w14:paraId="3A8CE0F6" w14:textId="48138403" w:rsidR="00AD0636" w:rsidRPr="00657FCA" w:rsidRDefault="00AD0636" w:rsidP="00AD0636">
            <w:pPr>
              <w:tabs>
                <w:tab w:val="left" w:pos="851"/>
              </w:tabs>
              <w:jc w:val="thaiDistribute"/>
              <w:rPr>
                <w:rFonts w:hint="cs"/>
                <w:sz w:val="32"/>
                <w:szCs w:val="32"/>
              </w:rPr>
            </w:pPr>
          </w:p>
        </w:tc>
        <w:tc>
          <w:tcPr>
            <w:tcW w:w="222" w:type="dxa"/>
          </w:tcPr>
          <w:p w14:paraId="499F05D3" w14:textId="216202D6" w:rsidR="00AD0636" w:rsidRDefault="00AD0636" w:rsidP="00AD0636"/>
        </w:tc>
      </w:tr>
      <w:tr w:rsidR="00AD0636" w14:paraId="674F302B" w14:textId="77777777" w:rsidTr="00E34A2F">
        <w:tc>
          <w:tcPr>
            <w:tcW w:w="10830" w:type="dxa"/>
          </w:tcPr>
          <w:p w14:paraId="019AEFDB" w14:textId="3BA48B08" w:rsidR="00AD0636" w:rsidRPr="00787D51" w:rsidRDefault="00AD0636" w:rsidP="00787D51">
            <w:pPr>
              <w:tabs>
                <w:tab w:val="left" w:pos="270"/>
              </w:tabs>
              <w:ind w:left="283"/>
              <w:contextualSpacing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2FF068AB" w14:textId="482E84AC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34EC463C" w14:textId="667240D8" w:rsidR="00AD0636" w:rsidRPr="00AF05AD" w:rsidRDefault="00AD0636" w:rsidP="00AD0636">
            <w:pPr>
              <w:rPr>
                <w:sz w:val="32"/>
                <w:szCs w:val="32"/>
                <w:cs/>
              </w:rPr>
            </w:pPr>
          </w:p>
        </w:tc>
      </w:tr>
      <w:tr w:rsidR="00AD0636" w14:paraId="08CC819D" w14:textId="77777777" w:rsidTr="00E34A2F">
        <w:tc>
          <w:tcPr>
            <w:tcW w:w="10830" w:type="dxa"/>
          </w:tcPr>
          <w:p w14:paraId="63F7C4F0" w14:textId="1FB72015" w:rsidR="00AD0636" w:rsidRDefault="00AD0636" w:rsidP="00787D51">
            <w:pPr>
              <w:pStyle w:val="a5"/>
              <w:tabs>
                <w:tab w:val="left" w:pos="270"/>
              </w:tabs>
              <w:contextualSpacing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334B0F25" w14:textId="0A5FFE9A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6190BDC1" w14:textId="327695DD" w:rsidR="00AD0636" w:rsidRPr="00AF05AD" w:rsidRDefault="00AD0636" w:rsidP="00AD0636">
            <w:pPr>
              <w:rPr>
                <w:sz w:val="32"/>
                <w:szCs w:val="32"/>
                <w:cs/>
              </w:rPr>
            </w:pPr>
          </w:p>
        </w:tc>
      </w:tr>
      <w:tr w:rsidR="00AD0636" w14:paraId="3AD08ADB" w14:textId="77777777" w:rsidTr="00E34A2F">
        <w:tc>
          <w:tcPr>
            <w:tcW w:w="10830" w:type="dxa"/>
          </w:tcPr>
          <w:p w14:paraId="2895181D" w14:textId="4C7AE133" w:rsidR="00AD0636" w:rsidRPr="005C0EB7" w:rsidRDefault="00AD0636" w:rsidP="00787D51">
            <w:pPr>
              <w:pStyle w:val="a5"/>
              <w:tabs>
                <w:tab w:val="left" w:pos="270"/>
              </w:tabs>
              <w:contextualSpacing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7ACACD39" w14:textId="4387D172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513008DB" w14:textId="4F5679B4" w:rsidR="00AD0636" w:rsidRDefault="00AD0636" w:rsidP="00AD0636"/>
        </w:tc>
      </w:tr>
      <w:tr w:rsidR="00AD0636" w14:paraId="4C0DA6C7" w14:textId="77777777" w:rsidTr="00E34A2F">
        <w:tc>
          <w:tcPr>
            <w:tcW w:w="10830" w:type="dxa"/>
          </w:tcPr>
          <w:p w14:paraId="6D6BD078" w14:textId="3FE5FE41" w:rsidR="00AD0636" w:rsidRPr="005C0EB7" w:rsidRDefault="00AD0636" w:rsidP="00787D51">
            <w:pPr>
              <w:pStyle w:val="a5"/>
              <w:tabs>
                <w:tab w:val="left" w:pos="284"/>
              </w:tabs>
              <w:contextualSpacing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5C296E6C" w14:textId="1E8DC5B2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3C7E158D" w14:textId="211E32C0" w:rsidR="00AD0636" w:rsidRDefault="00AD0636" w:rsidP="00AD0636"/>
        </w:tc>
      </w:tr>
      <w:tr w:rsidR="00AD0636" w14:paraId="6F137599" w14:textId="77777777" w:rsidTr="00E34A2F">
        <w:trPr>
          <w:trHeight w:val="60"/>
        </w:trPr>
        <w:tc>
          <w:tcPr>
            <w:tcW w:w="10830" w:type="dxa"/>
          </w:tcPr>
          <w:p w14:paraId="42C3F0FE" w14:textId="6BE5E4C9" w:rsidR="00AD0636" w:rsidRPr="005C0EB7" w:rsidRDefault="00AD0636" w:rsidP="00787D51">
            <w:pPr>
              <w:pStyle w:val="a5"/>
              <w:tabs>
                <w:tab w:val="left" w:pos="284"/>
              </w:tabs>
              <w:contextualSpacing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72010BCC" w14:textId="4464D901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2D2E94E9" w14:textId="7557CD1D" w:rsidR="00AD0636" w:rsidRDefault="00AD0636" w:rsidP="00AD0636"/>
        </w:tc>
      </w:tr>
      <w:tr w:rsidR="00AD0636" w14:paraId="6EE972B9" w14:textId="77777777" w:rsidTr="00E34A2F">
        <w:tc>
          <w:tcPr>
            <w:tcW w:w="10830" w:type="dxa"/>
          </w:tcPr>
          <w:p w14:paraId="58936F4F" w14:textId="581DEF9B" w:rsidR="00AD0636" w:rsidRDefault="00AD0636" w:rsidP="00787D51">
            <w:pPr>
              <w:pStyle w:val="a5"/>
              <w:tabs>
                <w:tab w:val="left" w:pos="426"/>
              </w:tabs>
              <w:contextualSpacing/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2B2205F0" w14:textId="6AB2601C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534A92AA" w14:textId="6D86E2A9" w:rsidR="00AD0636" w:rsidRPr="00AF05AD" w:rsidRDefault="00AD0636" w:rsidP="00AD0636">
            <w:pPr>
              <w:rPr>
                <w:sz w:val="32"/>
                <w:szCs w:val="32"/>
                <w:cs/>
              </w:rPr>
            </w:pPr>
          </w:p>
        </w:tc>
      </w:tr>
      <w:tr w:rsidR="00AD0636" w14:paraId="364F85AB" w14:textId="77777777" w:rsidTr="00E34A2F">
        <w:tc>
          <w:tcPr>
            <w:tcW w:w="10830" w:type="dxa"/>
          </w:tcPr>
          <w:p w14:paraId="0CE323CA" w14:textId="338FA9B6" w:rsidR="00AD0636" w:rsidRDefault="00C12726" w:rsidP="00C12726">
            <w:pPr>
              <w:pStyle w:val="a5"/>
              <w:tabs>
                <w:tab w:val="left" w:pos="1680"/>
              </w:tabs>
              <w:contextualSpacing/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ab/>
            </w:r>
          </w:p>
        </w:tc>
        <w:tc>
          <w:tcPr>
            <w:tcW w:w="222" w:type="dxa"/>
          </w:tcPr>
          <w:p w14:paraId="00E0A42D" w14:textId="6F01ECFB" w:rsidR="00AD0636" w:rsidRDefault="00AD0636" w:rsidP="00AD0636">
            <w:pPr>
              <w:tabs>
                <w:tab w:val="left" w:pos="851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4506F0C5" w14:textId="0F7DFA8F" w:rsidR="00AD0636" w:rsidRPr="00672E62" w:rsidRDefault="00AD0636" w:rsidP="00AD0636">
            <w:pPr>
              <w:rPr>
                <w:sz w:val="32"/>
                <w:szCs w:val="32"/>
                <w:cs/>
              </w:rPr>
            </w:pPr>
          </w:p>
        </w:tc>
      </w:tr>
      <w:tr w:rsidR="00AD0636" w14:paraId="43B8F215" w14:textId="77777777" w:rsidTr="00E34A2F">
        <w:tc>
          <w:tcPr>
            <w:tcW w:w="10830" w:type="dxa"/>
          </w:tcPr>
          <w:p w14:paraId="3FB9F3F5" w14:textId="2BF48BF4" w:rsidR="00AD0636" w:rsidRPr="00F13F67" w:rsidRDefault="00AD0636" w:rsidP="00AD0636">
            <w:pPr>
              <w:rPr>
                <w:rFonts w:hint="cs"/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5BD0D78B" w14:textId="2A98334B" w:rsidR="00AD0636" w:rsidRPr="00672E62" w:rsidRDefault="00AD0636" w:rsidP="00AD0636">
            <w:pPr>
              <w:tabs>
                <w:tab w:val="left" w:pos="270"/>
              </w:tabs>
              <w:rPr>
                <w:sz w:val="32"/>
                <w:szCs w:val="32"/>
                <w:cs/>
              </w:rPr>
            </w:pPr>
          </w:p>
        </w:tc>
        <w:tc>
          <w:tcPr>
            <w:tcW w:w="222" w:type="dxa"/>
          </w:tcPr>
          <w:p w14:paraId="2536D5E8" w14:textId="22BF93DC" w:rsidR="00AD0636" w:rsidRPr="00672E62" w:rsidRDefault="00AD0636" w:rsidP="00AD0636">
            <w:pPr>
              <w:rPr>
                <w:sz w:val="32"/>
                <w:szCs w:val="32"/>
                <w:cs/>
              </w:rPr>
            </w:pPr>
          </w:p>
        </w:tc>
      </w:tr>
    </w:tbl>
    <w:p w14:paraId="76956ABB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1007FD1F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42CB5EE0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16992026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55FA9433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69E6BA72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2EE3D2FF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3E8353B2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4C95019B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323163E0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1B4722EE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78D46937" w14:textId="77777777" w:rsidR="004E6DD6" w:rsidRDefault="004E6DD6" w:rsidP="002B64E6">
      <w:pPr>
        <w:tabs>
          <w:tab w:val="left" w:pos="1440"/>
        </w:tabs>
        <w:jc w:val="center"/>
        <w:rPr>
          <w:sz w:val="32"/>
          <w:szCs w:val="32"/>
          <w:lang w:bidi="th-TH"/>
        </w:rPr>
      </w:pPr>
    </w:p>
    <w:p w14:paraId="1F7BDD22" w14:textId="77777777" w:rsidR="004E6DD6" w:rsidRPr="004C6ECF" w:rsidRDefault="004E6DD6" w:rsidP="002B64E6">
      <w:pPr>
        <w:tabs>
          <w:tab w:val="left" w:pos="1440"/>
        </w:tabs>
        <w:jc w:val="center"/>
        <w:rPr>
          <w:sz w:val="32"/>
          <w:szCs w:val="32"/>
          <w:cs/>
          <w:lang w:bidi="th-TH"/>
        </w:rPr>
      </w:pPr>
    </w:p>
    <w:p w14:paraId="1B844A07" w14:textId="77777777" w:rsidR="002B64E6" w:rsidRPr="00C54D39" w:rsidRDefault="002B64E6" w:rsidP="002B64E6">
      <w:pPr>
        <w:pStyle w:val="a5"/>
        <w:tabs>
          <w:tab w:val="left" w:pos="1800"/>
          <w:tab w:val="left" w:pos="2520"/>
        </w:tabs>
        <w:ind w:right="-828" w:firstLine="1440"/>
        <w:rPr>
          <w:sz w:val="32"/>
          <w:szCs w:val="32"/>
          <w:cs/>
        </w:rPr>
      </w:pPr>
    </w:p>
    <w:p w14:paraId="042F5B85" w14:textId="3D18B80C" w:rsidR="002B64E6" w:rsidRPr="002B64E6" w:rsidRDefault="002B64E6" w:rsidP="002B64E6">
      <w:pPr>
        <w:tabs>
          <w:tab w:val="left" w:pos="3372"/>
        </w:tabs>
        <w:rPr>
          <w:cs/>
        </w:rPr>
      </w:pPr>
    </w:p>
    <w:sectPr w:rsidR="002B64E6" w:rsidRPr="002B64E6">
      <w:headerReference w:type="default" r:id="rId23"/>
      <w:pgSz w:w="11910" w:h="16840"/>
      <w:pgMar w:top="0" w:right="1680" w:bottom="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0EC2" w14:textId="77777777" w:rsidR="002A59B8" w:rsidRDefault="002A59B8">
      <w:r>
        <w:separator/>
      </w:r>
    </w:p>
  </w:endnote>
  <w:endnote w:type="continuationSeparator" w:id="0">
    <w:p w14:paraId="2D8DA7DB" w14:textId="77777777" w:rsidR="002A59B8" w:rsidRDefault="002A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khumvit Set Text">
    <w:altName w:val="Calibri"/>
    <w:charset w:val="00"/>
    <w:family w:val="auto"/>
    <w:pitch w:val="default"/>
  </w:font>
  <w:font w:name="Sukhumvit Set Bold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A8E45" w14:textId="77777777" w:rsidR="002A59B8" w:rsidRDefault="002A59B8">
      <w:r>
        <w:separator/>
      </w:r>
    </w:p>
  </w:footnote>
  <w:footnote w:type="continuationSeparator" w:id="0">
    <w:p w14:paraId="29B7395A" w14:textId="77777777" w:rsidR="002A59B8" w:rsidRDefault="002A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D2F49" w14:textId="4F166B19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6416" behindDoc="1" locked="0" layoutInCell="1" allowOverlap="1" wp14:anchorId="4FDA0F2A" wp14:editId="2D4F1CF3">
              <wp:simplePos x="0" y="0"/>
              <wp:positionH relativeFrom="page">
                <wp:posOffset>6891020</wp:posOffset>
              </wp:positionH>
              <wp:positionV relativeFrom="page">
                <wp:posOffset>273685</wp:posOffset>
              </wp:positionV>
              <wp:extent cx="102235" cy="248920"/>
              <wp:effectExtent l="0" t="0" r="0" b="0"/>
              <wp:wrapNone/>
              <wp:docPr id="31629849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E613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A0F2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542.6pt;margin-top:21.55pt;width:8.05pt;height:19.6pt;z-index:-185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" filled="f" stroked="f">
              <v:textbox inset="0,0,0,0">
                <w:txbxContent>
                  <w:p w14:paraId="0C59E613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442889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6DD4E07D" w14:textId="77777777" w:rsidR="00B913C5" w:rsidRPr="00BA6BEC" w:rsidRDefault="00B913C5">
        <w:pPr>
          <w:pStyle w:val="a7"/>
          <w:jc w:val="right"/>
          <w:rPr>
            <w:sz w:val="32"/>
            <w:szCs w:val="40"/>
          </w:rPr>
        </w:pPr>
        <w:r w:rsidRPr="00BA6BEC">
          <w:rPr>
            <w:sz w:val="32"/>
            <w:szCs w:val="40"/>
          </w:rPr>
          <w:fldChar w:fldCharType="begin"/>
        </w:r>
        <w:r w:rsidRPr="00BA6BEC">
          <w:rPr>
            <w:sz w:val="32"/>
            <w:szCs w:val="40"/>
          </w:rPr>
          <w:instrText>PAGE   \* MERGEFORMAT</w:instrText>
        </w:r>
        <w:r w:rsidRPr="00BA6BEC">
          <w:rPr>
            <w:sz w:val="32"/>
            <w:szCs w:val="40"/>
          </w:rPr>
          <w:fldChar w:fldCharType="separate"/>
        </w:r>
        <w:r w:rsidRPr="00BA6BEC">
          <w:rPr>
            <w:sz w:val="32"/>
            <w:szCs w:val="40"/>
            <w:lang w:val="th-TH"/>
          </w:rPr>
          <w:t>2</w:t>
        </w:r>
        <w:r w:rsidRPr="00BA6BEC">
          <w:rPr>
            <w:sz w:val="32"/>
            <w:szCs w:val="40"/>
          </w:rPr>
          <w:fldChar w:fldCharType="end"/>
        </w:r>
      </w:p>
    </w:sdtContent>
  </w:sdt>
  <w:p w14:paraId="1AB50C41" w14:textId="77777777" w:rsidR="00B913C5" w:rsidRDefault="00B913C5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884435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6030184C" w14:textId="77777777" w:rsidR="00B913C5" w:rsidRPr="00BA6BEC" w:rsidRDefault="00B913C5">
        <w:pPr>
          <w:pStyle w:val="a7"/>
          <w:jc w:val="right"/>
          <w:rPr>
            <w:sz w:val="32"/>
            <w:szCs w:val="40"/>
          </w:rPr>
        </w:pPr>
        <w:r w:rsidRPr="00BA6BEC">
          <w:rPr>
            <w:sz w:val="32"/>
            <w:szCs w:val="40"/>
          </w:rPr>
          <w:fldChar w:fldCharType="begin"/>
        </w:r>
        <w:r w:rsidRPr="00BA6BEC">
          <w:rPr>
            <w:sz w:val="32"/>
            <w:szCs w:val="40"/>
          </w:rPr>
          <w:instrText>PAGE   \* MERGEFORMAT</w:instrText>
        </w:r>
        <w:r w:rsidRPr="00BA6BEC">
          <w:rPr>
            <w:sz w:val="32"/>
            <w:szCs w:val="40"/>
          </w:rPr>
          <w:fldChar w:fldCharType="separate"/>
        </w:r>
        <w:r w:rsidRPr="00BA6BEC">
          <w:rPr>
            <w:sz w:val="32"/>
            <w:szCs w:val="40"/>
            <w:lang w:val="th-TH"/>
          </w:rPr>
          <w:t>2</w:t>
        </w:r>
        <w:r w:rsidRPr="00BA6BEC">
          <w:rPr>
            <w:sz w:val="32"/>
            <w:szCs w:val="40"/>
          </w:rPr>
          <w:fldChar w:fldCharType="end"/>
        </w:r>
      </w:p>
    </w:sdtContent>
  </w:sdt>
  <w:p w14:paraId="302107E2" w14:textId="77777777" w:rsidR="00B913C5" w:rsidRDefault="00B913C5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488879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4C61EC45" w14:textId="77777777" w:rsidR="00B913C5" w:rsidRPr="00BA6BEC" w:rsidRDefault="00B913C5">
        <w:pPr>
          <w:pStyle w:val="a7"/>
          <w:jc w:val="right"/>
          <w:rPr>
            <w:sz w:val="32"/>
            <w:szCs w:val="40"/>
          </w:rPr>
        </w:pPr>
        <w:r w:rsidRPr="00BA6BEC">
          <w:rPr>
            <w:sz w:val="32"/>
            <w:szCs w:val="40"/>
          </w:rPr>
          <w:fldChar w:fldCharType="begin"/>
        </w:r>
        <w:r w:rsidRPr="00BA6BEC">
          <w:rPr>
            <w:sz w:val="32"/>
            <w:szCs w:val="40"/>
          </w:rPr>
          <w:instrText>PAGE   \* MERGEFORMAT</w:instrText>
        </w:r>
        <w:r w:rsidRPr="00BA6BEC">
          <w:rPr>
            <w:sz w:val="32"/>
            <w:szCs w:val="40"/>
          </w:rPr>
          <w:fldChar w:fldCharType="separate"/>
        </w:r>
        <w:r w:rsidRPr="00BA6BEC">
          <w:rPr>
            <w:sz w:val="32"/>
            <w:szCs w:val="40"/>
            <w:lang w:val="th-TH"/>
          </w:rPr>
          <w:t>2</w:t>
        </w:r>
        <w:r w:rsidRPr="00BA6BEC">
          <w:rPr>
            <w:sz w:val="32"/>
            <w:szCs w:val="40"/>
          </w:rPr>
          <w:fldChar w:fldCharType="end"/>
        </w:r>
      </w:p>
    </w:sdtContent>
  </w:sdt>
  <w:p w14:paraId="63B1F0CD" w14:textId="77777777" w:rsidR="00B913C5" w:rsidRDefault="00B913C5">
    <w:pPr>
      <w:pStyle w:val="a7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533719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27D45959" w14:textId="77777777" w:rsidR="00B913C5" w:rsidRPr="0063483E" w:rsidRDefault="00B913C5">
        <w:pPr>
          <w:pStyle w:val="a7"/>
          <w:jc w:val="right"/>
          <w:rPr>
            <w:sz w:val="32"/>
            <w:szCs w:val="32"/>
          </w:rPr>
        </w:pPr>
        <w:r w:rsidRPr="0063483E">
          <w:rPr>
            <w:sz w:val="32"/>
            <w:szCs w:val="32"/>
          </w:rPr>
          <w:fldChar w:fldCharType="begin"/>
        </w:r>
        <w:r w:rsidRPr="0063483E">
          <w:rPr>
            <w:sz w:val="32"/>
            <w:szCs w:val="32"/>
          </w:rPr>
          <w:instrText xml:space="preserve"> PAGE   \</w:instrText>
        </w:r>
        <w:r w:rsidRPr="0063483E">
          <w:rPr>
            <w:sz w:val="32"/>
            <w:szCs w:val="32"/>
            <w:cs/>
          </w:rPr>
          <w:instrText xml:space="preserve">* </w:instrText>
        </w:r>
        <w:r w:rsidRPr="0063483E">
          <w:rPr>
            <w:sz w:val="32"/>
            <w:szCs w:val="32"/>
          </w:rPr>
          <w:instrText xml:space="preserve">MERGEFORMAT </w:instrText>
        </w:r>
        <w:r w:rsidRPr="0063483E">
          <w:rPr>
            <w:sz w:val="32"/>
            <w:szCs w:val="32"/>
          </w:rPr>
          <w:fldChar w:fldCharType="separate"/>
        </w:r>
        <w:r>
          <w:rPr>
            <w:noProof/>
            <w:sz w:val="32"/>
            <w:szCs w:val="32"/>
          </w:rPr>
          <w:t>42</w:t>
        </w:r>
        <w:r w:rsidRPr="0063483E">
          <w:rPr>
            <w:noProof/>
            <w:sz w:val="32"/>
            <w:szCs w:val="32"/>
          </w:rPr>
          <w:fldChar w:fldCharType="end"/>
        </w:r>
      </w:p>
    </w:sdtContent>
  </w:sdt>
  <w:p w14:paraId="187466AE" w14:textId="77777777" w:rsidR="00B913C5" w:rsidRDefault="00B913C5">
    <w:pPr>
      <w:pStyle w:val="a7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66AD" w14:textId="33BBA084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10752" behindDoc="1" locked="0" layoutInCell="1" allowOverlap="1" wp14:anchorId="5748935E" wp14:editId="6C848A54">
              <wp:simplePos x="0" y="0"/>
              <wp:positionH relativeFrom="page">
                <wp:posOffset>9583420</wp:posOffset>
              </wp:positionH>
              <wp:positionV relativeFrom="page">
                <wp:posOffset>444500</wp:posOffset>
              </wp:positionV>
              <wp:extent cx="208280" cy="248920"/>
              <wp:effectExtent l="0" t="0" r="0" b="0"/>
              <wp:wrapNone/>
              <wp:docPr id="20379155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3A17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๒๘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893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4.6pt;margin-top:35pt;width:16.4pt;height:19.6pt;z-index:-185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" filled="f" stroked="f">
              <v:textbox inset="0,0,0,0">
                <w:txbxContent>
                  <w:p w14:paraId="5B433A17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t>๒๘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E3B4" w14:textId="77777777" w:rsidR="00D74ED1" w:rsidRDefault="00D74ED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9CC8" w14:textId="07515D15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6928" behindDoc="1" locked="0" layoutInCell="1" allowOverlap="1" wp14:anchorId="7B849F23" wp14:editId="54777F09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53741417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D59D7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49F2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544.6pt;margin-top:35pt;width:9.2pt;height:19.6pt;z-index:-185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" filled="f" stroked="f">
              <v:textbox inset="0,0,0,0">
                <w:txbxContent>
                  <w:p w14:paraId="68CD59D7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C837" w14:textId="5796438B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7440" behindDoc="1" locked="0" layoutInCell="1" allowOverlap="1" wp14:anchorId="29D9FC99" wp14:editId="67C04EA7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213972472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EF2F5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9FC9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544.6pt;margin-top:35pt;width:9.2pt;height:19.6pt;z-index:-185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" filled="f" stroked="f">
              <v:textbox inset="0,0,0,0">
                <w:txbxContent>
                  <w:p w14:paraId="7A3EF2F5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8EE7" w14:textId="42F2EA35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7952" behindDoc="1" locked="0" layoutInCell="1" allowOverlap="1" wp14:anchorId="2ABC4F3A" wp14:editId="70DF55FE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4474936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41AA4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4F3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544.6pt;margin-top:35pt;width:9.2pt;height:19.6pt;z-index:-185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" filled="f" stroked="f">
              <v:textbox inset="0,0,0,0">
                <w:txbxContent>
                  <w:p w14:paraId="5D141AA4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57A9" w14:textId="1A1FC1BC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8464" behindDoc="1" locked="0" layoutInCell="1" allowOverlap="1" wp14:anchorId="15382F27" wp14:editId="58C50A0F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11881765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A9C1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82F2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544.6pt;margin-top:35pt;width:9.2pt;height:19.6pt;z-index:-185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" filled="f" stroked="f">
              <v:textbox inset="0,0,0,0">
                <w:txbxContent>
                  <w:p w14:paraId="5995A9C1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D6D2" w14:textId="4A95AC9F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8976" behindDoc="1" locked="0" layoutInCell="1" allowOverlap="1" wp14:anchorId="27759ECC" wp14:editId="386660A0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196275499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01FB7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๕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9EC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544.6pt;margin-top:35pt;width:9.2pt;height:19.6pt;z-index:-185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" filled="f" stroked="f">
              <v:textbox inset="0,0,0,0">
                <w:txbxContent>
                  <w:p w14:paraId="1B101FB7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695CA" w14:textId="24CD60BD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99488" behindDoc="1" locked="0" layoutInCell="1" allowOverlap="1" wp14:anchorId="6659B15A" wp14:editId="34A12320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111291801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5BC0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9B15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544.6pt;margin-top:35pt;width:9.2pt;height:19.6pt;z-index:-185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" filled="f" stroked="f">
              <v:textbox inset="0,0,0,0">
                <w:txbxContent>
                  <w:p w14:paraId="384B5BC0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B316" w14:textId="2DACB73D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00000" behindDoc="1" locked="0" layoutInCell="1" allowOverlap="1" wp14:anchorId="19F5C135" wp14:editId="41351D2A">
              <wp:simplePos x="0" y="0"/>
              <wp:positionH relativeFrom="page">
                <wp:posOffset>6916420</wp:posOffset>
              </wp:positionH>
              <wp:positionV relativeFrom="page">
                <wp:posOffset>444500</wp:posOffset>
              </wp:positionV>
              <wp:extent cx="116840" cy="248920"/>
              <wp:effectExtent l="0" t="0" r="0" b="0"/>
              <wp:wrapNone/>
              <wp:docPr id="82917928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8DF6B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w w:val="99"/>
                            </w:rPr>
                            <w:t>๗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5C13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544.6pt;margin-top:35pt;width:9.2pt;height:19.6pt;z-index:-185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" filled="f" stroked="f">
              <v:textbox inset="0,0,0,0">
                <w:txbxContent>
                  <w:p w14:paraId="5F38DF6B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rPr>
                        <w:w w:val="99"/>
                      </w:rPr>
                      <w:t>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C480" w14:textId="3C148E09" w:rsidR="00D74ED1" w:rsidRDefault="00FE16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06144" behindDoc="1" locked="0" layoutInCell="1" allowOverlap="1" wp14:anchorId="688BA456" wp14:editId="6AF46005">
              <wp:simplePos x="0" y="0"/>
              <wp:positionH relativeFrom="page">
                <wp:posOffset>6824980</wp:posOffset>
              </wp:positionH>
              <wp:positionV relativeFrom="page">
                <wp:posOffset>444500</wp:posOffset>
              </wp:positionV>
              <wp:extent cx="208280" cy="248920"/>
              <wp:effectExtent l="0" t="0" r="0" b="0"/>
              <wp:wrapNone/>
              <wp:docPr id="174910250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EF554" w14:textId="77777777" w:rsidR="00D74ED1" w:rsidRDefault="00AD0636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๑๙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BA4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7.4pt;margin-top:35pt;width:16.4pt;height:19.6pt;z-index:-185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" filled="f" stroked="f">
              <v:textbox inset="0,0,0,0">
                <w:txbxContent>
                  <w:p w14:paraId="4D5EF554" w14:textId="77777777" w:rsidR="00D74ED1" w:rsidRDefault="00AD0636">
                    <w:pPr>
                      <w:pStyle w:val="a3"/>
                      <w:spacing w:before="9"/>
                      <w:ind w:left="20"/>
                    </w:pPr>
                    <w:r>
                      <w:t>๑๙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5DD7"/>
    <w:multiLevelType w:val="hybridMultilevel"/>
    <w:tmpl w:val="1656633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BE52B2"/>
    <w:multiLevelType w:val="hybridMultilevel"/>
    <w:tmpl w:val="67408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FD3"/>
    <w:multiLevelType w:val="hybridMultilevel"/>
    <w:tmpl w:val="398277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16B4"/>
    <w:multiLevelType w:val="hybridMultilevel"/>
    <w:tmpl w:val="47EA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7137"/>
    <w:multiLevelType w:val="hybridMultilevel"/>
    <w:tmpl w:val="4A2E3F4A"/>
    <w:lvl w:ilvl="0" w:tplc="A8CADF26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348"/>
    <w:multiLevelType w:val="hybridMultilevel"/>
    <w:tmpl w:val="2008161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91DA9"/>
    <w:multiLevelType w:val="hybridMultilevel"/>
    <w:tmpl w:val="1656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4715"/>
    <w:multiLevelType w:val="hybridMultilevel"/>
    <w:tmpl w:val="2A8229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15071"/>
    <w:multiLevelType w:val="hybridMultilevel"/>
    <w:tmpl w:val="9844F460"/>
    <w:lvl w:ilvl="0" w:tplc="E2A2EB1E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2945177"/>
    <w:multiLevelType w:val="hybridMultilevel"/>
    <w:tmpl w:val="C86A17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5D64"/>
    <w:multiLevelType w:val="hybridMultilevel"/>
    <w:tmpl w:val="97368FA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CE400C"/>
    <w:multiLevelType w:val="hybridMultilevel"/>
    <w:tmpl w:val="6D8AC6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1DBC"/>
    <w:multiLevelType w:val="hybridMultilevel"/>
    <w:tmpl w:val="447009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3388"/>
    <w:multiLevelType w:val="hybridMultilevel"/>
    <w:tmpl w:val="A17EE048"/>
    <w:lvl w:ilvl="0" w:tplc="1340FB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03517">
    <w:abstractNumId w:val="10"/>
  </w:num>
  <w:num w:numId="2" w16cid:durableId="880481177">
    <w:abstractNumId w:val="1"/>
  </w:num>
  <w:num w:numId="3" w16cid:durableId="1405297941">
    <w:abstractNumId w:val="6"/>
  </w:num>
  <w:num w:numId="4" w16cid:durableId="1539513395">
    <w:abstractNumId w:val="0"/>
  </w:num>
  <w:num w:numId="5" w16cid:durableId="341708614">
    <w:abstractNumId w:val="4"/>
  </w:num>
  <w:num w:numId="6" w16cid:durableId="805708263">
    <w:abstractNumId w:val="9"/>
  </w:num>
  <w:num w:numId="7" w16cid:durableId="360789833">
    <w:abstractNumId w:val="3"/>
  </w:num>
  <w:num w:numId="8" w16cid:durableId="1704331989">
    <w:abstractNumId w:val="11"/>
  </w:num>
  <w:num w:numId="9" w16cid:durableId="1346977282">
    <w:abstractNumId w:val="7"/>
  </w:num>
  <w:num w:numId="10" w16cid:durableId="2077389104">
    <w:abstractNumId w:val="2"/>
  </w:num>
  <w:num w:numId="11" w16cid:durableId="693043503">
    <w:abstractNumId w:val="5"/>
  </w:num>
  <w:num w:numId="12" w16cid:durableId="37560115">
    <w:abstractNumId w:val="12"/>
  </w:num>
  <w:num w:numId="13" w16cid:durableId="1968661070">
    <w:abstractNumId w:val="13"/>
  </w:num>
  <w:num w:numId="14" w16cid:durableId="1996950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D1"/>
    <w:rsid w:val="000B2DE0"/>
    <w:rsid w:val="000C5D9D"/>
    <w:rsid w:val="000D687E"/>
    <w:rsid w:val="000E3718"/>
    <w:rsid w:val="000F3B28"/>
    <w:rsid w:val="00104F72"/>
    <w:rsid w:val="00181D47"/>
    <w:rsid w:val="001D52BD"/>
    <w:rsid w:val="00220F84"/>
    <w:rsid w:val="00246DE5"/>
    <w:rsid w:val="00256CBD"/>
    <w:rsid w:val="00260D07"/>
    <w:rsid w:val="002634FD"/>
    <w:rsid w:val="002642D0"/>
    <w:rsid w:val="0029240E"/>
    <w:rsid w:val="002A59B8"/>
    <w:rsid w:val="002A5E97"/>
    <w:rsid w:val="002B64E6"/>
    <w:rsid w:val="002D4E28"/>
    <w:rsid w:val="002D6A49"/>
    <w:rsid w:val="002D75D1"/>
    <w:rsid w:val="0030330C"/>
    <w:rsid w:val="00303542"/>
    <w:rsid w:val="003127C2"/>
    <w:rsid w:val="00334530"/>
    <w:rsid w:val="003445C9"/>
    <w:rsid w:val="00381F7B"/>
    <w:rsid w:val="003A086B"/>
    <w:rsid w:val="003A6FB1"/>
    <w:rsid w:val="003B0411"/>
    <w:rsid w:val="003D74DE"/>
    <w:rsid w:val="003F0B66"/>
    <w:rsid w:val="00416E5A"/>
    <w:rsid w:val="0046186A"/>
    <w:rsid w:val="00483680"/>
    <w:rsid w:val="004A54AD"/>
    <w:rsid w:val="004C322D"/>
    <w:rsid w:val="004D3C4F"/>
    <w:rsid w:val="004E6DD6"/>
    <w:rsid w:val="00501ACF"/>
    <w:rsid w:val="00511858"/>
    <w:rsid w:val="00521D2C"/>
    <w:rsid w:val="005250F3"/>
    <w:rsid w:val="00532D84"/>
    <w:rsid w:val="005373E7"/>
    <w:rsid w:val="00557EB4"/>
    <w:rsid w:val="00592D18"/>
    <w:rsid w:val="0059612F"/>
    <w:rsid w:val="005A1D78"/>
    <w:rsid w:val="005B11E5"/>
    <w:rsid w:val="005B3A31"/>
    <w:rsid w:val="005C2FE2"/>
    <w:rsid w:val="005C3F3E"/>
    <w:rsid w:val="005D3F46"/>
    <w:rsid w:val="005E213E"/>
    <w:rsid w:val="005F0CCF"/>
    <w:rsid w:val="005F6DDA"/>
    <w:rsid w:val="006366D0"/>
    <w:rsid w:val="0064295E"/>
    <w:rsid w:val="00650C1D"/>
    <w:rsid w:val="00692CE6"/>
    <w:rsid w:val="00695657"/>
    <w:rsid w:val="00695C91"/>
    <w:rsid w:val="00722864"/>
    <w:rsid w:val="007256D8"/>
    <w:rsid w:val="00731AD3"/>
    <w:rsid w:val="007608D4"/>
    <w:rsid w:val="00773300"/>
    <w:rsid w:val="00787C6C"/>
    <w:rsid w:val="00787D51"/>
    <w:rsid w:val="00851D71"/>
    <w:rsid w:val="00854D5E"/>
    <w:rsid w:val="00876BBC"/>
    <w:rsid w:val="008A5A52"/>
    <w:rsid w:val="008C7CBC"/>
    <w:rsid w:val="008D4F1E"/>
    <w:rsid w:val="009165CE"/>
    <w:rsid w:val="009272F9"/>
    <w:rsid w:val="00946871"/>
    <w:rsid w:val="00990182"/>
    <w:rsid w:val="00991C37"/>
    <w:rsid w:val="009B17BE"/>
    <w:rsid w:val="00A2101C"/>
    <w:rsid w:val="00AB33D8"/>
    <w:rsid w:val="00AB5FC2"/>
    <w:rsid w:val="00AC53A4"/>
    <w:rsid w:val="00AC6D1C"/>
    <w:rsid w:val="00AD0636"/>
    <w:rsid w:val="00AE5374"/>
    <w:rsid w:val="00AF3534"/>
    <w:rsid w:val="00B12BEF"/>
    <w:rsid w:val="00B5126C"/>
    <w:rsid w:val="00B816B4"/>
    <w:rsid w:val="00B913C5"/>
    <w:rsid w:val="00BF3072"/>
    <w:rsid w:val="00C07858"/>
    <w:rsid w:val="00C11828"/>
    <w:rsid w:val="00C12726"/>
    <w:rsid w:val="00C26757"/>
    <w:rsid w:val="00C32740"/>
    <w:rsid w:val="00C34702"/>
    <w:rsid w:val="00C92EA4"/>
    <w:rsid w:val="00C935F3"/>
    <w:rsid w:val="00CE3DA0"/>
    <w:rsid w:val="00D0115A"/>
    <w:rsid w:val="00D13493"/>
    <w:rsid w:val="00D13D28"/>
    <w:rsid w:val="00D2295A"/>
    <w:rsid w:val="00D551F8"/>
    <w:rsid w:val="00D61E84"/>
    <w:rsid w:val="00D74ED1"/>
    <w:rsid w:val="00DE58B3"/>
    <w:rsid w:val="00DE7024"/>
    <w:rsid w:val="00E05EF0"/>
    <w:rsid w:val="00E143D9"/>
    <w:rsid w:val="00E34A2F"/>
    <w:rsid w:val="00E40547"/>
    <w:rsid w:val="00E40E04"/>
    <w:rsid w:val="00EA0455"/>
    <w:rsid w:val="00EB3FFF"/>
    <w:rsid w:val="00F10FD4"/>
    <w:rsid w:val="00F13949"/>
    <w:rsid w:val="00F35814"/>
    <w:rsid w:val="00F525B3"/>
    <w:rsid w:val="00F70478"/>
    <w:rsid w:val="00F954AB"/>
    <w:rsid w:val="00FC2951"/>
    <w:rsid w:val="00FD1027"/>
    <w:rsid w:val="00FD2034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0AAC4"/>
  <w15:docId w15:val="{8D005F5B-865A-463B-909A-63BE7500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th"/>
    </w:rPr>
  </w:style>
  <w:style w:type="paragraph" w:styleId="1">
    <w:name w:val="heading 1"/>
    <w:basedOn w:val="a"/>
    <w:uiPriority w:val="9"/>
    <w:qFormat/>
    <w:pPr>
      <w:ind w:left="591"/>
      <w:outlineLvl w:val="0"/>
    </w:pPr>
    <w:rPr>
      <w:b/>
      <w:bCs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89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89"/>
      <w:ind w:left="2160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20"/>
      <w:ind w:left="2160"/>
      <w:outlineLvl w:val="3"/>
    </w:pPr>
    <w:rPr>
      <w:b/>
      <w:bCs/>
      <w:sz w:val="34"/>
      <w:szCs w:val="34"/>
    </w:rPr>
  </w:style>
  <w:style w:type="paragraph" w:styleId="5">
    <w:name w:val="heading 5"/>
    <w:basedOn w:val="a"/>
    <w:uiPriority w:val="9"/>
    <w:unhideWhenUsed/>
    <w:qFormat/>
    <w:pPr>
      <w:ind w:left="1440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 w:line="361" w:lineRule="exact"/>
      <w:ind w:left="479"/>
      <w:jc w:val="center"/>
    </w:pPr>
    <w:rPr>
      <w:b/>
      <w:bCs/>
      <w:sz w:val="32"/>
      <w:szCs w:val="32"/>
    </w:rPr>
  </w:style>
  <w:style w:type="paragraph" w:styleId="20">
    <w:name w:val="toc 2"/>
    <w:basedOn w:val="a"/>
    <w:uiPriority w:val="1"/>
    <w:qFormat/>
    <w:pPr>
      <w:spacing w:before="1" w:line="361" w:lineRule="exact"/>
      <w:ind w:left="2160"/>
    </w:pPr>
    <w:rPr>
      <w:b/>
      <w:bCs/>
      <w:sz w:val="32"/>
      <w:szCs w:val="32"/>
    </w:rPr>
  </w:style>
  <w:style w:type="paragraph" w:styleId="30">
    <w:name w:val="toc 3"/>
    <w:basedOn w:val="a"/>
    <w:uiPriority w:val="1"/>
    <w:qFormat/>
    <w:pPr>
      <w:spacing w:line="361" w:lineRule="exact"/>
      <w:ind w:left="2784"/>
    </w:pPr>
    <w:rPr>
      <w:sz w:val="32"/>
      <w:szCs w:val="32"/>
    </w:rPr>
  </w:style>
  <w:style w:type="paragraph" w:styleId="40">
    <w:name w:val="toc 4"/>
    <w:basedOn w:val="a"/>
    <w:uiPriority w:val="1"/>
    <w:qFormat/>
    <w:pPr>
      <w:spacing w:before="1" w:line="361" w:lineRule="exact"/>
      <w:ind w:left="2880"/>
    </w:pPr>
    <w:rPr>
      <w:sz w:val="32"/>
      <w:szCs w:val="32"/>
    </w:rPr>
  </w:style>
  <w:style w:type="paragraph" w:styleId="50">
    <w:name w:val="toc 5"/>
    <w:basedOn w:val="a"/>
    <w:uiPriority w:val="1"/>
    <w:qFormat/>
    <w:pPr>
      <w:spacing w:line="361" w:lineRule="exact"/>
      <w:ind w:left="2950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81"/>
      <w:ind w:left="3458" w:right="2854" w:firstLine="117"/>
    </w:pPr>
    <w:rPr>
      <w:b/>
      <w:bCs/>
      <w:sz w:val="62"/>
      <w:szCs w:val="62"/>
    </w:rPr>
  </w:style>
  <w:style w:type="paragraph" w:styleId="a5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851D7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51D71"/>
    <w:rPr>
      <w:rFonts w:ascii="TH SarabunIT๙" w:eastAsia="TH SarabunIT๙" w:hAnsi="TH SarabunIT๙" w:cs="TH SarabunIT๙"/>
      <w:lang w:val="th"/>
    </w:rPr>
  </w:style>
  <w:style w:type="paragraph" w:styleId="a9">
    <w:name w:val="footer"/>
    <w:basedOn w:val="a"/>
    <w:link w:val="aa"/>
    <w:uiPriority w:val="99"/>
    <w:unhideWhenUsed/>
    <w:rsid w:val="00851D7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851D71"/>
    <w:rPr>
      <w:rFonts w:ascii="TH SarabunIT๙" w:eastAsia="TH SarabunIT๙" w:hAnsi="TH SarabunIT๙" w:cs="TH SarabunIT๙"/>
      <w:lang w:val="th"/>
    </w:rPr>
  </w:style>
  <w:style w:type="table" w:styleId="ab">
    <w:name w:val="Table Grid"/>
    <w:basedOn w:val="a1"/>
    <w:uiPriority w:val="59"/>
    <w:rsid w:val="00E143D9"/>
    <w:pPr>
      <w:widowControl/>
      <w:autoSpaceDE/>
      <w:autoSpaceDN/>
    </w:pPr>
    <w:rPr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aliases w:val="No Indent"/>
    <w:link w:val="ad"/>
    <w:uiPriority w:val="1"/>
    <w:qFormat/>
    <w:rsid w:val="00E143D9"/>
    <w:pPr>
      <w:widowControl/>
      <w:autoSpaceDE/>
      <w:autoSpaceDN/>
    </w:pPr>
    <w:rPr>
      <w:szCs w:val="28"/>
      <w:lang w:bidi="th-TH"/>
    </w:rPr>
  </w:style>
  <w:style w:type="character" w:customStyle="1" w:styleId="a6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5"/>
    <w:uiPriority w:val="34"/>
    <w:qFormat/>
    <w:locked/>
    <w:rsid w:val="00E143D9"/>
    <w:rPr>
      <w:rFonts w:ascii="TH SarabunIT๙" w:eastAsia="TH SarabunIT๙" w:hAnsi="TH SarabunIT๙" w:cs="TH SarabunIT๙"/>
      <w:lang w:val="th"/>
    </w:rPr>
  </w:style>
  <w:style w:type="table" w:customStyle="1" w:styleId="TableGrid1">
    <w:name w:val="Table Grid1"/>
    <w:basedOn w:val="a1"/>
    <w:next w:val="ab"/>
    <w:uiPriority w:val="59"/>
    <w:rsid w:val="00E143D9"/>
    <w:pPr>
      <w:widowControl/>
      <w:autoSpaceDE/>
      <w:autoSpaceDN/>
    </w:pPr>
    <w:rPr>
      <w:rFonts w:ascii="TH SarabunPSK" w:eastAsia="Calibri" w:hAnsi="TH SarabunPSK" w:cs="TH SarabunPSK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ไม่มีการเว้นระยะห่าง อักขระ"/>
    <w:aliases w:val="No Indent อักขระ"/>
    <w:basedOn w:val="a0"/>
    <w:link w:val="ac"/>
    <w:uiPriority w:val="1"/>
    <w:rsid w:val="00E143D9"/>
    <w:rPr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A093-2B1C-413C-BC93-5ACE0340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30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สุภาพร  บุญมี</cp:lastModifiedBy>
  <cp:revision>10</cp:revision>
  <dcterms:created xsi:type="dcterms:W3CDTF">2024-08-23T06:33:00Z</dcterms:created>
  <dcterms:modified xsi:type="dcterms:W3CDTF">2024-08-29T07:05:00Z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