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510B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 wp14:anchorId="063AB2F0" wp14:editId="14EF4215">
            <wp:simplePos x="0" y="0"/>
            <wp:positionH relativeFrom="margin">
              <wp:align>center</wp:align>
            </wp:positionH>
            <wp:positionV relativeFrom="paragraph">
              <wp:posOffset>15962</wp:posOffset>
            </wp:positionV>
            <wp:extent cx="1440000" cy="1440000"/>
            <wp:effectExtent l="0" t="0" r="8255" b="8255"/>
            <wp:wrapNone/>
            <wp:docPr id="136027450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74502" name="รูปภาพ 13602745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60CFB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BACC7EF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E7EF1FF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71672C4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33DACB5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0177DFD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0490B7B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D4A4CD8" w14:textId="77777777" w:rsidR="00314397" w:rsidRPr="00DE03E8" w:rsidRDefault="00314397" w:rsidP="00314397">
      <w:pPr>
        <w:spacing w:after="0" w:line="240" w:lineRule="auto"/>
        <w:rPr>
          <w:rFonts w:ascii="TH SarabunPSK" w:hAnsi="TH SarabunPSK" w:cs="TH SarabunPSK"/>
          <w:b/>
          <w:bCs/>
          <w:sz w:val="36"/>
          <w:szCs w:val="44"/>
        </w:rPr>
      </w:pPr>
    </w:p>
    <w:p w14:paraId="3672C82C" w14:textId="08D79DC4" w:rsidR="00314397" w:rsidRP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314397">
        <w:rPr>
          <w:rFonts w:ascii="TH SarabunPSK" w:hAnsi="TH SarabunPSK" w:cs="TH SarabunPSK" w:hint="cs"/>
          <w:b/>
          <w:bCs/>
          <w:sz w:val="48"/>
          <w:szCs w:val="56"/>
          <w:cs/>
        </w:rPr>
        <w:t>นโยบายและกลยุทธ์การบริหารงานทรัพยากรบุคคล</w:t>
      </w:r>
    </w:p>
    <w:p w14:paraId="6C760152" w14:textId="77777777" w:rsidR="00314397" w:rsidRP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0" w:name="_Hlk141970414"/>
      <w:r w:rsidRPr="00314397">
        <w:rPr>
          <w:rFonts w:ascii="TH SarabunPSK" w:hAnsi="TH SarabunPSK" w:cs="TH SarabunPSK"/>
          <w:b/>
          <w:bCs/>
          <w:sz w:val="48"/>
          <w:szCs w:val="56"/>
          <w:cs/>
        </w:rPr>
        <w:t>โรงเรียนดงหลวงวิทยา</w:t>
      </w:r>
    </w:p>
    <w:bookmarkEnd w:id="0"/>
    <w:p w14:paraId="061D8F9E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71B585F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F1A024A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3D69931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ABFAB25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61562B7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D78C9C4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DE14264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5BCB62B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3A5602C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A673594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47F2E16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E17A1C4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BA59048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BE14D49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99CD6D9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0EB219E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7757BA0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11458B5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49BD857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9C77178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3591010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ACA1F3D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71D3083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5DB0B20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F469614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1F853BC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EB11E4C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348B151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BE442FF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EEAEE01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5B96D23" w14:textId="77777777" w:rsidR="00314397" w:rsidRPr="005575AE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5575AE">
        <w:rPr>
          <w:rFonts w:ascii="TH SarabunPSK" w:hAnsi="TH SarabunPSK" w:cs="TH SarabunPSK"/>
          <w:b/>
          <w:bCs/>
          <w:sz w:val="40"/>
          <w:szCs w:val="48"/>
          <w:cs/>
        </w:rPr>
        <w:t>โรงเรียนดงหลวงวิทยา</w:t>
      </w:r>
      <w:r w:rsidRPr="005575AE"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อำเภอดงหลวง จังหวัดมุกดาหาร</w:t>
      </w:r>
    </w:p>
    <w:p w14:paraId="259CAA36" w14:textId="77777777" w:rsidR="00314397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5575AE">
        <w:rPr>
          <w:rFonts w:ascii="TH SarabunPSK" w:hAnsi="TH SarabunPSK" w:cs="TH SarabunPSK" w:hint="cs"/>
          <w:b/>
          <w:bCs/>
          <w:sz w:val="40"/>
          <w:szCs w:val="48"/>
          <w:cs/>
        </w:rPr>
        <w:t>สำนักงานเขตพื้นที่การศึกษามุกดาหาร</w:t>
      </w:r>
    </w:p>
    <w:p w14:paraId="7C60EBD8" w14:textId="77777777" w:rsidR="002361D6" w:rsidRDefault="002361D6" w:rsidP="00314397">
      <w:pPr>
        <w:jc w:val="center"/>
      </w:pPr>
    </w:p>
    <w:p w14:paraId="13955D98" w14:textId="4ED8FE9A" w:rsidR="00314397" w:rsidRPr="00D40246" w:rsidRDefault="00314397" w:rsidP="00314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024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คำนำ</w:t>
      </w:r>
    </w:p>
    <w:p w14:paraId="47E3F31B" w14:textId="0500A0DE" w:rsidR="00314397" w:rsidRPr="00314397" w:rsidRDefault="00314397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397">
        <w:rPr>
          <w:rFonts w:ascii="TH SarabunPSK" w:hAnsi="TH SarabunPSK" w:cs="TH SarabunPSK"/>
          <w:sz w:val="32"/>
          <w:szCs w:val="32"/>
          <w:cs/>
        </w:rPr>
        <w:t>ในช่วงแห่งการปฏิรูปสังคมไทยจากอดีตจนถึงปัจจุบัน ระบบราชการไทยมีการเปลี่ยนแปลงเกิดขึ้นอย่างต่อเนื่องเพื่อให้ทันต่อการเปลี่ยนแปลงของสังคมโลก การบริหารทรัพยากรบุคคล เป็นหัวใจสำคัญที่จะทำให้ระบบการบริหารงานและการดำเนินงานต่างๆ ของทุกๆหน่วยงาน และทุกภาคส่วนสามารถขับเคลื่อนไปได้อย่างมีประสิทธิภาพ</w:t>
      </w:r>
    </w:p>
    <w:p w14:paraId="6CA43CA9" w14:textId="71980224" w:rsidR="00314397" w:rsidRDefault="00314397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397">
        <w:rPr>
          <w:rFonts w:ascii="TH SarabunPSK" w:hAnsi="TH SarabunPSK" w:cs="TH SarabunPSK"/>
          <w:sz w:val="32"/>
          <w:szCs w:val="32"/>
          <w:cs/>
        </w:rPr>
        <w:t>โรงเรียนดงหลวงวิทยา จึงได้วางแผนและจัดทำนโยบายและกลยุทธ์การบริหารงานทรัพยากรบุคคขึ้น เพื่อเสริมสร้างระบบบริหารและพัฒนาบุคลากรให้มีคุณภาพ เพื่อขับเคลื่อนสถานศึกษาให้มีความพร้อมรับสถานการณ์ความเปลี่ยนแปลง และสอดคล้องกับนโยบายการบริหารประเทศของรัฐบาล และเจตนารมณ์ขอพระราชบัญญัติการศึกษาชาติ อันจะเป็นเครื่องมือส่งเสริมการพัฒนาศักยภาพบุคลากรในทุกๆด้านงานบุคลากรโรงเรียนดงหลวงวิทยา</w:t>
      </w:r>
    </w:p>
    <w:p w14:paraId="1219902E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D320B0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59FC6CA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00832A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F81DF0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0589E5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37ABB4E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72E137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2257546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FFF5E0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94CA4E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7948FA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83CC74C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F57CA83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1E80E9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EE20D1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A5A420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A0C482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C7BF341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167B8D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448351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75B3E81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D748EE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77BA90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302A5C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670738D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DAB17D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83E85EA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375CD4" w14:textId="77777777" w:rsidR="00D40246" w:rsidRPr="00D40246" w:rsidRDefault="00D40246" w:rsidP="00D40246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024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2F114D2" w14:textId="172295C6" w:rsidR="00D40246" w:rsidRP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40246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65B89407" w14:textId="66BB6105" w:rsidR="00D40246" w:rsidRPr="00AD1640" w:rsidRDefault="00AD1640" w:rsidP="00AD1640">
      <w:pPr>
        <w:pStyle w:val="a7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1640">
        <w:rPr>
          <w:rFonts w:ascii="TH SarabunPSK" w:hAnsi="TH SarabunPSK" w:cs="TH SarabunPSK"/>
          <w:sz w:val="32"/>
          <w:szCs w:val="32"/>
          <w:cs/>
        </w:rPr>
        <w:t>นโยบายการบริหารงานทรัพยากรบุคคลโรงเรียนดงหลวงวิทยา</w:t>
      </w:r>
      <w:r w:rsidRPr="00AD1640">
        <w:rPr>
          <w:rFonts w:ascii="TH SarabunPSK" w:hAnsi="TH SarabunPSK" w:cs="TH SarabunPSK"/>
          <w:sz w:val="32"/>
          <w:szCs w:val="32"/>
        </w:rPr>
        <w:tab/>
      </w:r>
      <w:r w:rsidRPr="00AD1640">
        <w:rPr>
          <w:rFonts w:ascii="TH SarabunPSK" w:hAnsi="TH SarabunPSK" w:cs="TH SarabunPSK"/>
          <w:sz w:val="32"/>
          <w:szCs w:val="32"/>
        </w:rPr>
        <w:tab/>
      </w:r>
      <w:r w:rsidRPr="00AD164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D1640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6998C05A" w14:textId="06D2100C" w:rsidR="00AD1640" w:rsidRPr="00AD1640" w:rsidRDefault="00AD1640" w:rsidP="00AD1640">
      <w:pPr>
        <w:pStyle w:val="a7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1640">
        <w:rPr>
          <w:rFonts w:ascii="TH SarabunPSK" w:hAnsi="TH SarabunPSK" w:cs="TH SarabunPSK"/>
          <w:sz w:val="32"/>
          <w:szCs w:val="32"/>
          <w:cs/>
        </w:rPr>
        <w:t xml:space="preserve">การดำเนินการและแนวปฏิบัติตามนโยบาย </w:t>
      </w:r>
    </w:p>
    <w:p w14:paraId="128434D9" w14:textId="0D6CD0D6" w:rsidR="00D40246" w:rsidRPr="00D40246" w:rsidRDefault="00AD1640" w:rsidP="009302F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D1640">
        <w:rPr>
          <w:rFonts w:ascii="TH SarabunPSK" w:hAnsi="TH SarabunPSK" w:cs="TH SarabunPSK"/>
          <w:sz w:val="32"/>
          <w:szCs w:val="32"/>
          <w:cs/>
        </w:rPr>
        <w:t>การบริหารงานทรัพยากรบุคคลโรงเรียนดงหลวงวิทยา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74EC2CA4" w14:textId="046A1F1A" w:rsidR="00D40246" w:rsidRPr="00AD1640" w:rsidRDefault="00AD1640" w:rsidP="00AD1640">
      <w:pPr>
        <w:pStyle w:val="a7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1640">
        <w:rPr>
          <w:rFonts w:ascii="TH SarabunPSK" w:hAnsi="TH SarabunPSK" w:cs="TH SarabunPSK"/>
          <w:sz w:val="32"/>
          <w:szCs w:val="32"/>
          <w:cs/>
        </w:rPr>
        <w:t>หลักเกณฑ์การบริหารและพัฒนาทรัพยากรบุคคล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227C5DD2" w14:textId="6634C668" w:rsidR="00D40246" w:rsidRPr="00AD1640" w:rsidRDefault="00D40246" w:rsidP="00AD1640">
      <w:pPr>
        <w:pStyle w:val="a7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1640">
        <w:rPr>
          <w:rFonts w:ascii="TH SarabunPSK" w:hAnsi="TH SarabunPSK" w:cs="TH SarabunPSK"/>
          <w:sz w:val="32"/>
          <w:szCs w:val="32"/>
          <w:cs/>
        </w:rPr>
        <w:t>รายงานผลการบริหารและพัฒนาทรัพยากรบุคคลประจำปี</w:t>
      </w:r>
      <w:r w:rsidR="00AD1640">
        <w:rPr>
          <w:rFonts w:ascii="TH SarabunPSK" w:hAnsi="TH SarabunPSK" w:cs="TH SarabunPSK"/>
          <w:sz w:val="32"/>
          <w:szCs w:val="32"/>
        </w:rPr>
        <w:tab/>
      </w:r>
      <w:r w:rsidR="00AD1640">
        <w:rPr>
          <w:rFonts w:ascii="TH SarabunPSK" w:hAnsi="TH SarabunPSK" w:cs="TH SarabunPSK"/>
          <w:sz w:val="32"/>
          <w:szCs w:val="32"/>
        </w:rPr>
        <w:tab/>
      </w:r>
      <w:r w:rsidR="00AD164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AD1640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6E6576F7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3C716ED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136B061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2709EAF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0B9583A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32B1FC3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522D339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8DDF70A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254F34B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87232F0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E3435BC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C6F0F5D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C04E572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394B318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6930D40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3452EF3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4A3680F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D30A7A0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CB36ECC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545B015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9CB199A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ED43572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BE23C54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724D4E9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3D0617E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9658440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8595BAD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A5694CC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946A8F5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665F638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2ADE629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F131F9B" w14:textId="0AABAE41" w:rsidR="00D40246" w:rsidRPr="00D40246" w:rsidRDefault="00AD1640" w:rsidP="00D40246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16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48ADFB" wp14:editId="22C8061C">
                <wp:simplePos x="0" y="0"/>
                <wp:positionH relativeFrom="margin">
                  <wp:align>right</wp:align>
                </wp:positionH>
                <wp:positionV relativeFrom="paragraph">
                  <wp:posOffset>-457296</wp:posOffset>
                </wp:positionV>
                <wp:extent cx="379095" cy="1404620"/>
                <wp:effectExtent l="0" t="0" r="1905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0C374" w14:textId="164610D1" w:rsidR="00AD1640" w:rsidRPr="00AD1640" w:rsidRDefault="00AD164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D16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7748ADF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1.35pt;margin-top:-36pt;width:29.8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esDg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" stroked="f">
                <v:textbox style="mso-fit-shape-to-text:t">
                  <w:txbxContent>
                    <w:p w14:paraId="5840C374" w14:textId="164610D1" w:rsidR="00AD1640" w:rsidRPr="00AD1640" w:rsidRDefault="00AD164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D164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41973294"/>
      <w:r w:rsidR="00D40246" w:rsidRPr="00D40246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นโยบายการบริหารงานทรัพยากรบุคคลโรงเรียนดงหลวงวิทยา</w:t>
      </w:r>
    </w:p>
    <w:bookmarkEnd w:id="1"/>
    <w:p w14:paraId="6BB03919" w14:textId="77777777" w:rsidR="00D40246" w:rsidRPr="00D40246" w:rsidRDefault="00D40246" w:rsidP="00D402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0246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27DDD497" w14:textId="76B5C119" w:rsidR="00D40246" w:rsidRP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0246">
        <w:rPr>
          <w:rFonts w:ascii="TH SarabunPSK" w:hAnsi="TH SarabunPSK" w:cs="TH SarabunPSK"/>
          <w:sz w:val="32"/>
          <w:szCs w:val="32"/>
          <w:cs/>
        </w:rPr>
        <w:t>การพัฒนาทรัพยากรบุคคล ถือเป็นกุญแจสำคัญที่จะนำองค์กรไปสู่ความสำเร็จ เนื่องจากบุคลากรจะเป็นผู้ผลักดันให้ภารกิจต่างๆของสถานศึกษา สำเร็จลุล่วงตามวัตถุประสงค์ ดังนั้น องค์กรจำเป็นจะต้องมีการกำหนดกรอบแนวทางการพัฒนาบุคลากรในสถานศึกษาให้มีความรู้ ความสามารถ มีสมรรถนะสอดคล้องตามเป้าหมาย และยุทธศาสตร์ของสถานศึกษา ตลอดจนมีคุณลักษณะที่ดีพึงประสงค์ และมีทัศนคติที่ดีต</w:t>
      </w:r>
      <w:r>
        <w:rPr>
          <w:rFonts w:ascii="TH SarabunPSK" w:hAnsi="TH SarabunPSK" w:cs="TH SarabunPSK" w:hint="cs"/>
          <w:sz w:val="32"/>
          <w:szCs w:val="32"/>
          <w:cs/>
        </w:rPr>
        <w:t>่อ</w:t>
      </w:r>
      <w:r w:rsidRPr="00D40246">
        <w:rPr>
          <w:rFonts w:ascii="TH SarabunPSK" w:hAnsi="TH SarabunPSK" w:cs="TH SarabunPSK"/>
          <w:sz w:val="32"/>
          <w:szCs w:val="32"/>
          <w:cs/>
        </w:rPr>
        <w:t xml:space="preserve">สถานศึกษาโรงเรียนดงหลวงวิทยาจึงได้จัดทำแผนพัฒนาทรัพยากรบุคคล ให้สอดรับกับวิสัยทัศน์พันธกิจ และกลยุทธ์ของสถานสถานศึกษา โดยกำหนดเป็นยุทธศาสตร์การพัฒนาบุคลากร ที่มุ่งเน้นการบริหารทรัพยากรบุคคลและระบบการประเมินผล เพื่อเสริมสร้างขีดความสามารถหลักให้แก่บุคลากร โดยนำแนวความคิดการบริหารงานเพื่อให้เกิดผลสำเร็จอย่างรอบด้านมาใช้ในการวางแผนการพัฒนาทรัพยากรบุคคลนโยบายการบริหารงานทรัพยากรบุคคลโรงเรียนดงหลวงวิทยาแบ่งเป็น </w:t>
      </w:r>
      <w:r w:rsidRPr="00D40246">
        <w:rPr>
          <w:rFonts w:ascii="TH SarabunPSK" w:hAnsi="TH SarabunPSK" w:cs="TH SarabunPSK"/>
          <w:sz w:val="32"/>
          <w:szCs w:val="32"/>
        </w:rPr>
        <w:t>5</w:t>
      </w:r>
      <w:r w:rsidRPr="00D40246">
        <w:rPr>
          <w:rFonts w:ascii="TH SarabunPSK" w:hAnsi="TH SarabunPSK" w:cs="TH SarabunPSK"/>
          <w:sz w:val="32"/>
          <w:szCs w:val="32"/>
          <w:cs/>
        </w:rPr>
        <w:t xml:space="preserve"> ด้าน ได้แก่</w:t>
      </w:r>
    </w:p>
    <w:p w14:paraId="043175A2" w14:textId="77777777" w:rsidR="00D40246" w:rsidRP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40246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D40246">
        <w:rPr>
          <w:rFonts w:ascii="TH SarabunPSK" w:hAnsi="TH SarabunPSK" w:cs="TH SarabunPSK"/>
          <w:sz w:val="32"/>
          <w:szCs w:val="32"/>
        </w:rPr>
        <w:t>1</w:t>
      </w:r>
      <w:r w:rsidRPr="00D40246">
        <w:rPr>
          <w:rFonts w:ascii="TH SarabunPSK" w:hAnsi="TH SarabunPSK" w:cs="TH SarabunPSK"/>
          <w:sz w:val="32"/>
          <w:szCs w:val="32"/>
          <w:cs/>
        </w:rPr>
        <w:t xml:space="preserve"> การวางแผนกำลังคน</w:t>
      </w:r>
    </w:p>
    <w:p w14:paraId="787A73FB" w14:textId="77777777" w:rsidR="00D40246" w:rsidRP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40246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D40246">
        <w:rPr>
          <w:rFonts w:ascii="TH SarabunPSK" w:hAnsi="TH SarabunPSK" w:cs="TH SarabunPSK"/>
          <w:sz w:val="32"/>
          <w:szCs w:val="32"/>
        </w:rPr>
        <w:t>2</w:t>
      </w:r>
      <w:r w:rsidRPr="00D40246">
        <w:rPr>
          <w:rFonts w:ascii="TH SarabunPSK" w:hAnsi="TH SarabunPSK" w:cs="TH SarabunPSK"/>
          <w:sz w:val="32"/>
          <w:szCs w:val="32"/>
          <w:cs/>
        </w:rPr>
        <w:t xml:space="preserve"> การสรรหา</w:t>
      </w:r>
    </w:p>
    <w:p w14:paraId="0CC063DD" w14:textId="77777777" w:rsidR="00D40246" w:rsidRP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40246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D40246">
        <w:rPr>
          <w:rFonts w:ascii="TH SarabunPSK" w:hAnsi="TH SarabunPSK" w:cs="TH SarabunPSK"/>
          <w:sz w:val="32"/>
          <w:szCs w:val="32"/>
        </w:rPr>
        <w:t>3</w:t>
      </w:r>
      <w:r w:rsidRPr="00D40246">
        <w:rPr>
          <w:rFonts w:ascii="TH SarabunPSK" w:hAnsi="TH SarabunPSK" w:cs="TH SarabunPSK"/>
          <w:sz w:val="32"/>
          <w:szCs w:val="32"/>
          <w:cs/>
        </w:rPr>
        <w:t xml:space="preserve"> การพัฒนาบุคลากร</w:t>
      </w:r>
    </w:p>
    <w:p w14:paraId="4BC3DC8B" w14:textId="77777777" w:rsidR="00D40246" w:rsidRP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40246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D40246">
        <w:rPr>
          <w:rFonts w:ascii="TH SarabunPSK" w:hAnsi="TH SarabunPSK" w:cs="TH SarabunPSK"/>
          <w:sz w:val="32"/>
          <w:szCs w:val="32"/>
        </w:rPr>
        <w:t>4</w:t>
      </w:r>
      <w:r w:rsidRPr="00D40246">
        <w:rPr>
          <w:rFonts w:ascii="TH SarabunPSK" w:hAnsi="TH SarabunPSK" w:cs="TH SarabunPSK"/>
          <w:sz w:val="32"/>
          <w:szCs w:val="32"/>
          <w:cs/>
        </w:rPr>
        <w:t xml:space="preserve"> การส่งเสริมและสร้างขวัญกำลังใจ</w:t>
      </w:r>
    </w:p>
    <w:p w14:paraId="3C4B60C0" w14:textId="33F0905F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40246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D40246">
        <w:rPr>
          <w:rFonts w:ascii="TH SarabunPSK" w:hAnsi="TH SarabunPSK" w:cs="TH SarabunPSK"/>
          <w:sz w:val="32"/>
          <w:szCs w:val="32"/>
        </w:rPr>
        <w:t xml:space="preserve">5 </w:t>
      </w:r>
      <w:r w:rsidRPr="00D40246">
        <w:rPr>
          <w:rFonts w:ascii="TH SarabunPSK" w:hAnsi="TH SarabunPSK" w:cs="TH SarabunPSK"/>
          <w:sz w:val="32"/>
          <w:szCs w:val="32"/>
          <w:cs/>
        </w:rPr>
        <w:t>การใช้ประโยชน์</w:t>
      </w:r>
    </w:p>
    <w:p w14:paraId="4E8ADBEB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5667F85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9D4BE26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BB959C7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1142A00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5CB7C78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7E846E9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E7BE6C3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89037A2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878E19A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A5898A9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D421BD5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75F48B3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A80C77F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AE3F3A0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B8C4C3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A469C66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507DBC8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9A89754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C791A46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D036FF3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362AA35" w14:textId="77777777" w:rsidR="00D40246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040568D" w14:textId="0A95C9B2" w:rsidR="00D40246" w:rsidRPr="00D40246" w:rsidRDefault="00AD1640" w:rsidP="00D402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16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F6770AE" wp14:editId="7144BE02">
                <wp:simplePos x="0" y="0"/>
                <wp:positionH relativeFrom="margin">
                  <wp:align>right</wp:align>
                </wp:positionH>
                <wp:positionV relativeFrom="paragraph">
                  <wp:posOffset>-454612</wp:posOffset>
                </wp:positionV>
                <wp:extent cx="379095" cy="1404620"/>
                <wp:effectExtent l="0" t="0" r="1905" b="7620"/>
                <wp:wrapNone/>
                <wp:docPr id="182625987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2A80" w14:textId="01FE9A77" w:rsidR="00AD1640" w:rsidRPr="00AD1640" w:rsidRDefault="00AD1640" w:rsidP="00AD164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2F6770AE" id="_x0000_s1027" type="#_x0000_t202" style="position:absolute;left:0;text-align:left;margin-left:-21.35pt;margin-top:-35.8pt;width:29.85pt;height:110.6pt;z-index:-2516531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DvEQIAAP0DAAAOAAAAZHJzL2Uyb0RvYy54bWysk99u2yAUxu8n7R0Q94udLGkbK07Vpcs0&#10;qfsjdXsAgnGMhjnsQGJnT98DdtOou5vmCwQ+8HHO73ysbvvWsKNCr8GWfDrJOVNWQqXtvuQ/f2zf&#10;3XD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" stroked="f">
                <v:textbox style="mso-fit-shape-to-text:t">
                  <w:txbxContent>
                    <w:p w14:paraId="27CA2A80" w14:textId="01FE9A77" w:rsidR="00AD1640" w:rsidRPr="00AD1640" w:rsidRDefault="00AD1640" w:rsidP="00AD164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246" w:rsidRPr="00D4024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การดำเนินการและแนวปฏิบัติตามนโยบาย การบริหารงานทรัพยากรบุคคลโรงเรียนดงหลวงวิทยา</w:t>
      </w:r>
    </w:p>
    <w:p w14:paraId="3F45115A" w14:textId="77777777" w:rsidR="00D40246" w:rsidRPr="00D40246" w:rsidRDefault="00D40246" w:rsidP="00D4024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0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แนวปฏิบัติตามนโยบายด้านที่ </w:t>
      </w:r>
      <w:r w:rsidRPr="00D4024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40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การวางแผนกำลังคน</w:t>
      </w:r>
    </w:p>
    <w:p w14:paraId="479EDE33" w14:textId="0E3AD7C4" w:rsidR="00D40246" w:rsidRDefault="00D40246" w:rsidP="00D402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246">
        <w:rPr>
          <w:rFonts w:ascii="TH SarabunIT๙" w:hAnsi="TH SarabunIT๙" w:cs="TH SarabunIT๙"/>
          <w:sz w:val="32"/>
          <w:szCs w:val="32"/>
          <w:cs/>
        </w:rPr>
        <w:t xml:space="preserve">วางแผนอัตรากำลัง เพื่อใช้ในการกำหนดตำแหน่งข้าราชการครูและบุคลากรทางการศึกษาในสถานศึกษา เพื่อใช้สรรหาบุคคลไปดำรงตำแหน่งให้เพียงพอต่อการจัดการเรียนการสอน และตรงตามความต้องการวิชาเอกของสถานศึกษา ให้สอดคล้องต่อภารกิจของสถานศึกษาที่เปลี่ยนแปลง รวมทั้งแผนการปฏิรูปประเทศและยุทธศาสตร์ชาติ </w:t>
      </w:r>
      <w:r w:rsidRPr="00D40246">
        <w:rPr>
          <w:rFonts w:ascii="TH SarabunIT๙" w:hAnsi="TH SarabunIT๙" w:cs="TH SarabunIT๙"/>
          <w:sz w:val="32"/>
          <w:szCs w:val="32"/>
        </w:rPr>
        <w:t>20</w:t>
      </w:r>
      <w:r w:rsidRPr="00D40246">
        <w:rPr>
          <w:rFonts w:ascii="TH SarabunIT๙" w:hAnsi="TH SarabunIT๙" w:cs="TH SarabunIT๙"/>
          <w:sz w:val="32"/>
          <w:szCs w:val="32"/>
          <w:cs/>
        </w:rPr>
        <w:t xml:space="preserve"> ปี (พ.ศ.</w:t>
      </w:r>
      <w:r w:rsidRPr="00D40246">
        <w:rPr>
          <w:rFonts w:ascii="TH SarabunIT๙" w:hAnsi="TH SarabunIT๙" w:cs="TH SarabunIT๙"/>
          <w:sz w:val="32"/>
          <w:szCs w:val="32"/>
        </w:rPr>
        <w:t>2561 - 2580)</w:t>
      </w:r>
    </w:p>
    <w:p w14:paraId="25281859" w14:textId="77777777" w:rsidR="00D40246" w:rsidRPr="00D40246" w:rsidRDefault="00D40246" w:rsidP="00D4024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BF2B56" w14:textId="77777777" w:rsidR="00D40246" w:rsidRPr="00D40246" w:rsidRDefault="00D40246" w:rsidP="00D4024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0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แนวปฏิบัติตามนโยบายด้านที่ </w:t>
      </w:r>
      <w:r w:rsidRPr="00D4024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40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การสรรหา</w:t>
      </w:r>
    </w:p>
    <w:p w14:paraId="4685844B" w14:textId="01BD67D1" w:rsidR="00D40246" w:rsidRPr="00D40246" w:rsidRDefault="00D40246" w:rsidP="00D402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246">
        <w:rPr>
          <w:rFonts w:ascii="TH SarabunIT๙" w:hAnsi="TH SarabunIT๙" w:cs="TH SarabunIT๙"/>
          <w:sz w:val="32"/>
          <w:szCs w:val="32"/>
        </w:rPr>
        <w:t xml:space="preserve">1. </w:t>
      </w:r>
      <w:r w:rsidRPr="00D40246">
        <w:rPr>
          <w:rFonts w:ascii="TH SarabunIT๙" w:hAnsi="TH SarabunIT๙" w:cs="TH SarabunIT๙"/>
          <w:sz w:val="32"/>
          <w:szCs w:val="32"/>
          <w:cs/>
        </w:rPr>
        <w:t>กลุ่มงานบุคลากรดำเนินการสรรหาบุคคลตามคุณลักษณะที่สถานศึกษามีความต้องการแล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40246">
        <w:rPr>
          <w:rFonts w:ascii="TH SarabunIT๙" w:hAnsi="TH SarabunIT๙" w:cs="TH SarabunIT๙"/>
          <w:sz w:val="32"/>
          <w:szCs w:val="32"/>
          <w:cs/>
        </w:rPr>
        <w:t>สอดคล้องกับหลักเกณฑ์และ ระเบียบวิธีการสรรหาบุคคลเพื่อดำรงตำแหน่งตามที่ ก.ค.ศ.กำหนด ให้ทันต่อการเปลี่ยนแปลงและอัตราตำแหน่งที่ว่างหรือขาดแคลน</w:t>
      </w:r>
    </w:p>
    <w:p w14:paraId="0B310EC3" w14:textId="77777777" w:rsidR="00D40246" w:rsidRPr="00D40246" w:rsidRDefault="00D40246" w:rsidP="00D402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246">
        <w:rPr>
          <w:rFonts w:ascii="TH SarabunIT๙" w:hAnsi="TH SarabunIT๙" w:cs="TH SarabunIT๙"/>
          <w:sz w:val="32"/>
          <w:szCs w:val="32"/>
        </w:rPr>
        <w:t xml:space="preserve">2. </w:t>
      </w:r>
      <w:r w:rsidRPr="00D40246">
        <w:rPr>
          <w:rFonts w:ascii="TH SarabunIT๙" w:hAnsi="TH SarabunIT๙" w:cs="TH SarabunIT๙"/>
          <w:sz w:val="32"/>
          <w:szCs w:val="32"/>
          <w:cs/>
        </w:rPr>
        <w:t>ดำเนินการสรรหาโดยวิธีการที่หลากหลาย เป็นธรรม และโปร่งใส ดังนี้</w:t>
      </w:r>
    </w:p>
    <w:p w14:paraId="14FB0292" w14:textId="00E72363" w:rsidR="00D40246" w:rsidRDefault="00D40246" w:rsidP="00D402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246">
        <w:rPr>
          <w:rFonts w:ascii="TH SarabunIT๙" w:hAnsi="TH SarabunIT๙" w:cs="TH SarabunIT๙"/>
          <w:sz w:val="32"/>
          <w:szCs w:val="32"/>
          <w:cs/>
        </w:rPr>
        <w:t>ดำเนินการสรรหาข้าราชการครูในสถานศึกษา โดยการขอใช้บัญชีผู้สอบแข่งขันได้ของเขตพื้นที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40246">
        <w:rPr>
          <w:rFonts w:ascii="TH SarabunIT๙" w:hAnsi="TH SarabunIT๙" w:cs="TH SarabunIT๙"/>
          <w:sz w:val="32"/>
          <w:szCs w:val="32"/>
          <w:cs/>
        </w:rPr>
        <w:t>การศึกษามัธยมศึกษาสกนคร หรือพื้นที่ใกล้เคียง-ดำเนินการสรรหาข้าราชการครูในสถานศึกษาโดยการรับย้ายตามหลักเกณฑ์และวิธีการที่ ก.ค.ศ.กำหนดดำเนินการสรรหาบุคคลเพื่อดำรงตำแหน่งพนักงนราชการ แลลูกจ้างชั่วคราวปฏิบัติหน้าที่ครูผู้สอน โดยการประกาศรับสมัครคัดเลือกทางสี่อต่างๆ เพื่อสร้างการรับรู้อย่างทั่วถึงและมีประสิทธิภาพ</w:t>
      </w:r>
    </w:p>
    <w:p w14:paraId="0280D852" w14:textId="77777777" w:rsidR="00D40246" w:rsidRPr="00D40246" w:rsidRDefault="00D40246" w:rsidP="00D402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9E655D" w14:textId="77777777" w:rsidR="00D40246" w:rsidRPr="00D40246" w:rsidRDefault="00D40246" w:rsidP="00D4024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0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แนวปฏิบัติตามนโยบายด้านที่ </w:t>
      </w:r>
      <w:r w:rsidRPr="00D4024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40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การพัฒนาบุคลากร</w:t>
      </w:r>
    </w:p>
    <w:p w14:paraId="475651E4" w14:textId="3A9EFDDC" w:rsidR="00D40246" w:rsidRPr="00D40246" w:rsidRDefault="00D40246" w:rsidP="00D402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246">
        <w:rPr>
          <w:rFonts w:ascii="TH SarabunIT๙" w:hAnsi="TH SarabunIT๙" w:cs="TH SarabunIT๙"/>
          <w:sz w:val="32"/>
          <w:szCs w:val="32"/>
        </w:rPr>
        <w:t xml:space="preserve">1. </w:t>
      </w:r>
      <w:r w:rsidRPr="00D40246">
        <w:rPr>
          <w:rFonts w:ascii="TH SarabunIT๙" w:hAnsi="TH SarabunIT๙" w:cs="TH SarabunIT๙"/>
          <w:sz w:val="32"/>
          <w:szCs w:val="32"/>
          <w:cs/>
        </w:rPr>
        <w:t>จัดทำโครงการพัฒนาศักยภาพครูและบุคลากรทางการศึกษา เพื่อพัฒนาบุคลากรในด้านต่างๆให้มีความรู้ความสามารถ และทักษะในการปฏิบัติงานอย่างมีประสิทธิภาพ โดยการส่งเสริมให้บุคลากรได้เข้ารั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D40246">
        <w:rPr>
          <w:rFonts w:ascii="TH SarabunIT๙" w:hAnsi="TH SarabunIT๙" w:cs="TH SarabunIT๙"/>
          <w:sz w:val="32"/>
          <w:szCs w:val="32"/>
          <w:cs/>
        </w:rPr>
        <w:t>การอบรมสัมมนา และศึกษาดูงานเพื่อเพิ่มพูนความรู้ และเสริมสร้างคุณลักษณะอันพึงประสงค์</w:t>
      </w:r>
    </w:p>
    <w:p w14:paraId="246D9BE1" w14:textId="007DA137" w:rsidR="00D40246" w:rsidRPr="00D40246" w:rsidRDefault="00D40246" w:rsidP="00D402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246">
        <w:rPr>
          <w:rFonts w:ascii="TH SarabunIT๙" w:hAnsi="TH SarabunIT๙" w:cs="TH SarabunIT๙"/>
          <w:sz w:val="32"/>
          <w:szCs w:val="32"/>
        </w:rPr>
        <w:t xml:space="preserve">2. </w:t>
      </w:r>
      <w:r w:rsidRPr="00D40246">
        <w:rPr>
          <w:rFonts w:ascii="TH SarabunIT๙" w:hAnsi="TH SarabunIT๙" w:cs="TH SarabunIT๙"/>
          <w:sz w:val="32"/>
          <w:szCs w:val="32"/>
          <w:cs/>
        </w:rPr>
        <w:t>จัดทำข้อมูลการพัฒนาบุคลากร เพื่อเป็นกรอบในการพัฒนาบุคลากรในแต่ละตำแหน่งและเพื่อให้สามารถบริหารจัดการบุคลากรให้ปฏิบัติหน้าที่ต่างๆ อย่างเหมาะสมตามความถนัดและความรู้ ความสามารถ</w:t>
      </w:r>
    </w:p>
    <w:p w14:paraId="1C01B99E" w14:textId="77777777" w:rsidR="00D40246" w:rsidRPr="00D40246" w:rsidRDefault="00D40246" w:rsidP="00D4024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40246">
        <w:rPr>
          <w:rFonts w:ascii="TH SarabunIT๙" w:hAnsi="TH SarabunIT๙" w:cs="TH SarabunIT๙"/>
          <w:sz w:val="32"/>
          <w:szCs w:val="32"/>
        </w:rPr>
        <w:t xml:space="preserve">3. </w:t>
      </w:r>
      <w:r w:rsidRPr="00D40246">
        <w:rPr>
          <w:rFonts w:ascii="TH SarabunIT๙" w:hAnsi="TH SarabunIT๙" w:cs="TH SarabunIT๙"/>
          <w:sz w:val="32"/>
          <w:szCs w:val="32"/>
          <w:cs/>
        </w:rPr>
        <w:t>จัดทำข้อมูลสารสนเทศด้านงานบุคลากร เพื่อใช้ในการวิเคราะห์ข้อมูลสำหรับพัฒนาบุคลกร</w:t>
      </w:r>
    </w:p>
    <w:p w14:paraId="2CA88FAE" w14:textId="6E9E689C" w:rsidR="00D40246" w:rsidRPr="00D40246" w:rsidRDefault="00D40246" w:rsidP="00D402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246">
        <w:rPr>
          <w:rFonts w:ascii="TH SarabunIT๙" w:hAnsi="TH SarabunIT๙" w:cs="TH SarabunIT๙"/>
          <w:sz w:val="32"/>
          <w:szCs w:val="32"/>
        </w:rPr>
        <w:t xml:space="preserve">4. </w:t>
      </w:r>
      <w:r w:rsidRPr="00D40246">
        <w:rPr>
          <w:rFonts w:ascii="TH SarabunIT๙" w:hAnsi="TH SarabunIT๙" w:cs="TH SarabunIT๙"/>
          <w:sz w:val="32"/>
          <w:szCs w:val="32"/>
          <w:cs/>
        </w:rPr>
        <w:t>ส่งเสริมการขอมีหรือเลื่อนวิทยฐานะข้าราชการครู ตามหลักเกณฑ์และวิธีการที่ ก.ค.ศ.กำหนด เพื่อสิทธิประโยชน์และความก้าวหน้าของข้าราชการครูในสังกัด</w:t>
      </w:r>
    </w:p>
    <w:p w14:paraId="6DA8F9CE" w14:textId="77777777" w:rsidR="00D40246" w:rsidRPr="0078573B" w:rsidRDefault="00D40246" w:rsidP="00D4024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45236CF" w14:textId="77777777" w:rsidR="0078573B" w:rsidRPr="0078573B" w:rsidRDefault="0078573B" w:rsidP="0078573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573B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แนวปฏิบัติตามนโยบายด้านที่ 4 การส่งเสริมและสร้างขวัญกำลังใจ</w:t>
      </w:r>
    </w:p>
    <w:p w14:paraId="595F4F2C" w14:textId="5C9FFDD9" w:rsidR="0078573B" w:rsidRPr="0078573B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73B">
        <w:rPr>
          <w:rFonts w:ascii="TH SarabunIT๙" w:hAnsi="TH SarabunIT๙" w:cs="TH SarabunIT๙"/>
          <w:sz w:val="32"/>
          <w:szCs w:val="32"/>
          <w:cs/>
        </w:rPr>
        <w:t>1. จัดทำโครงการเสริมสร้างกำลังใจของบุคลากรเพื่อเพิ่มประสิทธิภาพในการปฏิบัติงานโดยการจัดสวัสดิการเพิ่มเติมให้แก่บุคลากรในสถานศึกษา ได้แก่ โครงการสวัสดิการเงินกู้ข้าราชการครูและบุคลากรโรงเรียนพญาไท / การมอบเกียรติบัตร / วุฒิบัตร หรือช่อดอกไม้แสดงความยินดี การจัดเลี้ยงสังสรรค์เพื่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78573B">
        <w:rPr>
          <w:rFonts w:ascii="TH SarabunIT๙" w:hAnsi="TH SarabunIT๙" w:cs="TH SarabunIT๙"/>
          <w:sz w:val="32"/>
          <w:szCs w:val="32"/>
          <w:cs/>
        </w:rPr>
        <w:t>สร้างความสามัคคีและความสัมพันธ์อันดีภายในองค์กร การมอบของเยี่ยมไข้ เพื่อสร้างแรงจูงใจและทัศนคติที่ดีในการปฏิบัติงาน</w:t>
      </w:r>
    </w:p>
    <w:p w14:paraId="386D256C" w14:textId="77777777" w:rsidR="0078573B" w:rsidRPr="0078573B" w:rsidRDefault="0078573B" w:rsidP="0078573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8573B">
        <w:rPr>
          <w:rFonts w:ascii="TH SarabunIT๙" w:hAnsi="TH SarabunIT๙" w:cs="TH SarabunIT๙"/>
          <w:sz w:val="32"/>
          <w:szCs w:val="32"/>
          <w:cs/>
        </w:rPr>
        <w:t>2. ส่งเสริมบุคลากรให้มีโอกาสก้าวหน้าในตำแหน่งหน้าที่ที่สูงขึ้น ทั้งราชการและลูกจ้าง</w:t>
      </w:r>
    </w:p>
    <w:p w14:paraId="0D5F4D59" w14:textId="3A9A78D4" w:rsidR="0078573B" w:rsidRPr="0078573B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73B">
        <w:rPr>
          <w:rFonts w:ascii="TH SarabunIT๙" w:hAnsi="TH SarabunIT๙" w:cs="TH SarabunIT๙"/>
          <w:sz w:val="32"/>
          <w:szCs w:val="32"/>
          <w:cs/>
        </w:rPr>
        <w:t>3. จัดระบบการประเมินผลการปฏิบัติงานเพื่อประกอบการพิจารณาเลื่อนเงินเดือนของข้าราชการครูและประกอบการพิจารณาเพิ่มค่าตอบแทนแก่บุคลากรในสถานศึกษา โดยพิจารณาจากการปฏิบัติงานตามที่ได้รับมอบหมาย การปฏิบัติตนตามหลักจรรยาบรรณวิชาชีพ และการปฏิบัติตนตามกฎระเบียบที่ทางราชการกำหนด</w:t>
      </w:r>
    </w:p>
    <w:p w14:paraId="1C26FEEA" w14:textId="77777777" w:rsidR="0078573B" w:rsidRPr="0078573B" w:rsidRDefault="0078573B" w:rsidP="0078573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8573B">
        <w:rPr>
          <w:rFonts w:ascii="TH SarabunIT๙" w:hAnsi="TH SarabunIT๙" w:cs="TH SarabunIT๙"/>
          <w:sz w:val="32"/>
          <w:szCs w:val="32"/>
          <w:cs/>
        </w:rPr>
        <w:t>4. จัดสภาพแวดล้อมในการทำงานเพื่อสร้างบรรยากาศที่ดีในการทำงาน</w:t>
      </w:r>
    </w:p>
    <w:p w14:paraId="7AAC1215" w14:textId="7A5D1F4D" w:rsidR="0078573B" w:rsidRPr="0078573B" w:rsidRDefault="00AD1640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186CBF9" wp14:editId="7F2BDBAA">
                <wp:simplePos x="0" y="0"/>
                <wp:positionH relativeFrom="margin">
                  <wp:align>right</wp:align>
                </wp:positionH>
                <wp:positionV relativeFrom="paragraph">
                  <wp:posOffset>-454612</wp:posOffset>
                </wp:positionV>
                <wp:extent cx="379095" cy="1404620"/>
                <wp:effectExtent l="0" t="0" r="1905" b="7620"/>
                <wp:wrapNone/>
                <wp:docPr id="17961909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7E9B" w14:textId="4C70B75A" w:rsidR="00AD1640" w:rsidRPr="00AD1640" w:rsidRDefault="00AD1640" w:rsidP="00AD164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6186CBF9" id="_x0000_s1028" type="#_x0000_t202" style="position:absolute;left:0;text-align:left;margin-left:-21.35pt;margin-top:-35.8pt;width:29.85pt;height:110.6pt;z-index:-251651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IuEwIAAP0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" stroked="f">
                <v:textbox style="mso-fit-shape-to-text:t">
                  <w:txbxContent>
                    <w:p w14:paraId="1F787E9B" w14:textId="4C70B75A" w:rsidR="00AD1640" w:rsidRPr="00AD1640" w:rsidRDefault="00AD1640" w:rsidP="00AD164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73B" w:rsidRPr="0078573B">
        <w:rPr>
          <w:rFonts w:ascii="TH SarabunIT๙" w:hAnsi="TH SarabunIT๙" w:cs="TH SarabunIT๙"/>
          <w:sz w:val="32"/>
          <w:szCs w:val="32"/>
          <w:cs/>
        </w:rPr>
        <w:t>5. จัดระบบงานและมอบหมายงานอย่างเป็นธรรมและเหมาะสมกับความรู้ ความสามารถของบุคคล โดยคำนึงถึงความสมดุลในชีวิตและการทำงานของบุคลากร</w:t>
      </w:r>
    </w:p>
    <w:p w14:paraId="088E2DB2" w14:textId="77777777" w:rsidR="0078573B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73B">
        <w:rPr>
          <w:rFonts w:ascii="TH SarabunIT๙" w:hAnsi="TH SarabunIT๙" w:cs="TH SarabunIT๙"/>
          <w:sz w:val="32"/>
          <w:szCs w:val="32"/>
          <w:cs/>
        </w:rPr>
        <w:t>6. จัดให้มีการประเมินความพึงพอใจของบุคลากรในสถานศึกษา ที่มีต่อการดำเนินงานตามโครงกา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8573B">
        <w:rPr>
          <w:rFonts w:ascii="TH SarabunIT๙" w:hAnsi="TH SarabunIT๙" w:cs="TH SarabunIT๙"/>
          <w:sz w:val="32"/>
          <w:szCs w:val="32"/>
          <w:cs/>
        </w:rPr>
        <w:t>ต่างๆ เพื่อนำผลการประเมินและข้อเสนอแนะต่างๆไปวิเคราะห์และพัฒนาระบบการบริหารทรัพยากรบุคคลต่อไป</w:t>
      </w:r>
    </w:p>
    <w:p w14:paraId="13D63C1B" w14:textId="77777777" w:rsidR="0078573B" w:rsidRPr="0078573B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3E766F" w14:textId="6A70E856" w:rsidR="0078573B" w:rsidRPr="0078573B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573B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แนวปฏิบัติตามนโยบายด้านที่ 5 การเข้าถึงข้อมูล</w:t>
      </w:r>
    </w:p>
    <w:p w14:paraId="250A831F" w14:textId="318C3242" w:rsidR="0078573B" w:rsidRPr="0078573B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73B">
        <w:rPr>
          <w:rFonts w:ascii="TH SarabunIT๙" w:hAnsi="TH SarabunIT๙" w:cs="TH SarabunIT๙"/>
          <w:sz w:val="32"/>
          <w:szCs w:val="32"/>
          <w:cs/>
        </w:rPr>
        <w:t>1. มีการจัดเก็บข้อมูลของบุคลากรในสถานศึกษาโดยครบถ้วนอย่างเป็นระบบระเบียงสามารถเข้าถึง และใช้ข้อมูลได้สะดวกรวดเร็ว</w:t>
      </w:r>
    </w:p>
    <w:p w14:paraId="19E1601D" w14:textId="1CCC8AEA" w:rsidR="00D40246" w:rsidRPr="0078573B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73B">
        <w:rPr>
          <w:rFonts w:ascii="TH SarabunIT๙" w:hAnsi="TH SarabunIT๙" w:cs="TH SarabunIT๙"/>
          <w:sz w:val="32"/>
          <w:szCs w:val="32"/>
          <w:cs/>
        </w:rPr>
        <w:t>2. มีการเผยแพร่ข้อมูลข่าวสารเกี่ยวกับการดำเนินการสรรหาบุคลากรอย่างครบถ้วนทุกกระบวนการที่ทางราชการกำหนด เพื่อให้เกิดการรับรู้ข้อมูลข่าวสารอย่างทั่วถึง เกิดความโปร่งใส และเป็นธรรม</w:t>
      </w:r>
    </w:p>
    <w:p w14:paraId="50F408B8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59BCBD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D82F74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E7D319A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9C47858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15F9BF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DB65AC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A03FAC9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F57201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112E58C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09A03AA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5E95A32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B4F75D2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56EE78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898B9F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8BB4853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DB9346E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D0FF14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70332F2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9B44540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C0A6964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2F4093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10A738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B0DDFF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579765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388EDCF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5866609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EEE4269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D317AA" w14:textId="71453536" w:rsidR="0078573B" w:rsidRPr="00AD1640" w:rsidRDefault="00AD1640" w:rsidP="0078573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16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175DC5" wp14:editId="0DFEADAA">
                <wp:simplePos x="0" y="0"/>
                <wp:positionH relativeFrom="margin">
                  <wp:align>right</wp:align>
                </wp:positionH>
                <wp:positionV relativeFrom="paragraph">
                  <wp:posOffset>-454612</wp:posOffset>
                </wp:positionV>
                <wp:extent cx="379095" cy="1404620"/>
                <wp:effectExtent l="0" t="0" r="1905" b="7620"/>
                <wp:wrapNone/>
                <wp:docPr id="19087177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E432" w14:textId="62D56C6E" w:rsidR="00AD1640" w:rsidRPr="00AD1640" w:rsidRDefault="00AD1640" w:rsidP="00AD164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07175DC5" id="_x0000_s1029" type="#_x0000_t202" style="position:absolute;left:0;text-align:left;margin-left:-21.35pt;margin-top:-35.8pt;width:29.85pt;height:110.6pt;z-index:-2516490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zYEgIAAP0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" stroked="f">
                <v:textbox style="mso-fit-shape-to-text:t">
                  <w:txbxContent>
                    <w:p w14:paraId="1B36E432" w14:textId="62D56C6E" w:rsidR="00AD1640" w:rsidRPr="00AD1640" w:rsidRDefault="00AD1640" w:rsidP="00AD164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73B" w:rsidRPr="00AD164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หลักเกณฑ์การบริหารและพัฒนาทรัพยากรบุคคล</w:t>
      </w:r>
    </w:p>
    <w:p w14:paraId="16BD7B02" w14:textId="57522ACB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ในการบริหารและพัฒนาทรัพยากรทุกฝ่ายของสถานศึกษาให้อยู่ในระเบียบวินัยและจริยธรรมอันดีงาม เพื่อเสริมสร้างภาพลักษณ์ที่ดีต่อองค์กร เพิ่มพูนประสิทธิภาพในการดำเนินงานอย่างมีประสิทธิภาพ โปร่งใสเป็นธรรมและก่อให้เกิดผลดีแก่ทางราชการนั้น มีหลักเกณฑ์ต่างๆ ที่บุคลากรจำเป็นต้องรับรู้และถือปฏิบัติ ดังนี้</w:t>
      </w:r>
    </w:p>
    <w:p w14:paraId="7E24B08C" w14:textId="77777777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1. หลักเกณฑ์การสรรหาและคัดเลือกบุคลากร</w:t>
      </w:r>
    </w:p>
    <w:p w14:paraId="6095ED3C" w14:textId="77777777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2. หลักเกณฑ์การบรรจุและแต่งตั้งบุคลากร</w:t>
      </w:r>
    </w:p>
    <w:p w14:paraId="72BAF2BB" w14:textId="77777777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3. หลักเกณฑ์การพัฒนาบุคลากร</w:t>
      </w:r>
    </w:p>
    <w:p w14:paraId="08FEEB45" w14:textId="77777777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4. หลักเกณฑ์การประเมินผลการปฏิบัติงาน</w:t>
      </w:r>
    </w:p>
    <w:p w14:paraId="369468F2" w14:textId="77777777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5. พระราชบัญญัติระเบียบข้าราชการครูและบุคลากรทางการศึกษา</w:t>
      </w:r>
    </w:p>
    <w:p w14:paraId="768ACC33" w14:textId="77777777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6. จรรยาบรรณวิชาชีพครู</w:t>
      </w:r>
    </w:p>
    <w:p w14:paraId="45C8BAE3" w14:textId="77777777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7. การลงเลาในการปฏิบัติหน้าที่ราชการ</w:t>
      </w:r>
    </w:p>
    <w:p w14:paraId="40B661C5" w14:textId="77777777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8. หลักเกณฑ์การขาด ลา มาสาย</w:t>
      </w:r>
    </w:p>
    <w:p w14:paraId="2FD18B19" w14:textId="77777777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9. การอยู่เวรรักษาความปลอดภัยสถานที่ราชการ</w:t>
      </w:r>
    </w:p>
    <w:p w14:paraId="53168A58" w14:textId="14D21155" w:rsidR="0078573B" w:rsidRPr="00AD1640" w:rsidRDefault="0078573B" w:rsidP="007857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10. โทษทางวินัย</w:t>
      </w:r>
    </w:p>
    <w:p w14:paraId="288B4A5D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3E6071" w14:textId="77777777" w:rsidR="00AD1640" w:rsidRPr="00AD1640" w:rsidRDefault="00AD1640" w:rsidP="00AD1640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164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รายงานผลการบริหารและพัฒนาทรัพยากรบุคคลประจำปี</w:t>
      </w:r>
    </w:p>
    <w:p w14:paraId="0A6A1D4B" w14:textId="63644FEC" w:rsidR="00AD1640" w:rsidRPr="00AD1640" w:rsidRDefault="00AD1640" w:rsidP="00AD16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โรงเรียนดงหลวงวิทยา จัดระบบการรายงานผลการบริหารและพัฒนาทรัพยากรบุคคลประจำปีโดยมีขั้นตอนในการดำเนินการ ดังนี้</w:t>
      </w:r>
    </w:p>
    <w:p w14:paraId="23F276CD" w14:textId="77777777" w:rsidR="00AD1640" w:rsidRPr="00AD1640" w:rsidRDefault="00AD1640" w:rsidP="00AD16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1. บุคลากรประเมินตนเอง</w:t>
      </w:r>
    </w:p>
    <w:p w14:paraId="27C464ED" w14:textId="77777777" w:rsidR="00AD1640" w:rsidRPr="00AD1640" w:rsidRDefault="00AD1640" w:rsidP="00AD16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2. ผู้บังคับบัญชา หรือผู้ได้รับแต่งตั้ง ประเมินผลการบริหารและพัฒนาทรัพยากรบุคคล</w:t>
      </w:r>
    </w:p>
    <w:p w14:paraId="34609265" w14:textId="77777777" w:rsidR="00AD1640" w:rsidRPr="00AD1640" w:rsidRDefault="00AD1640" w:rsidP="00AD16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3. กรรมการสถานศึกษา ประเมินผลการบริหารและพัฒนาทรัพยากรบุคคลในสถานศึกษา</w:t>
      </w:r>
    </w:p>
    <w:p w14:paraId="77DCEC4D" w14:textId="77777777" w:rsidR="00AD1640" w:rsidRPr="00AD1640" w:rsidRDefault="00AD1640" w:rsidP="00AD16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4. ฝ่ายบุคลากรนำผลการประเมินในข้อ 1 - 3 ไปรวบรวม สรุป วิเคราะห์ และจัดทำ</w:t>
      </w:r>
    </w:p>
    <w:p w14:paraId="4794DC4B" w14:textId="71624E57" w:rsidR="00AD1640" w:rsidRPr="00AD1640" w:rsidRDefault="00AD1640" w:rsidP="00AD16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640">
        <w:rPr>
          <w:rFonts w:ascii="TH SarabunIT๙" w:hAnsi="TH SarabunIT๙" w:cs="TH SarabunIT๙"/>
          <w:sz w:val="32"/>
          <w:szCs w:val="32"/>
          <w:cs/>
        </w:rPr>
        <w:t>รายงานผลการบริหารและพัฒนาทรัพยากรบุคคลประจำปีของสถานศึกษา</w:t>
      </w:r>
    </w:p>
    <w:p w14:paraId="4B6AB0B0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3DE152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11AC0FA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55FD59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B7A89ED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16C372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5C7745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C231AA8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B778620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B9B548" w14:textId="77777777" w:rsidR="0078573B" w:rsidRDefault="0078573B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9BF967D" w14:textId="77777777" w:rsidR="00D40246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8DE0FAA" w14:textId="77777777" w:rsidR="00D40246" w:rsidRPr="00314397" w:rsidRDefault="00D40246" w:rsidP="00D402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88D02A" w14:textId="77777777" w:rsidR="00314397" w:rsidRDefault="00314397" w:rsidP="00D402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B82630" w14:textId="77777777" w:rsidR="00314397" w:rsidRDefault="00314397" w:rsidP="00AD1640"/>
    <w:sectPr w:rsidR="00314397" w:rsidSect="00AD1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6828" w14:textId="77777777" w:rsidR="00511E9A" w:rsidRDefault="00511E9A" w:rsidP="00AD1640">
      <w:pPr>
        <w:spacing w:after="0" w:line="240" w:lineRule="auto"/>
      </w:pPr>
      <w:r>
        <w:separator/>
      </w:r>
    </w:p>
  </w:endnote>
  <w:endnote w:type="continuationSeparator" w:id="0">
    <w:p w14:paraId="0A23ECF3" w14:textId="77777777" w:rsidR="00511E9A" w:rsidRDefault="00511E9A" w:rsidP="00AD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D3D9" w14:textId="77777777" w:rsidR="00AD1640" w:rsidRDefault="00AD16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A201" w14:textId="77777777" w:rsidR="00AD1640" w:rsidRDefault="00AD16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F883" w14:textId="77777777" w:rsidR="00AD1640" w:rsidRDefault="00AD1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C17C" w14:textId="77777777" w:rsidR="00511E9A" w:rsidRDefault="00511E9A" w:rsidP="00AD1640">
      <w:pPr>
        <w:spacing w:after="0" w:line="240" w:lineRule="auto"/>
      </w:pPr>
      <w:r>
        <w:separator/>
      </w:r>
    </w:p>
  </w:footnote>
  <w:footnote w:type="continuationSeparator" w:id="0">
    <w:p w14:paraId="1A4CAF52" w14:textId="77777777" w:rsidR="00511E9A" w:rsidRDefault="00511E9A" w:rsidP="00AD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50BB" w14:textId="77777777" w:rsidR="00AD1640" w:rsidRDefault="00AD16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1DFB" w14:textId="0B83C3ED" w:rsidR="00AD1640" w:rsidRDefault="00AD16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7CA8" w14:textId="77777777" w:rsidR="00AD1640" w:rsidRDefault="00AD16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4761B"/>
    <w:multiLevelType w:val="hybridMultilevel"/>
    <w:tmpl w:val="B9B86C9A"/>
    <w:lvl w:ilvl="0" w:tplc="D6B0B720">
      <w:start w:val="10"/>
      <w:numFmt w:val="bullet"/>
      <w:lvlText w:val="-"/>
      <w:lvlJc w:val="left"/>
      <w:pPr>
        <w:ind w:left="129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4C"/>
    <w:rsid w:val="00122F81"/>
    <w:rsid w:val="002361D6"/>
    <w:rsid w:val="002F13C3"/>
    <w:rsid w:val="00314397"/>
    <w:rsid w:val="00443E4C"/>
    <w:rsid w:val="00511E9A"/>
    <w:rsid w:val="0078573B"/>
    <w:rsid w:val="009302F8"/>
    <w:rsid w:val="00AD1640"/>
    <w:rsid w:val="00D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F00A2"/>
  <w15:chartTrackingRefBased/>
  <w15:docId w15:val="{F91658AD-8D5E-4493-ADDF-41ACD56A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D1640"/>
  </w:style>
  <w:style w:type="paragraph" w:styleId="a5">
    <w:name w:val="footer"/>
    <w:basedOn w:val="a"/>
    <w:link w:val="a6"/>
    <w:uiPriority w:val="99"/>
    <w:unhideWhenUsed/>
    <w:rsid w:val="00AD1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D1640"/>
  </w:style>
  <w:style w:type="paragraph" w:styleId="a7">
    <w:name w:val="List Paragraph"/>
    <w:basedOn w:val="a"/>
    <w:uiPriority w:val="34"/>
    <w:qFormat/>
    <w:rsid w:val="00AD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USER</cp:lastModifiedBy>
  <cp:revision>2</cp:revision>
  <dcterms:created xsi:type="dcterms:W3CDTF">2023-08-03T13:51:00Z</dcterms:created>
  <dcterms:modified xsi:type="dcterms:W3CDTF">2023-08-03T13:51:00Z</dcterms:modified>
</cp:coreProperties>
</file>