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8F" w:rsidRDefault="00084496" w:rsidP="005D0D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57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ข้อมูลเชิงสถิติเรื่องร้องเรียนการทุจริตประจำปีงบประมาณ </w:t>
      </w:r>
      <w:r w:rsidR="005D0D8F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5D0D8F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2F57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84496" w:rsidRPr="002F57DB" w:rsidRDefault="002F57DB" w:rsidP="005D0D8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57DB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5D0D8F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บ้านหัวบึงทุ่ง “เขตการทางนครราชสีมาสงเคราะห์ ๓”</w:t>
      </w:r>
    </w:p>
    <w:p w:rsidR="00084496" w:rsidRPr="002F57DB" w:rsidRDefault="00084496" w:rsidP="00084496">
      <w:pPr>
        <w:rPr>
          <w:rFonts w:ascii="TH SarabunIT๙" w:hAnsi="TH SarabunIT๙" w:cs="TH SarabunIT๙"/>
          <w:b/>
          <w:sz w:val="32"/>
          <w:szCs w:val="32"/>
        </w:rPr>
      </w:pPr>
    </w:p>
    <w:p w:rsidR="00084496" w:rsidRPr="002F57DB" w:rsidRDefault="00084496" w:rsidP="00084496">
      <w:pPr>
        <w:rPr>
          <w:rFonts w:ascii="TH SarabunIT๙" w:hAnsi="TH SarabunIT๙" w:cs="TH SarabunIT๙"/>
          <w:b/>
          <w:sz w:val="32"/>
          <w:szCs w:val="3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2"/>
        <w:gridCol w:w="1307"/>
        <w:gridCol w:w="1277"/>
        <w:gridCol w:w="1292"/>
        <w:gridCol w:w="1277"/>
        <w:gridCol w:w="1292"/>
      </w:tblGrid>
      <w:tr w:rsidR="00084496" w:rsidRPr="002F57DB" w:rsidTr="006B141A">
        <w:trPr>
          <w:trHeight w:val="360"/>
        </w:trPr>
        <w:tc>
          <w:tcPr>
            <w:tcW w:w="1292" w:type="dxa"/>
            <w:vMerge w:val="restart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ประจำเดือน</w:t>
            </w:r>
          </w:p>
        </w:tc>
        <w:tc>
          <w:tcPr>
            <w:tcW w:w="5168" w:type="dxa"/>
            <w:gridSpan w:val="4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เรื่องร้องเรียนการทุจริต</w:t>
            </w:r>
          </w:p>
        </w:tc>
        <w:tc>
          <w:tcPr>
            <w:tcW w:w="1277" w:type="dxa"/>
            <w:vMerge w:val="restart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จำนวนเรื่อง ร้องเรียน</w:t>
            </w:r>
          </w:p>
        </w:tc>
        <w:tc>
          <w:tcPr>
            <w:tcW w:w="1292" w:type="dxa"/>
            <w:vMerge w:val="restart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84496" w:rsidRPr="002F57DB" w:rsidTr="006B141A">
        <w:trPr>
          <w:trHeight w:val="360"/>
        </w:trPr>
        <w:tc>
          <w:tcPr>
            <w:tcW w:w="1292" w:type="dxa"/>
            <w:vMerge/>
            <w:tcBorders>
              <w:top w:val="nil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การรับสินบน</w:t>
            </w:r>
          </w:p>
        </w:tc>
        <w:tc>
          <w:tcPr>
            <w:tcW w:w="1307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ผลประโยชน์ทับซ้อน</w:t>
            </w:r>
          </w:p>
        </w:tc>
        <w:tc>
          <w:tcPr>
            <w:tcW w:w="1277" w:type="dxa"/>
            <w:tcBorders>
              <w:lef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277" w:type="dxa"/>
            <w:vMerge/>
            <w:tcBorders>
              <w:top w:val="nil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2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4496" w:rsidRPr="002F57DB" w:rsidTr="006B141A">
        <w:trPr>
          <w:trHeight w:val="360"/>
        </w:trPr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307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lef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</w:tr>
      <w:tr w:rsidR="00084496" w:rsidRPr="002F57DB" w:rsidTr="006B141A">
        <w:trPr>
          <w:trHeight w:val="345"/>
        </w:trPr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307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lef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</w:tr>
      <w:tr w:rsidR="00084496" w:rsidRPr="002F57DB" w:rsidTr="006B141A">
        <w:trPr>
          <w:trHeight w:val="360"/>
        </w:trPr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307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lef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</w:tr>
      <w:tr w:rsidR="00084496" w:rsidRPr="002F57DB" w:rsidTr="006B141A">
        <w:trPr>
          <w:trHeight w:val="360"/>
        </w:trPr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307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lef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</w:tr>
      <w:tr w:rsidR="00084496" w:rsidRPr="002F57DB" w:rsidTr="006B141A">
        <w:trPr>
          <w:trHeight w:val="360"/>
        </w:trPr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307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lef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</w:tr>
      <w:tr w:rsidR="00084496" w:rsidRPr="002F57DB" w:rsidTr="006B141A">
        <w:trPr>
          <w:trHeight w:val="360"/>
        </w:trPr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307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lef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</w:tr>
      <w:tr w:rsidR="00084496" w:rsidRPr="002F57DB" w:rsidTr="006B141A">
        <w:trPr>
          <w:trHeight w:val="345"/>
        </w:trPr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307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lef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</w:tr>
      <w:tr w:rsidR="00084496" w:rsidRPr="002F57DB" w:rsidTr="006B141A">
        <w:trPr>
          <w:trHeight w:val="360"/>
        </w:trPr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307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lef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</w:tr>
      <w:tr w:rsidR="00084496" w:rsidRPr="002F57DB" w:rsidTr="006B141A">
        <w:trPr>
          <w:trHeight w:val="360"/>
        </w:trPr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307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lef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</w:tr>
      <w:tr w:rsidR="00084496" w:rsidRPr="002F57DB" w:rsidTr="006B141A">
        <w:trPr>
          <w:trHeight w:val="360"/>
        </w:trPr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307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lef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</w:tr>
      <w:tr w:rsidR="00084496" w:rsidRPr="002F57DB" w:rsidTr="006B141A">
        <w:trPr>
          <w:trHeight w:val="345"/>
        </w:trPr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307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lef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</w:tr>
      <w:tr w:rsidR="00084496" w:rsidRPr="002F57DB" w:rsidTr="006B141A">
        <w:trPr>
          <w:trHeight w:val="360"/>
        </w:trPr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307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lef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</w:tr>
      <w:tr w:rsidR="00084496" w:rsidRPr="002F57DB" w:rsidTr="006B141A">
        <w:trPr>
          <w:trHeight w:val="360"/>
        </w:trPr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307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lef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77" w:type="dxa"/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  <w:tc>
          <w:tcPr>
            <w:tcW w:w="1292" w:type="dxa"/>
            <w:tcBorders>
              <w:right w:val="single" w:sz="8" w:space="0" w:color="000000"/>
            </w:tcBorders>
            <w:vAlign w:val="center"/>
          </w:tcPr>
          <w:p w:rsidR="00084496" w:rsidRPr="002F57DB" w:rsidRDefault="00084496" w:rsidP="006B141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57DB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</w:tr>
    </w:tbl>
    <w:p w:rsidR="00084496" w:rsidRPr="002F57DB" w:rsidRDefault="00084496" w:rsidP="00084496">
      <w:pPr>
        <w:rPr>
          <w:rFonts w:ascii="TH SarabunIT๙" w:hAnsi="TH SarabunIT๙" w:cs="TH SarabunIT๙"/>
          <w:b/>
          <w:sz w:val="32"/>
          <w:szCs w:val="32"/>
        </w:rPr>
      </w:pPr>
    </w:p>
    <w:p w:rsidR="00084496" w:rsidRPr="002F57DB" w:rsidRDefault="00084496" w:rsidP="00084496">
      <w:pPr>
        <w:rPr>
          <w:rFonts w:ascii="TH SarabunIT๙" w:hAnsi="TH SarabunIT๙" w:cs="TH SarabunIT๙"/>
          <w:b/>
          <w:sz w:val="32"/>
          <w:szCs w:val="32"/>
        </w:rPr>
      </w:pPr>
    </w:p>
    <w:p w:rsidR="00084496" w:rsidRPr="002F57DB" w:rsidRDefault="00084496" w:rsidP="00084496">
      <w:pPr>
        <w:rPr>
          <w:rFonts w:ascii="TH SarabunIT๙" w:hAnsi="TH SarabunIT๙" w:cs="TH SarabunIT๙"/>
          <w:sz w:val="32"/>
          <w:szCs w:val="32"/>
        </w:rPr>
      </w:pPr>
      <w:r w:rsidRPr="002F57DB">
        <w:rPr>
          <w:rFonts w:ascii="TH SarabunIT๙" w:hAnsi="TH SarabunIT๙" w:cs="TH SarabunIT๙"/>
          <w:sz w:val="32"/>
          <w:szCs w:val="32"/>
          <w:u w:val="single"/>
          <w:cs/>
        </w:rPr>
        <w:t>หมายเหต</w:t>
      </w:r>
      <w:r w:rsidRPr="002F57DB">
        <w:rPr>
          <w:rFonts w:ascii="TH SarabunIT๙" w:hAnsi="TH SarabunIT๙" w:cs="TH SarabunIT๙"/>
          <w:sz w:val="32"/>
          <w:szCs w:val="32"/>
          <w:cs/>
        </w:rPr>
        <w:t xml:space="preserve">ุ </w:t>
      </w:r>
      <w:r w:rsidR="005D0D8F" w:rsidRPr="005D0D8F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5D0D8F" w:rsidRPr="005D0D8F">
        <w:rPr>
          <w:rFonts w:ascii="TH SarabunIT๙" w:hAnsi="TH SarabunIT๙" w:cs="TH SarabunIT๙" w:hint="cs"/>
          <w:sz w:val="32"/>
          <w:szCs w:val="32"/>
          <w:cs/>
        </w:rPr>
        <w:t>บ้านหัวบึงทุ่ง “เขตการทางนครราชสีมาสงเคราะห์ ๓”</w:t>
      </w:r>
      <w:r w:rsidR="005D0D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57DB">
        <w:rPr>
          <w:rFonts w:ascii="TH SarabunIT๙" w:hAnsi="TH SarabunIT๙" w:cs="TH SarabunIT๙"/>
          <w:sz w:val="32"/>
          <w:szCs w:val="32"/>
          <w:cs/>
        </w:rPr>
        <w:t>ไม่มีเรื่องร้องเรียนการทุจริต เช่น การรับสินบน ผลประโยชน์ทับซ้อน และ การจัดซื้อจัดจ้าง เนื่องจาก</w:t>
      </w:r>
      <w:r w:rsidR="005D0D8F" w:rsidRPr="005D0D8F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5D0D8F" w:rsidRPr="005D0D8F">
        <w:rPr>
          <w:rFonts w:ascii="TH SarabunIT๙" w:hAnsi="TH SarabunIT๙" w:cs="TH SarabunIT๙" w:hint="cs"/>
          <w:sz w:val="32"/>
          <w:szCs w:val="32"/>
          <w:cs/>
        </w:rPr>
        <w:t>บ้านหัวบึงทุ่ง “เขตการทางนครราชสีมาสงเคราะห์ ๓”</w:t>
      </w:r>
      <w:r w:rsidR="005D0D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57DB">
        <w:rPr>
          <w:rFonts w:ascii="TH SarabunIT๙" w:hAnsi="TH SarabunIT๙" w:cs="TH SarabunIT๙"/>
          <w:sz w:val="32"/>
          <w:szCs w:val="32"/>
          <w:cs/>
        </w:rPr>
        <w:t>ได้ก</w:t>
      </w:r>
      <w:r w:rsidR="006B141A" w:rsidRPr="002F57DB">
        <w:rPr>
          <w:rFonts w:ascii="TH SarabunIT๙" w:hAnsi="TH SarabunIT๙" w:cs="TH SarabunIT๙"/>
          <w:sz w:val="32"/>
          <w:szCs w:val="32"/>
          <w:cs/>
        </w:rPr>
        <w:t>ำชับให้บุคลากรในสังกัดห้ามกระทำ</w:t>
      </w:r>
      <w:r w:rsidRPr="002F57DB">
        <w:rPr>
          <w:rFonts w:ascii="TH SarabunIT๙" w:hAnsi="TH SarabunIT๙" w:cs="TH SarabunIT๙"/>
          <w:sz w:val="32"/>
          <w:szCs w:val="32"/>
          <w:cs/>
        </w:rPr>
        <w:t>การทุจริตอย่าง เคร่งครัด</w:t>
      </w:r>
    </w:p>
    <w:p w:rsidR="00084496" w:rsidRPr="002F57DB" w:rsidRDefault="00084496" w:rsidP="00084496">
      <w:pPr>
        <w:rPr>
          <w:rFonts w:ascii="TH SarabunIT๙" w:hAnsi="TH SarabunIT๙" w:cs="TH SarabunIT๙"/>
          <w:sz w:val="32"/>
          <w:szCs w:val="32"/>
        </w:rPr>
      </w:pPr>
    </w:p>
    <w:p w:rsidR="00084496" w:rsidRPr="002F57DB" w:rsidRDefault="00084496" w:rsidP="00084496">
      <w:pPr>
        <w:rPr>
          <w:rFonts w:ascii="TH SarabunIT๙" w:hAnsi="TH SarabunIT๙" w:cs="TH SarabunIT๙"/>
          <w:sz w:val="32"/>
          <w:szCs w:val="32"/>
        </w:rPr>
      </w:pPr>
    </w:p>
    <w:p w:rsidR="002F57DB" w:rsidRDefault="002F57DB" w:rsidP="002F57DB">
      <w:pPr>
        <w:ind w:left="3600"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2212992" wp14:editId="1D4476E5">
            <wp:simplePos x="0" y="0"/>
            <wp:positionH relativeFrom="column">
              <wp:posOffset>3616325</wp:posOffset>
            </wp:positionH>
            <wp:positionV relativeFrom="paragraph">
              <wp:posOffset>5501005</wp:posOffset>
            </wp:positionV>
            <wp:extent cx="1403350" cy="354330"/>
            <wp:effectExtent l="0" t="0" r="6350" b="7620"/>
            <wp:wrapNone/>
            <wp:docPr id="3" name="รูปภาพ 3" descr="E:\นามน\ลายเซ็นต์ผ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นามน\ลายเซ็นต์ผอ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7DB" w:rsidRDefault="005D0D8F" w:rsidP="002F57DB">
      <w:pPr>
        <w:tabs>
          <w:tab w:val="left" w:pos="993"/>
          <w:tab w:val="left" w:pos="7371"/>
        </w:tabs>
        <w:ind w:left="720"/>
        <w:jc w:val="center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5D0D8F">
        <w:rPr>
          <w:rFonts w:ascii="TH SarabunIT๙" w:eastAsia="Calibri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BCFC415" wp14:editId="7CA22D8C">
            <wp:simplePos x="0" y="0"/>
            <wp:positionH relativeFrom="column">
              <wp:posOffset>3092290</wp:posOffset>
            </wp:positionH>
            <wp:positionV relativeFrom="paragraph">
              <wp:posOffset>16521</wp:posOffset>
            </wp:positionV>
            <wp:extent cx="1593356" cy="335914"/>
            <wp:effectExtent l="0" t="0" r="0" b="7620"/>
            <wp:wrapNone/>
            <wp:docPr id="1" name="รูปภาพ 1" descr="C:\Users\Electronics\Desktop\งานประเมิน ITA\ลายเซนต์ ผ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ctronics\Desktop\งานประเมิน ITA\ลายเซนต์ ผอ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56" cy="33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7DB" w:rsidRDefault="002F57DB" w:rsidP="002F57DB">
      <w:pPr>
        <w:tabs>
          <w:tab w:val="left" w:pos="993"/>
          <w:tab w:val="left" w:pos="7371"/>
        </w:tabs>
        <w:ind w:left="720"/>
        <w:jc w:val="center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bookmarkStart w:id="0" w:name="_GoBack"/>
      <w:bookmarkEnd w:id="0"/>
    </w:p>
    <w:p w:rsidR="002F57DB" w:rsidRPr="009E433B" w:rsidRDefault="002F57DB" w:rsidP="002F57DB">
      <w:pPr>
        <w:tabs>
          <w:tab w:val="left" w:pos="993"/>
          <w:tab w:val="left" w:pos="7371"/>
        </w:tabs>
        <w:ind w:left="720"/>
        <w:jc w:val="center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570E53" wp14:editId="6FCD6A54">
            <wp:simplePos x="0" y="0"/>
            <wp:positionH relativeFrom="column">
              <wp:posOffset>3616325</wp:posOffset>
            </wp:positionH>
            <wp:positionV relativeFrom="paragraph">
              <wp:posOffset>5501005</wp:posOffset>
            </wp:positionV>
            <wp:extent cx="1403350" cy="354330"/>
            <wp:effectExtent l="0" t="0" r="6350" b="7620"/>
            <wp:wrapNone/>
            <wp:docPr id="2" name="รูปภาพ 2" descr="E:\นามน\ลายเซ็นต์ผ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นามน\ลายเซ็นต์ผอ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33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 xml:space="preserve">    </w:t>
      </w:r>
      <w:r w:rsidR="005D0D8F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                 (นาย</w:t>
      </w:r>
      <w:r w:rsidR="005D0D8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สาทิต     วา</w:t>
      </w:r>
      <w:proofErr w:type="spellStart"/>
      <w:r w:rsidR="005D0D8F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รีย์</w:t>
      </w:r>
      <w:proofErr w:type="spellEnd"/>
      <w:r w:rsidRPr="009E433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)</w:t>
      </w:r>
    </w:p>
    <w:p w:rsidR="005D0D8F" w:rsidRPr="005D0D8F" w:rsidRDefault="005D0D8F" w:rsidP="005D0D8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F57DB" w:rsidRPr="005D0D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57DB" w:rsidRPr="005D0D8F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5D0D8F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5D0D8F">
        <w:rPr>
          <w:rFonts w:ascii="TH SarabunIT๙" w:hAnsi="TH SarabunIT๙" w:cs="TH SarabunIT๙" w:hint="cs"/>
          <w:sz w:val="32"/>
          <w:szCs w:val="32"/>
          <w:cs/>
        </w:rPr>
        <w:t>บ้านหัวบึงทุ่ง “เขตการทางนครราชสีมาสงเคราะห์ ๓”</w:t>
      </w:r>
    </w:p>
    <w:p w:rsidR="002F57DB" w:rsidRPr="00F20E0E" w:rsidRDefault="002F57DB" w:rsidP="002F57DB">
      <w:pPr>
        <w:spacing w:line="480" w:lineRule="auto"/>
        <w:rPr>
          <w:rFonts w:ascii="TH Sarabun New" w:hAnsi="TH Sarabun New" w:cs="TH Sarabun New"/>
          <w:sz w:val="32"/>
          <w:szCs w:val="32"/>
        </w:rPr>
      </w:pPr>
    </w:p>
    <w:p w:rsidR="00D836E1" w:rsidRPr="00084496" w:rsidRDefault="00D836E1">
      <w:pPr>
        <w:rPr>
          <w:rFonts w:ascii="TH Sarabun New" w:hAnsi="TH Sarabun New" w:cs="TH Sarabun New"/>
          <w:sz w:val="32"/>
          <w:szCs w:val="32"/>
        </w:rPr>
      </w:pPr>
    </w:p>
    <w:sectPr w:rsidR="00D836E1" w:rsidRPr="00084496" w:rsidSect="005D0D8F">
      <w:pgSz w:w="11910" w:h="16850"/>
      <w:pgMar w:top="1360" w:right="1137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96"/>
    <w:rsid w:val="00084496"/>
    <w:rsid w:val="002F57DB"/>
    <w:rsid w:val="005D0D8F"/>
    <w:rsid w:val="006B141A"/>
    <w:rsid w:val="00843FE5"/>
    <w:rsid w:val="00893A48"/>
    <w:rsid w:val="00B01153"/>
    <w:rsid w:val="00C53DFE"/>
    <w:rsid w:val="00CC08DE"/>
    <w:rsid w:val="00D8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73DE80-38BE-4840-B7FB-EA0E9C2A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DF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3DF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Electronics</cp:lastModifiedBy>
  <cp:revision>3</cp:revision>
  <cp:lastPrinted>2020-08-24T07:08:00Z</cp:lastPrinted>
  <dcterms:created xsi:type="dcterms:W3CDTF">2022-09-16T08:01:00Z</dcterms:created>
  <dcterms:modified xsi:type="dcterms:W3CDTF">2022-09-16T08:29:00Z</dcterms:modified>
</cp:coreProperties>
</file>