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FD" w:rsidRPr="009818D2" w:rsidRDefault="007D3EFD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bookmarkStart w:id="0" w:name="_Hlk483392478"/>
      <w:bookmarkStart w:id="1" w:name="_GoBack"/>
      <w:bookmarkEnd w:id="0"/>
      <w:bookmarkEnd w:id="1"/>
      <w:r w:rsidRPr="00791C3B">
        <w:rPr>
          <w:noProof/>
        </w:rPr>
        <w:drawing>
          <wp:inline distT="0" distB="0" distL="0" distR="0" wp14:anchorId="725503E4" wp14:editId="42833811">
            <wp:extent cx="1143000" cy="1143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EFD" w:rsidRDefault="007D3EFD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0AAFEE" wp14:editId="180C0971">
                <wp:simplePos x="0" y="0"/>
                <wp:positionH relativeFrom="column">
                  <wp:posOffset>514350</wp:posOffset>
                </wp:positionH>
                <wp:positionV relativeFrom="paragraph">
                  <wp:posOffset>93345</wp:posOffset>
                </wp:positionV>
                <wp:extent cx="4810125" cy="1419225"/>
                <wp:effectExtent l="0" t="0" r="28575" b="28575"/>
                <wp:wrapNone/>
                <wp:docPr id="9" name="Flowchart: Alternate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1419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5F66D8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9" o:spid="_x0000_s1026" type="#_x0000_t176" style="position:absolute;margin-left:40.5pt;margin-top:7.35pt;width:378.75pt;height:11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"/>
            </w:pict>
          </mc:Fallback>
        </mc:AlternateContent>
      </w:r>
    </w:p>
    <w:p w:rsidR="007D3EFD" w:rsidRPr="00F90348" w:rsidRDefault="007D3EFD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90348">
        <w:rPr>
          <w:rFonts w:ascii="TH SarabunPSK" w:hAnsi="TH SarabunPSK" w:cs="TH SarabunPSK"/>
          <w:b/>
          <w:bCs/>
          <w:sz w:val="40"/>
          <w:szCs w:val="40"/>
          <w:cs/>
        </w:rPr>
        <w:t>แบบเสนอขออนุมัติแผนการจัดการเรียนรู้</w:t>
      </w:r>
    </w:p>
    <w:p w:rsidR="007D3EFD" w:rsidRDefault="007D3EFD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90348">
        <w:rPr>
          <w:rFonts w:ascii="TH SarabunPSK" w:hAnsi="TH SarabunPSK" w:cs="TH SarabunPSK"/>
          <w:b/>
          <w:bCs/>
          <w:sz w:val="40"/>
          <w:szCs w:val="40"/>
          <w:cs/>
        </w:rPr>
        <w:t>รหัสวิชา........................รายวิชา ................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........................</w:t>
      </w:r>
      <w:r w:rsidRPr="00F90348">
        <w:rPr>
          <w:rFonts w:ascii="TH SarabunPSK" w:hAnsi="TH SarabunPSK" w:cs="TH SarabunPSK"/>
          <w:b/>
          <w:bCs/>
          <w:sz w:val="40"/>
          <w:szCs w:val="40"/>
          <w:cs/>
        </w:rPr>
        <w:t>......</w:t>
      </w:r>
    </w:p>
    <w:p w:rsidR="00164D52" w:rsidRPr="00F90348" w:rsidRDefault="00164D52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กลุ่มสาระการเรียนรู้..................................</w:t>
      </w:r>
      <w:r w:rsidR="002C48D7">
        <w:rPr>
          <w:rFonts w:ascii="TH SarabunPSK" w:hAnsi="TH SarabunPSK" w:cs="TH SarabunPSK" w:hint="cs"/>
          <w:b/>
          <w:bCs/>
          <w:sz w:val="40"/>
          <w:szCs w:val="40"/>
          <w:cs/>
        </w:rPr>
        <w:t>จำนวนหน่วย</w:t>
      </w:r>
      <w:proofErr w:type="spellStart"/>
      <w:r w:rsidR="002C48D7">
        <w:rPr>
          <w:rFonts w:ascii="TH SarabunPSK" w:hAnsi="TH SarabunPSK" w:cs="TH SarabunPSK" w:hint="cs"/>
          <w:b/>
          <w:bCs/>
          <w:sz w:val="40"/>
          <w:szCs w:val="40"/>
          <w:cs/>
        </w:rPr>
        <w:t>กิต</w:t>
      </w:r>
      <w:proofErr w:type="spellEnd"/>
      <w:r w:rsidR="002C48D7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</w:t>
      </w:r>
    </w:p>
    <w:p w:rsidR="007D3EFD" w:rsidRPr="00F90348" w:rsidRDefault="007D3EFD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ประจำภาคเรียนที่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</w:t>
      </w:r>
      <w:r w:rsidRPr="00F90348"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ปีการศึกษา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</w:t>
      </w:r>
    </w:p>
    <w:p w:rsidR="007D3EFD" w:rsidRPr="009818D2" w:rsidRDefault="007D3EFD" w:rsidP="009D40CE">
      <w:pPr>
        <w:spacing w:after="0" w:line="240" w:lineRule="auto"/>
        <w:rPr>
          <w:rFonts w:ascii="TH SarabunPSK" w:hAnsi="TH SarabunPSK" w:cs="TH SarabunPSK"/>
        </w:rPr>
      </w:pPr>
    </w:p>
    <w:p w:rsidR="007D3EFD" w:rsidRPr="009818D2" w:rsidRDefault="007D3EFD" w:rsidP="009D40CE">
      <w:pPr>
        <w:spacing w:after="0" w:line="240" w:lineRule="auto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</w:rPr>
        <w:sym w:font="Wingdings 2" w:char="F0EF"/>
      </w:r>
      <w:r w:rsidRPr="009818D2">
        <w:rPr>
          <w:rFonts w:ascii="TH SarabunPSK" w:hAnsi="TH SarabunPSK" w:cs="TH SarabunPSK"/>
          <w:cs/>
        </w:rPr>
        <w:t>เสนอเพื่อขออนุมัติแผนการจัดการเรียนรู้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ลงชื่อ .................................................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(.........................................................)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ผู้เขียน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วันที่ ........ เดือน</w:t>
      </w:r>
      <w:r>
        <w:rPr>
          <w:rFonts w:ascii="TH SarabunPSK" w:hAnsi="TH SarabunPSK" w:cs="TH SarabunPSK" w:hint="cs"/>
          <w:cs/>
        </w:rPr>
        <w:t>................</w:t>
      </w:r>
      <w:r w:rsidRPr="009818D2">
        <w:rPr>
          <w:rFonts w:ascii="TH SarabunPSK" w:hAnsi="TH SarabunPSK" w:cs="TH SarabunPSK"/>
          <w:cs/>
        </w:rPr>
        <w:t xml:space="preserve"> พ.ศ. </w:t>
      </w:r>
      <w:r>
        <w:rPr>
          <w:rFonts w:ascii="TH SarabunPSK" w:hAnsi="TH SarabunPSK" w:cs="TH SarabunPSK" w:hint="cs"/>
          <w:cs/>
        </w:rPr>
        <w:t>................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ลงชื่อ .................................................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(.........................................................)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หัวหน้ากลุ่มสาระการเรียนรู้/กลุ่ม</w:t>
      </w:r>
      <w:r w:rsidRPr="009818D2">
        <w:rPr>
          <w:rFonts w:ascii="TH SarabunPSK" w:hAnsi="TH SarabunPSK" w:cs="TH SarabunPSK"/>
        </w:rPr>
        <w:t>……………………………………………</w:t>
      </w:r>
      <w:r w:rsidRPr="009818D2">
        <w:rPr>
          <w:rFonts w:ascii="TH SarabunPSK" w:hAnsi="TH SarabunPSK" w:cs="TH SarabunPSK"/>
          <w:cs/>
        </w:rPr>
        <w:t>.</w:t>
      </w:r>
    </w:p>
    <w:p w:rsidR="007D3EFD" w:rsidRPr="009818D2" w:rsidRDefault="007D3EFD" w:rsidP="009D40CE">
      <w:pPr>
        <w:spacing w:after="0" w:line="240" w:lineRule="auto"/>
        <w:rPr>
          <w:rFonts w:ascii="TH SarabunPSK" w:hAnsi="TH SarabunPSK" w:cs="TH SarabunPSK"/>
        </w:rPr>
      </w:pP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E55CA4">
        <w:rPr>
          <w:rFonts w:ascii="TH SarabunPSK" w:hAnsi="TH SarabunPSK" w:cs="TH SarabunPSK"/>
          <w:cs/>
        </w:rPr>
        <w:t>วันที่ ........ เดือน................ พ.ศ. ................</w:t>
      </w:r>
    </w:p>
    <w:p w:rsidR="007D3EFD" w:rsidRPr="009818D2" w:rsidRDefault="007D3EFD" w:rsidP="009D40CE">
      <w:pPr>
        <w:spacing w:after="0" w:line="240" w:lineRule="auto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</w:rPr>
        <w:sym w:font="Wingdings 2" w:char="F0DF"/>
      </w:r>
      <w:r w:rsidRPr="009818D2">
        <w:rPr>
          <w:rFonts w:ascii="TH SarabunPSK" w:hAnsi="TH SarabunPSK" w:cs="TH SarabunPSK"/>
          <w:cs/>
        </w:rPr>
        <w:t>เสนอเพื่อโปรดพิจารณา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ลงชื่อ .................................................</w:t>
      </w:r>
    </w:p>
    <w:p w:rsidR="0016784A" w:rsidRPr="00164D52" w:rsidRDefault="0016784A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164D52">
        <w:rPr>
          <w:rFonts w:ascii="TH SarabunPSK" w:hAnsi="TH SarabunPSK" w:cs="TH SarabunPSK"/>
          <w:cs/>
        </w:rPr>
        <w:t>(</w:t>
      </w:r>
      <w:r w:rsidR="007E2847">
        <w:rPr>
          <w:rFonts w:ascii="TH SarabunPSK" w:hAnsi="TH SarabunPSK" w:cs="TH SarabunPSK"/>
          <w:cs/>
        </w:rPr>
        <w:t>นางสาวพิมพ์</w:t>
      </w:r>
      <w:proofErr w:type="spellStart"/>
      <w:r w:rsidR="007E2847">
        <w:rPr>
          <w:rFonts w:ascii="TH SarabunPSK" w:hAnsi="TH SarabunPSK" w:cs="TH SarabunPSK"/>
          <w:cs/>
        </w:rPr>
        <w:t>ฐินันท์</w:t>
      </w:r>
      <w:proofErr w:type="spellEnd"/>
      <w:r w:rsidR="007E2847">
        <w:rPr>
          <w:rFonts w:ascii="TH SarabunPSK" w:hAnsi="TH SarabunPSK" w:cs="TH SarabunPSK"/>
          <w:cs/>
        </w:rPr>
        <w:t xml:space="preserve">  ดิลกสุนทร</w:t>
      </w:r>
      <w:r w:rsidRPr="00164D52">
        <w:rPr>
          <w:rFonts w:ascii="TH SarabunPSK" w:hAnsi="TH SarabunPSK" w:cs="TH SarabunPSK"/>
          <w:cs/>
        </w:rPr>
        <w:t>)</w:t>
      </w:r>
    </w:p>
    <w:p w:rsidR="0016784A" w:rsidRPr="00164D52" w:rsidRDefault="0016784A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164D52">
        <w:rPr>
          <w:rFonts w:ascii="TH SarabunPSK" w:hAnsi="TH SarabunPSK" w:cs="TH SarabunPSK"/>
          <w:cs/>
        </w:rPr>
        <w:t>ปฏิบัติหน้าที่รองผู้อำนวยการกลุ่มบริหารวิชาการ</w:t>
      </w:r>
    </w:p>
    <w:p w:rsidR="007D3EFD" w:rsidRPr="009818D2" w:rsidRDefault="007D3EFD" w:rsidP="009D40CE">
      <w:pPr>
        <w:spacing w:after="0" w:line="240" w:lineRule="auto"/>
        <w:rPr>
          <w:rFonts w:ascii="TH SarabunPSK" w:hAnsi="TH SarabunPSK" w:cs="TH SarabunPSK"/>
        </w:rPr>
      </w:pPr>
    </w:p>
    <w:p w:rsidR="007D3EFD" w:rsidRPr="009818D2" w:rsidRDefault="007D3EFD" w:rsidP="009D40CE">
      <w:pPr>
        <w:spacing w:after="0" w:line="240" w:lineRule="auto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</w:rPr>
        <w:sym w:font="Wingdings 2" w:char="F0F6"/>
      </w:r>
      <w:r w:rsidRPr="009818D2">
        <w:rPr>
          <w:rFonts w:ascii="TH SarabunPSK" w:hAnsi="TH SarabunPSK" w:cs="TH SarabunPSK"/>
          <w:cs/>
        </w:rPr>
        <w:t>รับทราบ พิจารณาแล้ว</w:t>
      </w:r>
      <w:r w:rsidRPr="009818D2">
        <w:rPr>
          <w:rFonts w:ascii="TH SarabunPSK" w:hAnsi="TH SarabunPSK" w:cs="TH SarabunPSK"/>
          <w:cs/>
        </w:rPr>
        <w:tab/>
      </w:r>
      <w:r w:rsidRPr="009818D2">
        <w:rPr>
          <w:rFonts w:ascii="TH SarabunPSK" w:hAnsi="TH SarabunPSK" w:cs="TH SarabunPSK"/>
        </w:rPr>
        <w:sym w:font="Wingdings 2" w:char="F0AF"/>
      </w:r>
      <w:r w:rsidRPr="009818D2">
        <w:rPr>
          <w:rFonts w:ascii="TH SarabunPSK" w:hAnsi="TH SarabunPSK" w:cs="TH SarabunPSK"/>
          <w:cs/>
        </w:rPr>
        <w:t>อนุมัติ</w:t>
      </w:r>
      <w:r w:rsidRPr="009818D2">
        <w:rPr>
          <w:rFonts w:ascii="TH SarabunPSK" w:hAnsi="TH SarabunPSK" w:cs="TH SarabunPSK"/>
          <w:cs/>
        </w:rPr>
        <w:tab/>
      </w:r>
      <w:r w:rsidRPr="009818D2">
        <w:rPr>
          <w:rFonts w:ascii="TH SarabunPSK" w:hAnsi="TH SarabunPSK" w:cs="TH SarabunPSK"/>
          <w:cs/>
        </w:rPr>
        <w:tab/>
      </w:r>
      <w:r w:rsidRPr="009818D2">
        <w:rPr>
          <w:rFonts w:ascii="TH SarabunPSK" w:hAnsi="TH SarabunPSK" w:cs="TH SarabunPSK"/>
        </w:rPr>
        <w:sym w:font="Wingdings 2" w:char="F0AF"/>
      </w:r>
      <w:r w:rsidRPr="009818D2">
        <w:rPr>
          <w:rFonts w:ascii="TH SarabunPSK" w:hAnsi="TH SarabunPSK" w:cs="TH SarabunPSK"/>
          <w:cs/>
        </w:rPr>
        <w:t>ไม่อนุมัติ</w:t>
      </w:r>
    </w:p>
    <w:p w:rsidR="007D3EFD" w:rsidRPr="009818D2" w:rsidRDefault="007D3EFD" w:rsidP="009D40CE">
      <w:pPr>
        <w:spacing w:after="0" w:line="240" w:lineRule="auto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ab/>
      </w:r>
      <w:r w:rsidRPr="009818D2">
        <w:rPr>
          <w:rFonts w:ascii="TH SarabunPSK" w:hAnsi="TH SarabunPSK" w:cs="TH SarabunPSK"/>
          <w:cs/>
        </w:rPr>
        <w:tab/>
      </w:r>
      <w:r w:rsidRPr="009818D2">
        <w:rPr>
          <w:rFonts w:ascii="TH SarabunPSK" w:hAnsi="TH SarabunPSK" w:cs="TH SarabunPSK"/>
          <w:cs/>
        </w:rPr>
        <w:tab/>
      </w:r>
      <w:r w:rsidRPr="009818D2">
        <w:rPr>
          <w:rFonts w:ascii="TH SarabunPSK" w:hAnsi="TH SarabunPSK" w:cs="TH SarabunPSK"/>
          <w:cs/>
        </w:rPr>
        <w:tab/>
      </w:r>
      <w:r w:rsidRPr="009818D2">
        <w:rPr>
          <w:rFonts w:ascii="TH SarabunPSK" w:hAnsi="TH SarabunPSK" w:cs="TH SarabunPSK"/>
        </w:rPr>
        <w:sym w:font="Wingdings 2" w:char="F0AF"/>
      </w:r>
      <w:r w:rsidRPr="009818D2">
        <w:rPr>
          <w:rFonts w:ascii="TH SarabunPSK" w:hAnsi="TH SarabunPSK" w:cs="TH SarabunPSK"/>
          <w:cs/>
        </w:rPr>
        <w:t>อนุมัติ โดยมีข้อเสนอแนะ คือ</w:t>
      </w:r>
      <w:r w:rsidRPr="009818D2">
        <w:rPr>
          <w:rFonts w:ascii="TH SarabunPSK" w:hAnsi="TH SarabunPSK" w:cs="TH SarabunPSK"/>
        </w:rPr>
        <w:t>………………………</w:t>
      </w:r>
      <w:r w:rsidRPr="009818D2">
        <w:rPr>
          <w:rFonts w:ascii="TH SarabunPSK" w:hAnsi="TH SarabunPSK" w:cs="TH SarabunPSK"/>
          <w:cs/>
        </w:rPr>
        <w:t>..</w:t>
      </w:r>
    </w:p>
    <w:p w:rsidR="007D3EFD" w:rsidRPr="009818D2" w:rsidRDefault="007D3EFD" w:rsidP="009D40CE">
      <w:pPr>
        <w:spacing w:after="0" w:line="240" w:lineRule="auto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ab/>
      </w:r>
      <w:r w:rsidRPr="009818D2">
        <w:rPr>
          <w:rFonts w:ascii="TH SarabunPSK" w:hAnsi="TH SarabunPSK" w:cs="TH SarabunPSK"/>
          <w:cs/>
        </w:rPr>
        <w:tab/>
      </w:r>
      <w:r w:rsidRPr="009818D2">
        <w:rPr>
          <w:rFonts w:ascii="TH SarabunPSK" w:hAnsi="TH SarabunPSK" w:cs="TH SarabunPSK"/>
          <w:cs/>
        </w:rPr>
        <w:tab/>
      </w:r>
      <w:r w:rsidRPr="009818D2">
        <w:rPr>
          <w:rFonts w:ascii="TH SarabunPSK" w:hAnsi="TH SarabunPSK" w:cs="TH SarabunPSK"/>
          <w:cs/>
        </w:rPr>
        <w:tab/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ลงชื่อ .................................................</w:t>
      </w:r>
    </w:p>
    <w:p w:rsidR="0016784A" w:rsidRPr="00164D52" w:rsidRDefault="00E144A1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</w:t>
      </w:r>
      <w:r w:rsidR="007E2847">
        <w:rPr>
          <w:rFonts w:ascii="TH SarabunPSK" w:hAnsi="TH SarabunPSK" w:cs="TH SarabunPSK"/>
          <w:cs/>
        </w:rPr>
        <w:t>นางมนัสดา</w:t>
      </w:r>
      <w:proofErr w:type="spellStart"/>
      <w:r w:rsidR="007E2847">
        <w:rPr>
          <w:rFonts w:ascii="TH SarabunPSK" w:hAnsi="TH SarabunPSK" w:cs="TH SarabunPSK"/>
          <w:cs/>
        </w:rPr>
        <w:t>กาณฑ์</w:t>
      </w:r>
      <w:proofErr w:type="spellEnd"/>
      <w:r w:rsidR="007E2847">
        <w:rPr>
          <w:rFonts w:ascii="TH SarabunPSK" w:hAnsi="TH SarabunPSK" w:cs="TH SarabunPSK"/>
          <w:cs/>
        </w:rPr>
        <w:t xml:space="preserve"> รักษ์พงศ์สถิต</w:t>
      </w:r>
      <w:r w:rsidR="0016784A" w:rsidRPr="00164D52">
        <w:rPr>
          <w:rFonts w:ascii="TH SarabunPSK" w:hAnsi="TH SarabunPSK" w:cs="TH SarabunPSK"/>
          <w:cs/>
        </w:rPr>
        <w:t>)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ผู้อำนวยการโรงเรียน</w:t>
      </w:r>
      <w:r>
        <w:rPr>
          <w:rFonts w:ascii="TH SarabunPSK" w:hAnsi="TH SarabunPSK" w:cs="TH SarabunPSK" w:hint="cs"/>
          <w:cs/>
        </w:rPr>
        <w:t>บางมดวิทยา “สีสุกหวาดจวนอุปถัมภ์”</w:t>
      </w:r>
    </w:p>
    <w:p w:rsidR="007D3EFD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E55CA4">
        <w:rPr>
          <w:rFonts w:ascii="TH SarabunPSK" w:hAnsi="TH SarabunPSK" w:cs="TH SarabunPSK"/>
          <w:cs/>
        </w:rPr>
        <w:t>วันที่ ........ เดือน................ พ.ศ. ................</w:t>
      </w:r>
    </w:p>
    <w:p w:rsidR="00532D5F" w:rsidRDefault="00532D5F" w:rsidP="009D40CE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E213A" w:rsidRDefault="00BE213A" w:rsidP="009D40CE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7D3EFD" w:rsidRPr="009818D2" w:rsidRDefault="009D0B9F" w:rsidP="009D40CE">
      <w:pPr>
        <w:pStyle w:val="Default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D2EE92" wp14:editId="57172B8F">
                <wp:simplePos x="0" y="0"/>
                <wp:positionH relativeFrom="column">
                  <wp:posOffset>659765</wp:posOffset>
                </wp:positionH>
                <wp:positionV relativeFrom="paragraph">
                  <wp:posOffset>194945</wp:posOffset>
                </wp:positionV>
                <wp:extent cx="4265295" cy="923925"/>
                <wp:effectExtent l="0" t="76200" r="97155" b="28575"/>
                <wp:wrapNone/>
                <wp:docPr id="8" name="Flowchart: Alternate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5295" cy="923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4B8A765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26" type="#_x0000_t176" style="position:absolute;margin-left:51.95pt;margin-top:15.35pt;width:335.8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">
                <v:shadow on="t" opacity=".5" offset="6pt,-6pt"/>
              </v:shape>
            </w:pict>
          </mc:Fallback>
        </mc:AlternateContent>
      </w:r>
    </w:p>
    <w:p w:rsidR="007D3EFD" w:rsidRPr="00F507E9" w:rsidRDefault="007D3EFD" w:rsidP="009D40CE">
      <w:pPr>
        <w:pStyle w:val="3"/>
        <w:tabs>
          <w:tab w:val="left" w:pos="360"/>
        </w:tabs>
        <w:spacing w:before="0"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F507E9">
        <w:rPr>
          <w:rFonts w:ascii="TH SarabunPSK" w:hAnsi="TH SarabunPSK" w:cs="TH SarabunPSK"/>
          <w:sz w:val="36"/>
          <w:szCs w:val="36"/>
          <w:cs/>
        </w:rPr>
        <w:t>การตรวจสอบแผนการจัดการเรียนรู้</w:t>
      </w:r>
    </w:p>
    <w:p w:rsidR="007D3EFD" w:rsidRPr="009818D2" w:rsidRDefault="007D3EFD" w:rsidP="009D40CE">
      <w:pPr>
        <w:pStyle w:val="3"/>
        <w:tabs>
          <w:tab w:val="left" w:pos="360"/>
        </w:tabs>
        <w:spacing w:before="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818D2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หัสวิชา....................ร</w:t>
      </w:r>
      <w:r w:rsidRPr="009818D2">
        <w:rPr>
          <w:rFonts w:ascii="TH SarabunPSK" w:hAnsi="TH SarabunPSK" w:cs="TH SarabunPSK"/>
          <w:sz w:val="32"/>
          <w:szCs w:val="32"/>
          <w:cs/>
        </w:rPr>
        <w:t>ายวิชา.............................</w:t>
      </w:r>
    </w:p>
    <w:p w:rsidR="007D3EFD" w:rsidRPr="00C540B0" w:rsidRDefault="007D3EFD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C540B0">
        <w:rPr>
          <w:rFonts w:ascii="TH SarabunPSK" w:hAnsi="TH SarabunPSK" w:cs="TH SarabunPSK"/>
          <w:b/>
          <w:bCs/>
          <w:cs/>
        </w:rPr>
        <w:t xml:space="preserve">ระดับชั้นมัธยมศึกษาปีที่ </w:t>
      </w:r>
      <w:r w:rsidRPr="00C540B0">
        <w:rPr>
          <w:rFonts w:ascii="TH SarabunPSK" w:hAnsi="TH SarabunPSK" w:cs="TH SarabunPSK"/>
          <w:b/>
          <w:bCs/>
        </w:rPr>
        <w:t>……</w:t>
      </w:r>
      <w:r w:rsidRPr="00C540B0">
        <w:rPr>
          <w:rFonts w:ascii="TH SarabunPSK" w:hAnsi="TH SarabunPSK" w:cs="TH SarabunPSK" w:hint="cs"/>
          <w:b/>
          <w:bCs/>
          <w:cs/>
        </w:rPr>
        <w:t xml:space="preserve"> </w:t>
      </w:r>
      <w:r w:rsidRPr="00C540B0">
        <w:rPr>
          <w:rFonts w:ascii="TH SarabunPSK" w:hAnsi="TH SarabunPSK" w:cs="TH SarabunPSK"/>
          <w:b/>
          <w:bCs/>
          <w:cs/>
        </w:rPr>
        <w:t xml:space="preserve">ภาคเรียน </w:t>
      </w:r>
      <w:r w:rsidRPr="00C540B0">
        <w:rPr>
          <w:rFonts w:ascii="TH SarabunPSK" w:hAnsi="TH SarabunPSK" w:cs="TH SarabunPSK"/>
          <w:b/>
          <w:bCs/>
        </w:rPr>
        <w:t>…</w:t>
      </w:r>
      <w:r w:rsidRPr="00C540B0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Pr="00C540B0">
        <w:rPr>
          <w:rFonts w:ascii="TH SarabunPSK" w:hAnsi="TH SarabunPSK" w:cs="TH SarabunPSK" w:hint="cs"/>
          <w:b/>
          <w:bCs/>
          <w:cs/>
        </w:rPr>
        <w:t>...........</w:t>
      </w:r>
    </w:p>
    <w:p w:rsidR="007D3EFD" w:rsidRPr="009818D2" w:rsidRDefault="007D3EFD" w:rsidP="009D40CE">
      <w:pPr>
        <w:spacing w:after="0" w:line="240" w:lineRule="auto"/>
        <w:rPr>
          <w:rFonts w:ascii="TH SarabunPSK" w:hAnsi="TH SarabunPSK" w:cs="TH SarabunPSK"/>
        </w:rPr>
      </w:pPr>
    </w:p>
    <w:p w:rsidR="007D3EFD" w:rsidRPr="00C540B0" w:rsidRDefault="007D3EFD" w:rsidP="009D40CE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540B0">
        <w:rPr>
          <w:rFonts w:ascii="TH SarabunPSK" w:hAnsi="TH SarabunPSK" w:cs="TH SarabunPSK"/>
          <w:b/>
          <w:bCs/>
        </w:rPr>
        <w:lastRenderedPageBreak/>
        <w:sym w:font="Wingdings" w:char="F0AD"/>
      </w:r>
      <w:r w:rsidRPr="00C540B0">
        <w:rPr>
          <w:rFonts w:ascii="TH SarabunPSK" w:hAnsi="TH SarabunPSK" w:cs="TH SarabunPSK"/>
          <w:b/>
          <w:bCs/>
          <w:cs/>
        </w:rPr>
        <w:t xml:space="preserve">ตรวจสอบแผนการจัดการเรียนรู้โดยทำเครื่องหมาย </w:t>
      </w:r>
      <w:r w:rsidRPr="00C540B0">
        <w:rPr>
          <w:rFonts w:ascii="TH SarabunPSK" w:hAnsi="TH SarabunPSK" w:cs="TH SarabunPSK"/>
          <w:b/>
          <w:bCs/>
        </w:rPr>
        <w:sym w:font="Wingdings" w:char="F0FC"/>
      </w:r>
      <w:r w:rsidRPr="00C540B0">
        <w:rPr>
          <w:rFonts w:ascii="TH SarabunPSK" w:hAnsi="TH SarabunPSK" w:cs="TH SarabunPSK"/>
          <w:b/>
          <w:bCs/>
          <w:cs/>
        </w:rPr>
        <w:t>ในช่อง</w:t>
      </w:r>
      <w:r w:rsidRPr="00C540B0">
        <w:rPr>
          <w:rFonts w:ascii="TH SarabunPSK" w:hAnsi="TH SarabunPSK" w:cs="TH SarabunPSK"/>
          <w:b/>
          <w:bCs/>
          <w:u w:val="single"/>
          <w:cs/>
        </w:rPr>
        <w:t>มี/ไม่มี</w:t>
      </w:r>
      <w:r w:rsidRPr="00C540B0">
        <w:rPr>
          <w:rFonts w:ascii="TH SarabunPSK" w:hAnsi="TH SarabunPSK" w:cs="TH SarabunPSK"/>
          <w:b/>
          <w:bCs/>
          <w:cs/>
        </w:rPr>
        <w:t>พร้อมระบุแผนที่มีรายการนั้น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567"/>
        <w:gridCol w:w="709"/>
        <w:gridCol w:w="1701"/>
      </w:tblGrid>
      <w:tr w:rsidR="007D3EFD" w:rsidRPr="009818D2" w:rsidTr="00C540B0">
        <w:tc>
          <w:tcPr>
            <w:tcW w:w="6345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9818D2">
              <w:rPr>
                <w:rFonts w:ascii="TH SarabunPSK" w:eastAsia="Cordia New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9818D2">
              <w:rPr>
                <w:rFonts w:ascii="TH SarabunPSK" w:eastAsia="Cordia New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9818D2">
              <w:rPr>
                <w:rFonts w:ascii="TH SarabunPSK" w:eastAsia="Cordia New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9818D2">
              <w:rPr>
                <w:rFonts w:ascii="TH SarabunPSK" w:eastAsia="Cordia New" w:hAnsi="TH SarabunPSK" w:cs="TH SarabunPSK"/>
                <w:b/>
                <w:bCs/>
                <w:cs/>
              </w:rPr>
              <w:t>หมายเหตุ</w:t>
            </w:r>
          </w:p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9818D2">
              <w:rPr>
                <w:rFonts w:ascii="TH SarabunPSK" w:eastAsia="Cordia New" w:hAnsi="TH SarabunPSK" w:cs="TH SarabunPSK"/>
                <w:b/>
                <w:bCs/>
                <w:cs/>
              </w:rPr>
              <w:t>(ระบุแผน/หน้า)</w:t>
            </w: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</w:rPr>
            </w:pPr>
            <w:r w:rsidRPr="009818D2">
              <w:rPr>
                <w:rFonts w:ascii="TH SarabunPSK" w:eastAsia="Cordia New" w:hAnsi="TH SarabunPSK" w:cs="TH SarabunPSK"/>
                <w:b/>
                <w:bCs/>
                <w:cs/>
              </w:rPr>
              <w:t>1. ขั้นตอนการจัดทำแผนการจัดการเรียนรู้</w:t>
            </w:r>
          </w:p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  <w:cs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 xml:space="preserve">    1.1 การวิเคราะห์ตัวชี้วัด/ผลการเรียนรู้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  <w:cs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 xml:space="preserve">    1.2 การจัดทำคำอธิบายรายวิชา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  <w:cs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 xml:space="preserve">    1.3 การกำหนดสาระการเรียนรู้/หน่วยการเรียน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 xml:space="preserve">    1.4 การกำหนดภาระงาน/ชิ้นงาน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  <w:cs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 xml:space="preserve">    1.5 การกำหนดแนวทางการวัดและประเมินผล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  <w:cs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 xml:space="preserve">    1.6 การกำหนดสื่อ แหล่งเรียนรู้และภูมิปัญญา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</w:rPr>
            </w:pPr>
            <w:r w:rsidRPr="009818D2">
              <w:rPr>
                <w:rFonts w:ascii="TH SarabunPSK" w:eastAsia="Cordia New" w:hAnsi="TH SarabunPSK" w:cs="TH SarabunPSK"/>
                <w:b/>
                <w:bCs/>
                <w:cs/>
              </w:rPr>
              <w:t>2. องค์ประกอบในแผนการจัดการเรียนรู้</w:t>
            </w:r>
          </w:p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 xml:space="preserve">    2.1 มาตรฐานการเรียนรู้(ตัวชี้วัด)/ผลการเรียนรู้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 xml:space="preserve">    2.2 สาระสำคัญ/ความคิดรวบยอด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 xml:space="preserve">    2.3 สาระการเรียนรู้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 xml:space="preserve">    2.4 คุณลักษณะอันพึงประสงค์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 xml:space="preserve">    2.5 สมรรถนะสำคัญของผู้เรียน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 xml:space="preserve">    2.6 กิจกรรมการเรียนรู้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  <w:r w:rsidRPr="009818D2">
              <w:rPr>
                <w:rFonts w:ascii="TH SarabunPSK" w:eastAsia="Cordia New" w:hAnsi="TH SarabunPSK" w:cs="TH SarabunPSK"/>
                <w:b/>
                <w:bCs/>
                <w:cs/>
              </w:rPr>
              <w:t>3. ตัวชี้วัดการพัฒนาผู้เรียนตามจุดเน้น</w:t>
            </w:r>
          </w:p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 xml:space="preserve">    3.1 มีกิจกรรมส่งเสริม/</w:t>
            </w:r>
            <w:proofErr w:type="spellStart"/>
            <w:r w:rsidRPr="009818D2">
              <w:rPr>
                <w:rFonts w:ascii="TH SarabunPSK" w:eastAsia="Cordia New" w:hAnsi="TH SarabunPSK" w:cs="TH SarabunPSK"/>
                <w:cs/>
              </w:rPr>
              <w:t>บูรณา</w:t>
            </w:r>
            <w:proofErr w:type="spellEnd"/>
            <w:r w:rsidRPr="009818D2">
              <w:rPr>
                <w:rFonts w:ascii="TH SarabunPSK" w:eastAsia="Cordia New" w:hAnsi="TH SarabunPSK" w:cs="TH SarabunPSK"/>
                <w:cs/>
              </w:rPr>
              <w:t>การตามแนวคิดโรงเรียนมาตรฐานสากล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6345" w:type="dxa"/>
          </w:tcPr>
          <w:p w:rsidR="007D3EFD" w:rsidRPr="009818D2" w:rsidRDefault="007D3EFD" w:rsidP="009D40CE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</w:rPr>
            </w:pPr>
            <w:r w:rsidRPr="009818D2">
              <w:rPr>
                <w:rFonts w:ascii="TH SarabunPSK" w:eastAsia="Cordia New" w:hAnsi="TH SarabunPSK" w:cs="TH SarabunPSK"/>
                <w:cs/>
              </w:rPr>
              <w:t>รวม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:rsidR="007D3EFD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ลงชื่อ ....................................................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(............................................................................)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ตำแหน่ง</w:t>
      </w:r>
      <w:r w:rsidR="009D40CE" w:rsidRPr="009D40CE">
        <w:rPr>
          <w:rFonts w:ascii="TH SarabunPSK" w:hAnsi="TH SarabunPSK" w:cs="TH SarabunPSK" w:hint="cs"/>
          <w:u w:val="dotted"/>
          <w:cs/>
        </w:rPr>
        <w:t xml:space="preserve">  </w:t>
      </w:r>
      <w:r w:rsidRPr="009D40CE">
        <w:rPr>
          <w:rFonts w:ascii="TH SarabunPSK" w:hAnsi="TH SarabunPSK" w:cs="TH SarabunPSK"/>
          <w:u w:val="dotted"/>
          <w:cs/>
        </w:rPr>
        <w:t>ครู</w:t>
      </w:r>
      <w:r w:rsidR="009D40CE" w:rsidRPr="009D40CE">
        <w:rPr>
          <w:rFonts w:ascii="TH SarabunPSK" w:hAnsi="TH SarabunPSK" w:cs="TH SarabunPSK" w:hint="cs"/>
          <w:u w:val="dotted"/>
          <w:cs/>
        </w:rPr>
        <w:t xml:space="preserve"> </w:t>
      </w:r>
      <w:r w:rsidRPr="009D40CE">
        <w:rPr>
          <w:rFonts w:ascii="TH SarabunPSK" w:hAnsi="TH SarabunPSK" w:cs="TH SarabunPSK"/>
          <w:u w:val="dotted"/>
          <w:cs/>
        </w:rPr>
        <w:t xml:space="preserve"> </w:t>
      </w:r>
      <w:proofErr w:type="spellStart"/>
      <w:r w:rsidRPr="009818D2">
        <w:rPr>
          <w:rFonts w:ascii="TH SarabunPSK" w:hAnsi="TH SarabunPSK" w:cs="TH SarabunPSK"/>
          <w:cs/>
        </w:rPr>
        <w:t>คศ</w:t>
      </w:r>
      <w:proofErr w:type="spellEnd"/>
      <w:r w:rsidRPr="009818D2">
        <w:rPr>
          <w:rFonts w:ascii="TH SarabunPSK" w:hAnsi="TH SarabunPSK" w:cs="TH SarabunPSK"/>
          <w:cs/>
        </w:rPr>
        <w:t>.....</w:t>
      </w:r>
    </w:p>
    <w:p w:rsidR="007D3EFD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วันที่  .......</w:t>
      </w:r>
      <w:r>
        <w:rPr>
          <w:rFonts w:ascii="TH SarabunPSK" w:hAnsi="TH SarabunPSK" w:cs="TH SarabunPSK" w:hint="cs"/>
          <w:cs/>
        </w:rPr>
        <w:t>.....................................................</w:t>
      </w:r>
    </w:p>
    <w:p w:rsidR="007D3EFD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7D3EFD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7D3EFD" w:rsidRPr="00F507E9" w:rsidRDefault="007D3EFD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18D2">
        <w:rPr>
          <w:rFonts w:ascii="TH SarabunPSK" w:hAnsi="TH SarabunPSK" w:cs="TH SarabunPSK"/>
          <w:cs/>
        </w:rPr>
        <w:br w:type="page"/>
      </w:r>
      <w:r w:rsidR="00FD2C1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5A868" wp14:editId="51BA821C">
                <wp:simplePos x="0" y="0"/>
                <wp:positionH relativeFrom="column">
                  <wp:posOffset>495300</wp:posOffset>
                </wp:positionH>
                <wp:positionV relativeFrom="paragraph">
                  <wp:posOffset>-27305</wp:posOffset>
                </wp:positionV>
                <wp:extent cx="4648200" cy="746760"/>
                <wp:effectExtent l="9525" t="80010" r="76200" b="11430"/>
                <wp:wrapNone/>
                <wp:docPr id="7" name="Flowchart: Alternate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7467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215B4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6" type="#_x0000_t176" style="position:absolute;margin-left:39pt;margin-top:-2.15pt;width:366pt;height:5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">
                <v:shadow on="t" opacity=".5" offset="6pt,-6pt"/>
              </v:shape>
            </w:pict>
          </mc:Fallback>
        </mc:AlternateContent>
      </w:r>
      <w:r w:rsidRPr="00F507E9">
        <w:rPr>
          <w:rFonts w:ascii="TH SarabunPSK" w:hAnsi="TH SarabunPSK" w:cs="TH SarabunPSK"/>
          <w:b/>
          <w:bCs/>
          <w:sz w:val="36"/>
          <w:szCs w:val="36"/>
          <w:cs/>
        </w:rPr>
        <w:t>รายการสื่อ แหล่งเรียนรู้และภูมิปัญญา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9818D2">
        <w:rPr>
          <w:rFonts w:ascii="TH SarabunPSK" w:hAnsi="TH SarabunPSK" w:cs="TH SarabunPSK"/>
          <w:b/>
          <w:bCs/>
          <w:cs/>
        </w:rPr>
        <w:t>รหัสวิชา................................รายวิชา .........................................................</w:t>
      </w:r>
    </w:p>
    <w:p w:rsidR="007D3EFD" w:rsidRDefault="007D3EFD" w:rsidP="009D40CE">
      <w:pPr>
        <w:spacing w:after="0" w:line="240" w:lineRule="auto"/>
        <w:rPr>
          <w:rFonts w:ascii="TH SarabunPSK" w:hAnsi="TH SarabunPSK" w:cs="TH SarabunPSK"/>
          <w:u w:val="single"/>
        </w:rPr>
      </w:pPr>
    </w:p>
    <w:p w:rsidR="007D3EFD" w:rsidRPr="00C540B0" w:rsidRDefault="007D3EFD" w:rsidP="009D40CE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540B0">
        <w:rPr>
          <w:rFonts w:ascii="TH SarabunPSK" w:hAnsi="TH SarabunPSK" w:cs="TH SarabunPSK"/>
          <w:b/>
          <w:bCs/>
          <w:u w:val="single"/>
          <w:cs/>
        </w:rPr>
        <w:t>คำชี้แจง</w:t>
      </w:r>
      <w:r w:rsidRPr="00C540B0">
        <w:rPr>
          <w:rFonts w:ascii="TH SarabunPSK" w:hAnsi="TH SarabunPSK" w:cs="TH SarabunPSK"/>
          <w:b/>
          <w:bCs/>
          <w:cs/>
        </w:rPr>
        <w:tab/>
        <w:t>โปรดระบุรายการสื่อ แหล่งเรียนรู้ และภูมิปัญญาที่นำมาใช้ในรายวิชาที่สอน</w:t>
      </w:r>
    </w:p>
    <w:p w:rsidR="007D3EFD" w:rsidRPr="009D40CE" w:rsidRDefault="007D3EFD" w:rsidP="009D40C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73"/>
        <w:gridCol w:w="2841"/>
      </w:tblGrid>
      <w:tr w:rsidR="007D3EFD" w:rsidRPr="009818D2" w:rsidTr="00C540B0">
        <w:tc>
          <w:tcPr>
            <w:tcW w:w="1008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9818D2">
              <w:rPr>
                <w:rFonts w:ascii="TH SarabunPSK" w:eastAsia="Cordia New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673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9818D2">
              <w:rPr>
                <w:rFonts w:ascii="TH SarabunPSK" w:eastAsia="Cordia New" w:hAnsi="TH SarabunPSK" w:cs="TH SarabunPSK"/>
                <w:b/>
                <w:bCs/>
                <w:cs/>
              </w:rPr>
              <w:t>รายการสื่อ / แหล่งเรียนรู้ / ภูมิปัญญา</w:t>
            </w:r>
          </w:p>
        </w:tc>
        <w:tc>
          <w:tcPr>
            <w:tcW w:w="2841" w:type="dxa"/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9818D2">
              <w:rPr>
                <w:rFonts w:ascii="TH SarabunPSK" w:eastAsia="Cordia New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BE213A" w:rsidRPr="009818D2" w:rsidTr="00C540B0">
        <w:tc>
          <w:tcPr>
            <w:tcW w:w="1008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BE213A" w:rsidRPr="009818D2" w:rsidTr="00C540B0">
        <w:tc>
          <w:tcPr>
            <w:tcW w:w="1008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BE213A" w:rsidRPr="009818D2" w:rsidTr="00C540B0">
        <w:tc>
          <w:tcPr>
            <w:tcW w:w="1008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BE213A" w:rsidRPr="009818D2" w:rsidTr="00C540B0">
        <w:tc>
          <w:tcPr>
            <w:tcW w:w="1008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BE213A" w:rsidRPr="009818D2" w:rsidTr="00C540B0">
        <w:tc>
          <w:tcPr>
            <w:tcW w:w="1008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BE213A" w:rsidRPr="009818D2" w:rsidTr="00C540B0">
        <w:tc>
          <w:tcPr>
            <w:tcW w:w="1008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BE213A" w:rsidRPr="009818D2" w:rsidRDefault="00BE213A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  <w:tr w:rsidR="007D3EFD" w:rsidRPr="009818D2" w:rsidTr="00C540B0">
        <w:tc>
          <w:tcPr>
            <w:tcW w:w="1008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73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41" w:type="dxa"/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</w:tbl>
    <w:p w:rsidR="007D3EFD" w:rsidRPr="009D40CE" w:rsidRDefault="007D3EFD" w:rsidP="009D40C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ลงชื่อ ....................................................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(............................................................................)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ตำแหน่ง</w:t>
      </w:r>
      <w:r w:rsidR="009D40CE" w:rsidRPr="009D40CE">
        <w:rPr>
          <w:rFonts w:ascii="TH SarabunPSK" w:hAnsi="TH SarabunPSK" w:cs="TH SarabunPSK" w:hint="cs"/>
          <w:u w:val="dotted"/>
          <w:cs/>
        </w:rPr>
        <w:t xml:space="preserve"> </w:t>
      </w:r>
      <w:r w:rsidRPr="009D40CE">
        <w:rPr>
          <w:rFonts w:ascii="TH SarabunPSK" w:hAnsi="TH SarabunPSK" w:cs="TH SarabunPSK"/>
          <w:u w:val="dotted"/>
          <w:cs/>
        </w:rPr>
        <w:t>ครู</w:t>
      </w:r>
      <w:r w:rsidRPr="009818D2">
        <w:rPr>
          <w:rFonts w:ascii="TH SarabunPSK" w:hAnsi="TH SarabunPSK" w:cs="TH SarabunPSK"/>
          <w:cs/>
        </w:rPr>
        <w:t xml:space="preserve">  </w:t>
      </w:r>
      <w:proofErr w:type="spellStart"/>
      <w:r w:rsidRPr="009818D2">
        <w:rPr>
          <w:rFonts w:ascii="TH SarabunPSK" w:hAnsi="TH SarabunPSK" w:cs="TH SarabunPSK"/>
          <w:cs/>
        </w:rPr>
        <w:t>คศ</w:t>
      </w:r>
      <w:proofErr w:type="spellEnd"/>
      <w:r w:rsidRPr="009818D2">
        <w:rPr>
          <w:rFonts w:ascii="TH SarabunPSK" w:hAnsi="TH SarabunPSK" w:cs="TH SarabunPSK"/>
          <w:cs/>
        </w:rPr>
        <w:t>.....</w:t>
      </w:r>
    </w:p>
    <w:p w:rsidR="007D3EFD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9818D2">
        <w:rPr>
          <w:rFonts w:ascii="TH SarabunPSK" w:hAnsi="TH SarabunPSK" w:cs="TH SarabunPSK"/>
          <w:cs/>
        </w:rPr>
        <w:t>วันที่ ......... เดือน</w:t>
      </w:r>
      <w:r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  <w:cs/>
        </w:rPr>
        <w:t>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.......................</w:t>
      </w:r>
    </w:p>
    <w:p w:rsidR="00D4759F" w:rsidRDefault="00D4759F" w:rsidP="009D40CE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7D3EFD" w:rsidRDefault="007D3EFD" w:rsidP="009D40CE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7D3EFD" w:rsidRPr="00C540B0" w:rsidRDefault="007D3EFD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C540B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19B99A" wp14:editId="5CF20230">
                <wp:simplePos x="0" y="0"/>
                <wp:positionH relativeFrom="column">
                  <wp:posOffset>628650</wp:posOffset>
                </wp:positionH>
                <wp:positionV relativeFrom="paragraph">
                  <wp:posOffset>-160655</wp:posOffset>
                </wp:positionV>
                <wp:extent cx="4688205" cy="626745"/>
                <wp:effectExtent l="9525" t="82550" r="83820" b="5080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205" cy="6267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3EB782B7" id="Flowchart: Alternate Process 6" o:spid="_x0000_s1026" type="#_x0000_t176" style="position:absolute;margin-left:49.5pt;margin-top:-12.65pt;width:369.15pt;height:49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">
                <v:shadow on="t" opacity=".5" offset="6pt,-6pt"/>
              </v:shape>
            </w:pict>
          </mc:Fallback>
        </mc:AlternateContent>
      </w:r>
      <w:r w:rsidRPr="00C540B0">
        <w:rPr>
          <w:rFonts w:ascii="TH SarabunPSK" w:hAnsi="TH SarabunPSK" w:cs="TH SarabunPSK"/>
          <w:b/>
          <w:bCs/>
          <w:sz w:val="40"/>
          <w:szCs w:val="40"/>
          <w:cs/>
        </w:rPr>
        <w:t>การวิเคราะห์มาตรฐานการเรียนรู้/ตัวชี้วัดและผลการเรียนรู้</w:t>
      </w:r>
    </w:p>
    <w:p w:rsidR="007D3EFD" w:rsidRPr="00C540B0" w:rsidRDefault="007D3EFD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3EFD" w:rsidRPr="009D40CE" w:rsidRDefault="007D3EFD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D3EFD" w:rsidRPr="00C540B0" w:rsidRDefault="007D3EFD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C540B0">
        <w:rPr>
          <w:rFonts w:ascii="TH SarabunPSK" w:hAnsi="TH SarabunPSK" w:cs="TH SarabunPSK"/>
          <w:b/>
          <w:bCs/>
          <w:cs/>
        </w:rPr>
        <w:t>รายวิชาพื้นฐาน รหัสวิชา.....................</w:t>
      </w:r>
      <w:r w:rsidRPr="00C540B0">
        <w:rPr>
          <w:rFonts w:ascii="TH SarabunPSK" w:hAnsi="TH SarabunPSK" w:cs="TH SarabunPSK" w:hint="cs"/>
          <w:b/>
          <w:bCs/>
          <w:cs/>
        </w:rPr>
        <w:t>ร</w:t>
      </w:r>
      <w:r w:rsidRPr="00C540B0">
        <w:rPr>
          <w:rFonts w:ascii="TH SarabunPSK" w:hAnsi="TH SarabunPSK" w:cs="TH SarabunPSK"/>
          <w:b/>
          <w:bCs/>
          <w:cs/>
        </w:rPr>
        <w:t>ายวิชา........................................ระดับชั้นมัธยมศึกษาปีที่ 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7188"/>
        <w:gridCol w:w="758"/>
        <w:gridCol w:w="802"/>
      </w:tblGrid>
      <w:tr w:rsidR="007D3EFD" w:rsidRPr="009818D2" w:rsidTr="00C540B0">
        <w:trPr>
          <w:trHeight w:val="460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818D2">
              <w:rPr>
                <w:rFonts w:ascii="TH SarabunPSK" w:hAnsi="TH SarabunPSK" w:cs="TH SarabunPSK"/>
                <w:b/>
                <w:bCs/>
                <w:cs/>
              </w:rPr>
              <w:t>ม.</w:t>
            </w:r>
          </w:p>
        </w:tc>
        <w:tc>
          <w:tcPr>
            <w:tcW w:w="3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9818D2">
              <w:rPr>
                <w:rFonts w:ascii="TH SarabunPSK" w:hAnsi="TH SarabunPSK" w:cs="TH SarabunPSK"/>
                <w:b/>
                <w:bCs/>
                <w:spacing w:val="-4"/>
                <w:cs/>
              </w:rPr>
              <w:t>ตัวชี้วัด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9818D2">
              <w:rPr>
                <w:rFonts w:ascii="TH SarabunPSK" w:hAnsi="TH SarabunPSK" w:cs="TH SarabunPSK"/>
                <w:b/>
                <w:bCs/>
                <w:spacing w:val="-4"/>
                <w:cs/>
              </w:rPr>
              <w:t>ภาคเรียนที่</w:t>
            </w:r>
          </w:p>
        </w:tc>
      </w:tr>
      <w:tr w:rsidR="007D3EFD" w:rsidRPr="009818D2" w:rsidTr="00C540B0">
        <w:trPr>
          <w:trHeight w:val="460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</w:p>
        </w:tc>
        <w:tc>
          <w:tcPr>
            <w:tcW w:w="3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9818D2">
              <w:rPr>
                <w:rFonts w:ascii="TH SarabunPSK" w:hAnsi="TH SarabunPSK" w:cs="TH SarabunPSK"/>
                <w:b/>
                <w:bCs/>
                <w:spacing w:val="-4"/>
                <w:cs/>
              </w:rPr>
              <w:t>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9818D2">
              <w:rPr>
                <w:rFonts w:ascii="TH SarabunPSK" w:hAnsi="TH SarabunPSK" w:cs="TH SarabunPSK"/>
                <w:b/>
                <w:bCs/>
                <w:spacing w:val="-4"/>
                <w:cs/>
              </w:rPr>
              <w:t>2</w:t>
            </w: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  <w:tr w:rsidR="007D3EFD" w:rsidRPr="009818D2" w:rsidTr="00C540B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D" w:rsidRPr="009818D2" w:rsidRDefault="007D3EFD" w:rsidP="009D40CE">
            <w:pPr>
              <w:spacing w:after="0" w:line="240" w:lineRule="auto"/>
              <w:rPr>
                <w:rFonts w:ascii="TH SarabunPSK" w:eastAsia="Angsana New" w:hAnsi="TH SarabunPSK" w:cs="TH SarabunPSK"/>
              </w:rPr>
            </w:pPr>
          </w:p>
        </w:tc>
      </w:tr>
    </w:tbl>
    <w:p w:rsidR="007D3EFD" w:rsidRPr="00512069" w:rsidRDefault="007D3EFD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818D2">
        <w:rPr>
          <w:rFonts w:ascii="TH SarabunPSK" w:hAnsi="TH SarabunPSK" w:cs="TH SarabunPSK"/>
          <w:cs/>
        </w:rPr>
        <w:br w:type="page"/>
      </w:r>
      <w:r w:rsidRPr="00512069">
        <w:rPr>
          <w:rFonts w:ascii="TH SarabunPSK" w:hAnsi="TH SarabunPSK" w:cs="TH SarabunPSK"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B4AE2F3" wp14:editId="12F15341">
                <wp:simplePos x="0" y="0"/>
                <wp:positionH relativeFrom="column">
                  <wp:posOffset>605790</wp:posOffset>
                </wp:positionH>
                <wp:positionV relativeFrom="paragraph">
                  <wp:posOffset>-74930</wp:posOffset>
                </wp:positionV>
                <wp:extent cx="4688205" cy="431800"/>
                <wp:effectExtent l="0" t="76200" r="93345" b="25400"/>
                <wp:wrapNone/>
                <wp:docPr id="5" name="Flowchart: Alternate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205" cy="431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657269DF" id="Flowchart: Alternate Process 5" o:spid="_x0000_s1026" type="#_x0000_t176" style="position:absolute;margin-left:47.7pt;margin-top:-5.9pt;width:369.15pt;height:3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">
                <v:shadow on="t" opacity=".5" offset="6pt,-6pt"/>
              </v:shape>
            </w:pict>
          </mc:Fallback>
        </mc:AlternateContent>
      </w:r>
      <w:r w:rsidRPr="00512069">
        <w:rPr>
          <w:rFonts w:ascii="TH SarabunPSK" w:hAnsi="TH SarabunPSK" w:cs="TH SarabunPSK"/>
          <w:b/>
          <w:bCs/>
          <w:sz w:val="40"/>
          <w:szCs w:val="40"/>
          <w:cs/>
        </w:rPr>
        <w:t>การวิเคราะห์มาตรฐานการเรียนรู้/ตัวชี้วัดและผลการเรียนรู้</w:t>
      </w:r>
    </w:p>
    <w:p w:rsidR="007D3EFD" w:rsidRPr="00512069" w:rsidRDefault="007D3EFD" w:rsidP="009D40CE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7D3EFD" w:rsidRPr="00512069" w:rsidRDefault="007D3EFD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512069">
        <w:rPr>
          <w:rFonts w:ascii="TH SarabunPSK" w:hAnsi="TH SarabunPSK" w:cs="TH SarabunPSK"/>
          <w:b/>
          <w:bCs/>
          <w:cs/>
        </w:rPr>
        <w:t>รายวิชาเพิ่มเติม รหัสวิชา.........................................รายวิชา..................................................................</w:t>
      </w:r>
    </w:p>
    <w:p w:rsidR="007D3EFD" w:rsidRPr="00512069" w:rsidRDefault="007D3EFD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512069">
        <w:rPr>
          <w:rFonts w:ascii="TH SarabunPSK" w:hAnsi="TH SarabunPSK" w:cs="TH SarabunPSK"/>
          <w:b/>
          <w:bCs/>
          <w:cs/>
        </w:rPr>
        <w:t>ระดับชั้นมัธยมศึกษาปีที่..............</w:t>
      </w:r>
    </w:p>
    <w:p w:rsidR="007D3EFD" w:rsidRPr="009818D2" w:rsidRDefault="007D3EFD" w:rsidP="009D40C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7D3EFD" w:rsidRPr="00512069" w:rsidRDefault="007D3EFD" w:rsidP="009D40CE">
      <w:pPr>
        <w:spacing w:after="0" w:line="240" w:lineRule="auto"/>
        <w:ind w:left="1620" w:right="-46" w:hanging="1620"/>
        <w:rPr>
          <w:rFonts w:ascii="TH SarabunPSK" w:hAnsi="TH SarabunPSK" w:cs="TH SarabunPSK"/>
          <w:b/>
          <w:bCs/>
          <w:u w:val="single"/>
        </w:rPr>
      </w:pPr>
      <w:r w:rsidRPr="00512069">
        <w:rPr>
          <w:rFonts w:ascii="TH SarabunPSK" w:hAnsi="TH SarabunPSK" w:cs="TH SarabunPSK"/>
          <w:b/>
          <w:bCs/>
          <w:u w:val="single"/>
          <w:cs/>
        </w:rPr>
        <w:t>ผลการเรียนรู้</w:t>
      </w:r>
    </w:p>
    <w:p w:rsidR="009D40CE" w:rsidRDefault="007D3EFD" w:rsidP="009D40CE">
      <w:pPr>
        <w:pStyle w:val="ab"/>
        <w:jc w:val="center"/>
        <w:rPr>
          <w:rFonts w:ascii="TH SarabunPSK" w:hAnsi="TH SarabunPSK" w:cs="TH SarabunPSK"/>
          <w:sz w:val="36"/>
          <w:szCs w:val="36"/>
        </w:rPr>
      </w:pPr>
      <w:r w:rsidRPr="009818D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5479" w:rsidRPr="009818D2">
        <w:rPr>
          <w:rFonts w:ascii="TH SarabunPSK" w:hAnsi="TH SarabunPSK" w:cs="TH SarabunPSK"/>
          <w:b/>
          <w:bCs/>
          <w:cs/>
        </w:rPr>
        <w:t xml:space="preserve"> </w:t>
      </w:r>
      <w:r w:rsidRPr="009818D2">
        <w:rPr>
          <w:rFonts w:ascii="TH SarabunPSK" w:hAnsi="TH SarabunPSK" w:cs="TH SarabunPSK"/>
          <w:b/>
          <w:bCs/>
          <w:cs/>
        </w:rPr>
        <w:br w:type="page"/>
      </w:r>
      <w:r w:rsidR="009D40CE" w:rsidRPr="00C62113">
        <w:rPr>
          <w:rFonts w:ascii="TH SarabunPSK" w:hAnsi="TH SarabunPSK" w:cs="TH SarabunPSK"/>
          <w:noProof/>
          <w:sz w:val="36"/>
          <w:szCs w:val="36"/>
        </w:rPr>
        <w:lastRenderedPageBreak/>
        <w:drawing>
          <wp:inline distT="0" distB="0" distL="0" distR="0" wp14:anchorId="2F9C20AA" wp14:editId="139DE404">
            <wp:extent cx="474191" cy="540000"/>
            <wp:effectExtent l="0" t="0" r="2540" b="0"/>
            <wp:docPr id="1" name="รูปภาพ 1" descr="http://www.thaischool1.in.th/_files_school/10107201/data/10107201_0_20181224-15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school1.in.th/_files_school/10107201/data/10107201_0_20181224-1513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9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CE" w:rsidRPr="00C62113" w:rsidRDefault="009D40CE" w:rsidP="009D40CE">
      <w:pPr>
        <w:pStyle w:val="ab"/>
        <w:jc w:val="center"/>
        <w:rPr>
          <w:rFonts w:ascii="TH SarabunPSK" w:hAnsi="TH SarabunPSK" w:cs="TH SarabunPSK"/>
          <w:sz w:val="10"/>
          <w:szCs w:val="10"/>
        </w:rPr>
      </w:pPr>
    </w:p>
    <w:p w:rsidR="009D40CE" w:rsidRPr="00C62113" w:rsidRDefault="009D40CE" w:rsidP="009D40CE">
      <w:pPr>
        <w:pStyle w:val="ab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211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โครงการสอน (</w:t>
      </w:r>
      <w:r w:rsidRPr="00C62113">
        <w:rPr>
          <w:rFonts w:ascii="TH SarabunPSK" w:hAnsi="TH SarabunPSK" w:cs="TH SarabunPSK"/>
          <w:b/>
          <w:bCs/>
          <w:sz w:val="36"/>
          <w:szCs w:val="36"/>
        </w:rPr>
        <w:t>Course Syllabus</w:t>
      </w:r>
      <w:r w:rsidRPr="00C62113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9D40CE" w:rsidRPr="005E524A" w:rsidRDefault="009D40CE" w:rsidP="009D40CE">
      <w:pPr>
        <w:pStyle w:val="ab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2113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 1 ปีการศึกษา 2562</w:t>
      </w:r>
    </w:p>
    <w:p w:rsidR="009D40CE" w:rsidRPr="005E524A" w:rsidRDefault="009D40CE" w:rsidP="009D40CE">
      <w:pPr>
        <w:pStyle w:val="ab"/>
        <w:rPr>
          <w:rFonts w:ascii="TH SarabunPSK" w:hAnsi="TH SarabunPSK" w:cs="TH SarabunPSK"/>
          <w:sz w:val="32"/>
          <w:szCs w:val="32"/>
        </w:rPr>
      </w:pP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1. รายวิชา</w:t>
      </w:r>
      <w:r w:rsidRPr="00C6211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D40CE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คณิตศาสตร์พื้นฐาน5</w:t>
      </w:r>
      <w:r w:rsidRPr="00C6211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C6211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Pr="009D40CE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ค33101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Pr="00C62113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Pr="009D40CE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1.0</w:t>
      </w:r>
      <w:r w:rsidRPr="00C6211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</w:t>
      </w:r>
      <w:proofErr w:type="spellStart"/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:rsidR="009D40CE" w:rsidRPr="00CC630B" w:rsidRDefault="009D40CE" w:rsidP="009D40CE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2. คำอธิบายรายวิชา</w:t>
      </w:r>
    </w:p>
    <w:p w:rsidR="009D40CE" w:rsidRPr="009D40CE" w:rsidRDefault="009D40CE" w:rsidP="009D40CE">
      <w:pPr>
        <w:pStyle w:val="ab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C630B">
        <w:rPr>
          <w:sz w:val="32"/>
          <w:szCs w:val="32"/>
          <w:cs/>
        </w:rPr>
        <w:tab/>
      </w: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ศึกษา  วิเคราะห์  อธิบาย  ฝึกทักษะการแก้ปัญหาในสาระต่อไปนี้</w:t>
      </w:r>
    </w:p>
    <w:p w:rsidR="009D40CE" w:rsidRPr="009D40CE" w:rsidRDefault="009D40CE" w:rsidP="009D40CE">
      <w:pPr>
        <w:pStyle w:val="ab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อัตราส่วนตรีโกณมิติ </w:t>
      </w: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อัตราส่วนตรีโกณมิติ การประยุกต์ของอัตราส่วนตรีโกณมิติ</w:t>
      </w:r>
    </w:p>
    <w:p w:rsidR="009D40CE" w:rsidRPr="009D40CE" w:rsidRDefault="009D40CE" w:rsidP="009D40CE">
      <w:pPr>
        <w:pStyle w:val="ab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ความน่าจะเป็น </w:t>
      </w: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กฎเกณฑ์เบื้อต้นเกี่ยวกับการนับ การทดลองสุ่ม แซม</w:t>
      </w:r>
      <w:proofErr w:type="spellStart"/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เปิลสเปซ</w:t>
      </w:r>
      <w:proofErr w:type="spellEnd"/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เหตุการณ์ </w:t>
      </w:r>
    </w:p>
    <w:p w:rsidR="009D40CE" w:rsidRPr="009D40CE" w:rsidRDefault="009D40CE" w:rsidP="009D40CE">
      <w:pPr>
        <w:pStyle w:val="ab"/>
        <w:rPr>
          <w:rFonts w:ascii="TH SarabunPSK" w:hAnsi="TH SarabunPSK" w:cs="TH SarabunPSK"/>
          <w:i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ความน่าจะเป็นของเหตุการณ์ </w:t>
      </w:r>
    </w:p>
    <w:p w:rsidR="009D40CE" w:rsidRPr="009D40CE" w:rsidRDefault="009D40CE" w:rsidP="009D40CE">
      <w:pPr>
        <w:pStyle w:val="ab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โดยนำความรู้  ทักษะกระบวนการทางคณิตศาสตร์ที่หลากหลายมาใช้แก้ปัญหาในสถานการณ์ต่าง ๆ </w:t>
      </w:r>
    </w:p>
    <w:p w:rsidR="009D40CE" w:rsidRPr="009D40CE" w:rsidRDefault="009D40CE" w:rsidP="009D40CE">
      <w:pPr>
        <w:pStyle w:val="ab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ได้อย่างเหมาะสม  มีเหตุผลประกอบในการตัดสินใจ  และสรุปผลได้อย่างเหมาะสม  ใช้ภาษาและสัญลักษณ์ทางคณิตศาสตร์ในการสื่อสาร สื่อความหมายและนำเสนอได้อย่างถูกต้องชัดเจน</w:t>
      </w:r>
      <w:r w:rsidRPr="009D40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เชื่อมโยงความรู้ต่าง ๆ </w:t>
      </w:r>
      <w:r w:rsidRPr="009D40CE">
        <w:rPr>
          <w:rFonts w:ascii="TH SarabunPSK" w:hAnsi="TH SarabunPSK" w:cs="TH SarabunPSK" w:hint="cs"/>
          <w:color w:val="FF0000"/>
          <w:sz w:val="32"/>
          <w:szCs w:val="32"/>
          <w:cs/>
        </w:rPr>
        <w:t>ในคณิตศาสตร์</w:t>
      </w:r>
    </w:p>
    <w:p w:rsidR="009D40CE" w:rsidRPr="009D40CE" w:rsidRDefault="009D40CE" w:rsidP="009D40CE">
      <w:pPr>
        <w:pStyle w:val="ab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และนำความรู้ หลักการ ทักษะกระบวนการทางคณิตศาสตร์ไปเชื่อมโยงกับศาสตร์อื่น ๆและมีความคิดริเริ่มสร้างสรรค์  </w:t>
      </w:r>
    </w:p>
    <w:p w:rsidR="009D40CE" w:rsidRPr="009D40CE" w:rsidRDefault="009D40CE" w:rsidP="009D40CE">
      <w:pPr>
        <w:pStyle w:val="ab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เพื่อให้เกิดคุณลักษณะอันพึงประสงค์  สามารถทำงานอย่างมีระบบระเบียบ  รอบคอบ  รับผิดชอบ </w:t>
      </w:r>
      <w:r w:rsidRPr="009D40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</w:t>
      </w: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มีวิจารณญาณ  มีความเชื่อมั่นในตนเอง มีความซื่อสัตย์สุจริตมีวินัย ใฝ่เรียนรู้ มุ่งมั่นในการทำงาน รักความเป็นไทย  มีจิตสาธารณะ  พร้อมทั้งตระหนักในคุณค่าและมีเจตคติที่ดีต่อคณิตศาสตร์</w:t>
      </w:r>
    </w:p>
    <w:p w:rsidR="009D40CE" w:rsidRPr="00CC630B" w:rsidRDefault="009D40CE" w:rsidP="009D40CE">
      <w:pPr>
        <w:pStyle w:val="ab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D40CE" w:rsidRDefault="009D40CE" w:rsidP="009D40CE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9D40CE" w:rsidRPr="009D40CE" w:rsidRDefault="009D40CE" w:rsidP="009D40CE">
      <w:pPr>
        <w:pStyle w:val="ab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ค 2.1 ม.4-6/1 ใช้ความรู้เรื่องอัตราส่วนตรีโกณมิติของมุมในการคาดคะเนระยะทางและความสูง</w:t>
      </w:r>
    </w:p>
    <w:p w:rsidR="009D40CE" w:rsidRPr="009D40CE" w:rsidRDefault="009D40CE" w:rsidP="009D40CE">
      <w:pPr>
        <w:pStyle w:val="ab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ค 2.2 ม.4-6/1 แก้โจทย์ปัญหาเกี่ยวกับระยะทางและความสูงโดยใช้อัตราส่วนตรีโกณมิติ</w:t>
      </w:r>
    </w:p>
    <w:p w:rsidR="009D40CE" w:rsidRPr="009D40CE" w:rsidRDefault="009D40CE" w:rsidP="009D40CE">
      <w:pPr>
        <w:pStyle w:val="ab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ค 5.2 ม.4-6/2</w:t>
      </w:r>
      <w:r w:rsidRPr="009D40C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อธิบายการทดลองสุ่ม เหตุการณ์ความน่าจะเป็นของเหตุการณ์และนำผลที่ได้ไปใช้คาดการณ์ ในสถานการณ์ที่กำหนดให้</w:t>
      </w:r>
      <w:r w:rsidRPr="009D40C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9D40CE" w:rsidRPr="009D40CE" w:rsidRDefault="009D40CE" w:rsidP="009D40CE">
      <w:pPr>
        <w:pStyle w:val="ab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ค 5.3 ม.4-6/2</w:t>
      </w:r>
      <w:r w:rsidRPr="009D40C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ใช้ความรู้เกี่ยวกับความน่าจะเป็นช่วยตัดสินใจและแก้ปัญหา</w:t>
      </w:r>
      <w:r w:rsidRPr="009D40C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9D40CE" w:rsidRPr="009D40CE" w:rsidRDefault="009D40CE" w:rsidP="009D40CE">
      <w:pPr>
        <w:pStyle w:val="ab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ค 6.1 ม.4-6/1 ใช้วิธีการที่หลากหลายแก้ปัญหา</w:t>
      </w:r>
    </w:p>
    <w:p w:rsidR="009D40CE" w:rsidRPr="009D40CE" w:rsidRDefault="009D40CE" w:rsidP="009D40CE">
      <w:pPr>
        <w:pStyle w:val="ab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ค 6.1 ม.4-6/2 ใช้ความรู้  ทักษะและกระบวนการทางคณิตศาสตร์  และเทคโนโลยีในการแก้ปัญหาใน       สถานการณ์ต่างๆ ได้อย่างเหมาะสม</w:t>
      </w:r>
    </w:p>
    <w:p w:rsidR="009D40CE" w:rsidRPr="009D40CE" w:rsidRDefault="009D40CE" w:rsidP="009D40CE">
      <w:pPr>
        <w:pStyle w:val="ab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ค 6.1 ม.4-6/3  ให้เหตุผลประกอบการตัดสินใจ และสรุปผลได้อย่างเหมาะสม</w:t>
      </w:r>
    </w:p>
    <w:p w:rsidR="009D40CE" w:rsidRPr="009D40CE" w:rsidRDefault="009D40CE" w:rsidP="009D40CE">
      <w:pPr>
        <w:pStyle w:val="ab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 xml:space="preserve">ค 6.1 ม.4-6/4  ใช้ภาษาและสัญลักษณ์ทางคณิตศาสตร์ในการสื่อสาร การสื่อความหมาย  </w:t>
      </w:r>
      <w:r w:rsidRPr="009D40CE">
        <w:rPr>
          <w:rFonts w:ascii="TH SarabunPSK" w:hAnsi="TH SarabunPSK" w:cs="TH SarabunPSK"/>
          <w:color w:val="FF0000"/>
          <w:spacing w:val="-16"/>
          <w:sz w:val="32"/>
          <w:szCs w:val="32"/>
          <w:cs/>
        </w:rPr>
        <w:t>และการนำเสนอ</w:t>
      </w: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ได้อย่างถูกต้องและชัดเจน</w:t>
      </w:r>
    </w:p>
    <w:p w:rsidR="009D40CE" w:rsidRPr="009D40CE" w:rsidRDefault="009D40CE" w:rsidP="009D40CE">
      <w:pPr>
        <w:pStyle w:val="ab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 xml:space="preserve">ค 6.1 ม.4-6/5 </w:t>
      </w:r>
      <w:r w:rsidRPr="009D40CE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 xml:space="preserve">เชื่อมโยงความรู้ต่างๆ </w:t>
      </w:r>
      <w:r w:rsidRPr="009D40CE">
        <w:rPr>
          <w:rFonts w:ascii="TH SarabunPSK" w:hAnsi="TH SarabunPSK" w:cs="TH SarabunPSK"/>
          <w:color w:val="FF0000"/>
          <w:spacing w:val="-10"/>
          <w:sz w:val="32"/>
          <w:szCs w:val="32"/>
        </w:rPr>
        <w:t xml:space="preserve"> </w:t>
      </w:r>
      <w:r w:rsidRPr="009D40CE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ในคณิตศาสตร์</w:t>
      </w: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>และนำความรู้ หลักการ กระบวนการทางคณิตศาสตร์</w:t>
      </w:r>
    </w:p>
    <w:p w:rsidR="009D40CE" w:rsidRPr="009D40CE" w:rsidRDefault="009D40CE" w:rsidP="009D40CE">
      <w:pPr>
        <w:pStyle w:val="ab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ไปเชื่อมโยงกับศาสตร์อื่น ๆ  </w:t>
      </w:r>
    </w:p>
    <w:p w:rsidR="009D40CE" w:rsidRPr="00970063" w:rsidRDefault="009D40CE" w:rsidP="009D40CE">
      <w:pPr>
        <w:spacing w:line="240" w:lineRule="auto"/>
        <w:ind w:firstLine="720"/>
        <w:rPr>
          <w:rFonts w:ascii="TH SarabunPSK" w:hAnsi="TH SarabunPSK" w:cs="TH SarabunPSK"/>
          <w:cs/>
        </w:rPr>
      </w:pPr>
      <w:r w:rsidRPr="009D40CE">
        <w:rPr>
          <w:rFonts w:ascii="TH SarabunPSK" w:hAnsi="TH SarabunPSK" w:cs="TH SarabunPSK"/>
          <w:color w:val="FF0000"/>
          <w:cs/>
        </w:rPr>
        <w:t xml:space="preserve">ค </w:t>
      </w:r>
      <w:r w:rsidRPr="009D40CE">
        <w:rPr>
          <w:rFonts w:ascii="TH SarabunPSK" w:hAnsi="TH SarabunPSK" w:cs="TH SarabunPSK" w:hint="cs"/>
          <w:color w:val="FF0000"/>
          <w:cs/>
        </w:rPr>
        <w:t>6.1</w:t>
      </w:r>
      <w:r w:rsidRPr="009D40CE">
        <w:rPr>
          <w:rFonts w:ascii="TH SarabunPSK" w:hAnsi="TH SarabunPSK" w:cs="TH SarabunPSK"/>
          <w:color w:val="FF0000"/>
          <w:cs/>
        </w:rPr>
        <w:t xml:space="preserve"> ม.</w:t>
      </w:r>
      <w:r w:rsidRPr="009D40CE">
        <w:rPr>
          <w:rFonts w:ascii="TH SarabunPSK" w:hAnsi="TH SarabunPSK" w:cs="TH SarabunPSK" w:hint="cs"/>
          <w:color w:val="FF0000"/>
          <w:cs/>
        </w:rPr>
        <w:t>4-6/6</w:t>
      </w:r>
      <w:r w:rsidRPr="009D40CE">
        <w:rPr>
          <w:rFonts w:ascii="TH SarabunPSK" w:hAnsi="TH SarabunPSK" w:cs="TH SarabunPSK"/>
          <w:color w:val="FF0000"/>
          <w:cs/>
        </w:rPr>
        <w:t xml:space="preserve"> มีความคิดริเริ่มสร้างสรรค์</w:t>
      </w:r>
      <w:r w:rsidRPr="00970063">
        <w:rPr>
          <w:rFonts w:ascii="TH SarabunPSK" w:hAnsi="TH SarabunPSK" w:cs="TH SarabunPSK"/>
          <w:cs/>
        </w:rPr>
        <w:tab/>
      </w:r>
    </w:p>
    <w:p w:rsidR="009D40CE" w:rsidRPr="000135A3" w:rsidRDefault="009D40CE" w:rsidP="009D40CE">
      <w:pPr>
        <w:pStyle w:val="ab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D40CE" w:rsidRDefault="009D40CE" w:rsidP="009D40CE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Pr="001A547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10</w:t>
      </w:r>
      <w:r w:rsidRPr="00CC630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Pr="00B54DD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9D40CE" w:rsidRDefault="009D40CE" w:rsidP="009D40CE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9D40CE" w:rsidSect="009D40CE">
          <w:pgSz w:w="11906" w:h="16838"/>
          <w:pgMar w:top="568" w:right="991" w:bottom="1134" w:left="1418" w:header="709" w:footer="709" w:gutter="0"/>
          <w:cols w:space="708"/>
          <w:docGrid w:linePitch="360"/>
        </w:sectPr>
      </w:pPr>
    </w:p>
    <w:p w:rsidR="009D40CE" w:rsidRDefault="009D40CE" w:rsidP="009D40CE">
      <w:pPr>
        <w:pStyle w:val="ab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อัตราส่วนคะแนนระหว่างเรียน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D4759F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คะแนนสอบ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60    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:     40     </w:t>
      </w:r>
      <w:r w:rsidRPr="00BD01EE">
        <w:rPr>
          <w:rFonts w:ascii="TH SarabunPSK" w:hAnsi="TH SarabunPSK" w:cs="TH SarabunPSK"/>
          <w:color w:val="FFFFFF" w:themeColor="background1"/>
          <w:sz w:val="32"/>
          <w:szCs w:val="32"/>
          <w:u w:val="single"/>
        </w:rPr>
        <w:t>.</w:t>
      </w:r>
    </w:p>
    <w:tbl>
      <w:tblPr>
        <w:tblStyle w:val="a5"/>
        <w:tblW w:w="10064" w:type="dxa"/>
        <w:tblInd w:w="-525" w:type="dxa"/>
        <w:tblLook w:val="04A0" w:firstRow="1" w:lastRow="0" w:firstColumn="1" w:lastColumn="0" w:noHBand="0" w:noVBand="1"/>
      </w:tblPr>
      <w:tblGrid>
        <w:gridCol w:w="3964"/>
        <w:gridCol w:w="1422"/>
        <w:gridCol w:w="2552"/>
        <w:gridCol w:w="2126"/>
      </w:tblGrid>
      <w:tr w:rsidR="009D40CE" w:rsidTr="009D40CE">
        <w:tc>
          <w:tcPr>
            <w:tcW w:w="5386" w:type="dxa"/>
            <w:gridSpan w:val="2"/>
          </w:tcPr>
          <w:p w:rsidR="009D40CE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คะแนนระหว่างเรียน</w:t>
            </w:r>
          </w:p>
          <w:p w:rsidR="009D40CE" w:rsidRPr="00AC0000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(60 คะแนน)</w:t>
            </w:r>
          </w:p>
        </w:tc>
        <w:tc>
          <w:tcPr>
            <w:tcW w:w="4678" w:type="dxa"/>
            <w:gridSpan w:val="2"/>
          </w:tcPr>
          <w:p w:rsidR="009D40CE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สอบกลางภาคเรียน / สอบปลายภาคเรียน</w:t>
            </w:r>
            <w:r w:rsidRPr="00AC00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D40CE" w:rsidRPr="00AC0000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(40 คะแนน)</w:t>
            </w:r>
          </w:p>
        </w:tc>
      </w:tr>
      <w:tr w:rsidR="009D40CE" w:rsidTr="009D40CE">
        <w:tc>
          <w:tcPr>
            <w:tcW w:w="3964" w:type="dxa"/>
          </w:tcPr>
          <w:p w:rsidR="009D40CE" w:rsidRPr="005E524A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2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  <w:r w:rsidRPr="005E52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5E52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ชิ้นงาน / การวัดประเมินผล</w:t>
            </w:r>
          </w:p>
        </w:tc>
        <w:tc>
          <w:tcPr>
            <w:tcW w:w="1422" w:type="dxa"/>
          </w:tcPr>
          <w:p w:rsidR="009D40CE" w:rsidRPr="005E524A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2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4678" w:type="dxa"/>
            <w:gridSpan w:val="2"/>
          </w:tcPr>
          <w:p w:rsidR="009D40CE" w:rsidRPr="005E524A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2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/ ผลการเรียนรู้</w:t>
            </w:r>
          </w:p>
        </w:tc>
      </w:tr>
      <w:tr w:rsidR="009D40CE" w:rsidTr="009D40CE">
        <w:tc>
          <w:tcPr>
            <w:tcW w:w="3964" w:type="dxa"/>
          </w:tcPr>
          <w:p w:rsidR="009D40CE" w:rsidRPr="00AC0000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คะแนนก่อนกลางภาค</w:t>
            </w:r>
          </w:p>
        </w:tc>
        <w:tc>
          <w:tcPr>
            <w:tcW w:w="1422" w:type="dxa"/>
          </w:tcPr>
          <w:p w:rsidR="009D40CE" w:rsidRPr="00AC0000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552" w:type="dxa"/>
          </w:tcPr>
          <w:p w:rsidR="009D40CE" w:rsidRPr="00AC0000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2126" w:type="dxa"/>
          </w:tcPr>
          <w:p w:rsidR="009D40CE" w:rsidRPr="00AC0000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 คะแนน</w:t>
            </w:r>
          </w:p>
        </w:tc>
      </w:tr>
      <w:tr w:rsidR="009D40CE" w:rsidTr="009D40CE">
        <w:tc>
          <w:tcPr>
            <w:tcW w:w="3964" w:type="dxa"/>
          </w:tcPr>
          <w:p w:rsidR="009D40CE" w:rsidRPr="00886E66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ชุดฝึกทักษะหน่วยการเรียนรู้ที่ 1 เรื่องอัตราส่วนตรีโกณมิติ (งานเดี่ยว)</w:t>
            </w:r>
          </w:p>
        </w:tc>
        <w:tc>
          <w:tcPr>
            <w:tcW w:w="1422" w:type="dxa"/>
          </w:tcPr>
          <w:p w:rsidR="009D40CE" w:rsidRPr="00D4759F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</w:t>
            </w:r>
          </w:p>
          <w:p w:rsidR="009D40CE" w:rsidRPr="00D4759F" w:rsidRDefault="009D40CE" w:rsidP="009D40CE">
            <w:pPr>
              <w:pStyle w:val="ab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 2.1 ม.4-6/1 ใช้ความรู้เรื่องอัตราส่วนตรีโกณมิติของมุมในการคาดคะเนระยะทางและความสูง</w:t>
            </w:r>
          </w:p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 2.2 ม.4-6/1 แก้โจทย์ปัญหาเกี่ยวกับระยะทางและความสูงโดยใช้อัตราส่วนตรีโกณมิติ</w:t>
            </w:r>
          </w:p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 6.1 ม.4-6/1 ใช้วิธีการที่หลากหลายแก้ปัญหา</w:t>
            </w:r>
          </w:p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 6.1 ม.4-6/2 ใช้ความรู้  ทักษะและกระบวนการทางคณิตศาสตร์  และเทคโนโลยีในการแก้ปัญหาในสถานการณ์ต่างๆ ได้อย่างเหมาะสม</w:t>
            </w:r>
          </w:p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 6.1 ม.4-6/3  ให้เหตุผลประกอบการตัดสินใจ และสรุปผลได้อย่างเหมาะส</w:t>
            </w:r>
            <w:r w:rsidRPr="00D4759F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ม</w:t>
            </w:r>
          </w:p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ค </w:t>
            </w:r>
            <w:r w:rsidRPr="00D4759F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6.1</w:t>
            </w: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ม.</w:t>
            </w:r>
            <w:r w:rsidRPr="00D4759F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4-6/6</w:t>
            </w: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มีความคิดริเริ่มสร้างสรรค์</w:t>
            </w:r>
          </w:p>
        </w:tc>
      </w:tr>
      <w:tr w:rsidR="009D40CE" w:rsidTr="009D40CE">
        <w:tc>
          <w:tcPr>
            <w:tcW w:w="3964" w:type="dxa"/>
          </w:tcPr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ชิ้นงานสรุปองค์ความรู้ 1หน้ากระดาษเอ4</w:t>
            </w:r>
          </w:p>
          <w:p w:rsidR="009D40CE" w:rsidRPr="00886E66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เรื่อง อัตราส่วนตรีโกณมิติ (งานเดี่ยว)</w:t>
            </w:r>
          </w:p>
        </w:tc>
        <w:tc>
          <w:tcPr>
            <w:tcW w:w="1422" w:type="dxa"/>
          </w:tcPr>
          <w:p w:rsidR="009D40CE" w:rsidRPr="00D4759F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</w:p>
          <w:p w:rsidR="009D40CE" w:rsidRPr="00D4759F" w:rsidRDefault="009D40CE" w:rsidP="009D40CE">
            <w:pPr>
              <w:pStyle w:val="ab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vMerge/>
          </w:tcPr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D40CE" w:rsidTr="009D40CE">
        <w:tc>
          <w:tcPr>
            <w:tcW w:w="3964" w:type="dxa"/>
          </w:tcPr>
          <w:p w:rsidR="009D40CE" w:rsidRPr="00886E66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 </w:t>
            </w: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ทำข้อสอบ </w:t>
            </w:r>
            <w:r w:rsidRPr="00D4759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O-NET </w:t>
            </w: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ลงสมุด (งานเดี่ยว)</w:t>
            </w:r>
            <w:r w:rsidR="00886E6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</w:tcPr>
          <w:p w:rsidR="009D40CE" w:rsidRPr="00D4759F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  <w:gridSpan w:val="2"/>
            <w:vMerge/>
          </w:tcPr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D40CE" w:rsidTr="009D40CE">
        <w:tc>
          <w:tcPr>
            <w:tcW w:w="3964" w:type="dxa"/>
          </w:tcPr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 แบบทดสอบหน่วยการเรียนรู้ที่ 1 เรื่องอัตราส่วนตรีโกณมิติ (งานเดี่ยว)</w:t>
            </w:r>
          </w:p>
        </w:tc>
        <w:tc>
          <w:tcPr>
            <w:tcW w:w="1422" w:type="dxa"/>
          </w:tcPr>
          <w:p w:rsidR="009D40CE" w:rsidRPr="00D4759F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4678" w:type="dxa"/>
            <w:gridSpan w:val="2"/>
            <w:vMerge/>
          </w:tcPr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D40CE" w:rsidTr="009D40CE">
        <w:tc>
          <w:tcPr>
            <w:tcW w:w="3964" w:type="dxa"/>
          </w:tcPr>
          <w:p w:rsidR="009D40CE" w:rsidRPr="00AC0000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คะแนนก่อนปลาย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422" w:type="dxa"/>
          </w:tcPr>
          <w:p w:rsidR="009D40CE" w:rsidRPr="00AC0000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552" w:type="dxa"/>
          </w:tcPr>
          <w:p w:rsidR="009D40CE" w:rsidRPr="00AC0000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คะแนนสอบ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2126" w:type="dxa"/>
          </w:tcPr>
          <w:p w:rsidR="009D40CE" w:rsidRPr="00AC0000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 คะแนน</w:t>
            </w:r>
          </w:p>
        </w:tc>
      </w:tr>
      <w:tr w:rsidR="009D40CE" w:rsidTr="009D40CE">
        <w:tc>
          <w:tcPr>
            <w:tcW w:w="3964" w:type="dxa"/>
          </w:tcPr>
          <w:p w:rsidR="009D40CE" w:rsidRPr="00886E66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ชุดฝึกทักษะหน่วยการเรียนรู้ที่ 2 เรื่องความน่าจะเป็น (งานเดี่ยว)</w:t>
            </w:r>
          </w:p>
        </w:tc>
        <w:tc>
          <w:tcPr>
            <w:tcW w:w="1422" w:type="dxa"/>
          </w:tcPr>
          <w:p w:rsidR="009D40CE" w:rsidRPr="00D4759F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</w:t>
            </w:r>
          </w:p>
          <w:p w:rsidR="009D40CE" w:rsidRPr="00D4759F" w:rsidRDefault="009D40CE" w:rsidP="009D40CE">
            <w:pPr>
              <w:pStyle w:val="ab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9D40CE" w:rsidRPr="00D4759F" w:rsidRDefault="009D40CE" w:rsidP="009D40CE">
            <w:pPr>
              <w:pStyle w:val="ab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 5.2 ม.4-6/2</w:t>
            </w: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</w:rPr>
              <w:t xml:space="preserve"> </w:t>
            </w: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อธิบายการทดลองสุ่ม เหตุการณ์ความน่าจะ</w:t>
            </w:r>
            <w:r w:rsidRPr="00D4759F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เป็น</w:t>
            </w: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ของเหตุการณ์และนำผลที่ได้ไปใช้คาดการณ์ ในสถานการณ์ที่กำหนดให้</w:t>
            </w: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</w:rPr>
              <w:t xml:space="preserve"> </w:t>
            </w:r>
          </w:p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 5.3 ม.4-6/2</w:t>
            </w: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</w:rPr>
              <w:t xml:space="preserve"> </w:t>
            </w: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ใช้ความรู้เกี่ยวกับความน่าจะเป็นช่วยตัดสินใจและแก้ปัญหา</w:t>
            </w:r>
          </w:p>
          <w:p w:rsidR="009D40CE" w:rsidRPr="00D4759F" w:rsidRDefault="009D40CE" w:rsidP="009D40CE">
            <w:pPr>
              <w:pStyle w:val="ab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 6.1 ม.4-6/2 ใช้ความรู้  ทักษะและกระบวนการทางคณิตศาสตร์  และเทคโนโลยีในการแก้ปัญหาในสถานการณ์ต่างๆ ได้อย่างเหมาะสม</w:t>
            </w:r>
          </w:p>
          <w:p w:rsidR="009D40CE" w:rsidRPr="00D4759F" w:rsidRDefault="009D40CE" w:rsidP="009D40CE">
            <w:pPr>
              <w:pStyle w:val="ab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ค 6.1 ม.4-6/4  ใช้ภาษาและสัญลักษณ์ทางคณิตศาสตร์ในการสื่อสาร การสื่อความหมาย  </w:t>
            </w:r>
            <w:r w:rsidRPr="00D4759F">
              <w:rPr>
                <w:rFonts w:ascii="TH SarabunPSK" w:hAnsi="TH SarabunPSK" w:cs="TH SarabunPSK"/>
                <w:color w:val="FF0000"/>
                <w:spacing w:val="-16"/>
                <w:sz w:val="26"/>
                <w:szCs w:val="26"/>
                <w:cs/>
              </w:rPr>
              <w:t>และการนำเสนอ</w:t>
            </w: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ได้อย่างถูกต้องและชัดเจน</w:t>
            </w:r>
          </w:p>
          <w:p w:rsidR="009D40CE" w:rsidRPr="00D4759F" w:rsidRDefault="009D40CE" w:rsidP="009D40CE">
            <w:pPr>
              <w:pStyle w:val="ab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ค 6.1 ม.4-6/5 </w:t>
            </w:r>
            <w:r w:rsidRPr="00D4759F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เชื่อมโยงความรู้ต่างๆ </w:t>
            </w:r>
            <w:r w:rsidRPr="00D4759F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 </w:t>
            </w:r>
            <w:r w:rsidRPr="00D4759F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ในคณิตศาสตร์</w:t>
            </w:r>
            <w:r w:rsidRPr="00D4759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และนำความรู้ หลักการ กระบวนการทางคณิตศาสตร์ไปเชื่อมโยงกับศาสตร์อื่น ๆ  </w:t>
            </w:r>
          </w:p>
        </w:tc>
      </w:tr>
      <w:tr w:rsidR="009D40CE" w:rsidTr="009D40CE">
        <w:tc>
          <w:tcPr>
            <w:tcW w:w="3964" w:type="dxa"/>
          </w:tcPr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ชิ้นงานสรุปองค์ความรู้ 1หน้ากระดาษเอ4</w:t>
            </w:r>
          </w:p>
          <w:p w:rsidR="009D40CE" w:rsidRPr="00886E66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เรื่อง ความน่าจะเป็น (งานเดี่ยว)</w:t>
            </w:r>
          </w:p>
        </w:tc>
        <w:tc>
          <w:tcPr>
            <w:tcW w:w="1422" w:type="dxa"/>
          </w:tcPr>
          <w:p w:rsidR="009D40CE" w:rsidRPr="00D4759F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</w:p>
          <w:p w:rsidR="009D40CE" w:rsidRPr="00D4759F" w:rsidRDefault="009D40CE" w:rsidP="009D40CE">
            <w:pPr>
              <w:pStyle w:val="ab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vMerge/>
          </w:tcPr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D40CE" w:rsidTr="009D40CE">
        <w:tc>
          <w:tcPr>
            <w:tcW w:w="3964" w:type="dxa"/>
          </w:tcPr>
          <w:p w:rsidR="009D40CE" w:rsidRPr="00886E66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 </w:t>
            </w: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ทำข้อสอบ </w:t>
            </w:r>
            <w:r w:rsidRPr="00D4759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O-NET </w:t>
            </w: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ลงสมุด (งานเดี่ยว)</w:t>
            </w:r>
            <w:r w:rsidR="00886E6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</w:tcPr>
          <w:p w:rsidR="009D40CE" w:rsidRPr="00D4759F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  <w:gridSpan w:val="2"/>
            <w:vMerge/>
          </w:tcPr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D40CE" w:rsidTr="009D40CE">
        <w:tc>
          <w:tcPr>
            <w:tcW w:w="3964" w:type="dxa"/>
          </w:tcPr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 แบบทดสอบหน่วยการเรียนรู้ที่ 2 เรื่อง ความน่าจะเป็น (งานเดี่ยว)</w:t>
            </w:r>
          </w:p>
        </w:tc>
        <w:tc>
          <w:tcPr>
            <w:tcW w:w="1422" w:type="dxa"/>
          </w:tcPr>
          <w:p w:rsidR="009D40CE" w:rsidRPr="00D4759F" w:rsidRDefault="009D40CE" w:rsidP="009D40CE">
            <w:pPr>
              <w:pStyle w:val="ab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759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4678" w:type="dxa"/>
            <w:gridSpan w:val="2"/>
            <w:vMerge/>
          </w:tcPr>
          <w:p w:rsidR="009D40CE" w:rsidRPr="00D4759F" w:rsidRDefault="009D40CE" w:rsidP="009D40CE">
            <w:pPr>
              <w:pStyle w:val="ab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9D40CE" w:rsidRDefault="009D40CE" w:rsidP="009D40CE">
      <w:pPr>
        <w:pStyle w:val="ab"/>
        <w:jc w:val="thaiDistribute"/>
        <w:rPr>
          <w:rFonts w:ascii="TH SarabunPSK" w:hAnsi="TH SarabunPSK" w:cs="TH SarabunPSK"/>
          <w:sz w:val="16"/>
          <w:szCs w:val="16"/>
        </w:rPr>
      </w:pPr>
    </w:p>
    <w:p w:rsidR="009D40CE" w:rsidRPr="009D40CE" w:rsidRDefault="009D40CE" w:rsidP="009D40CE">
      <w:pPr>
        <w:pStyle w:val="ab"/>
        <w:jc w:val="thaiDistribute"/>
        <w:rPr>
          <w:rFonts w:ascii="TH SarabunPSK" w:hAnsi="TH SarabunPSK" w:cs="TH SarabunPSK"/>
          <w:color w:val="FF0000"/>
          <w:sz w:val="10"/>
          <w:szCs w:val="10"/>
        </w:rPr>
      </w:pPr>
    </w:p>
    <w:p w:rsidR="009D40CE" w:rsidRPr="009D40CE" w:rsidRDefault="009D40CE" w:rsidP="009D40CE">
      <w:pPr>
        <w:pStyle w:val="ab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ลงชื่อ.....................................................ครูผู้สอน</w:t>
      </w:r>
      <w:r w:rsidRPr="009D40CE">
        <w:rPr>
          <w:rFonts w:ascii="TH SarabunPSK" w:hAnsi="TH SarabunPSK" w:cs="TH SarabunPSK"/>
          <w:color w:val="FF0000"/>
          <w:sz w:val="32"/>
          <w:szCs w:val="32"/>
        </w:rPr>
        <w:tab/>
        <w:t xml:space="preserve">    </w:t>
      </w:r>
      <w:r w:rsidRPr="009D40CE">
        <w:rPr>
          <w:rFonts w:ascii="TH SarabunPSK" w:hAnsi="TH SarabunPSK" w:cs="TH SarabunPSK" w:hint="cs"/>
          <w:color w:val="FF0000"/>
          <w:sz w:val="32"/>
          <w:szCs w:val="32"/>
          <w:cs/>
        </w:rPr>
        <w:t>ลงชื่อ.....................................................ครูผู้สอน</w:t>
      </w:r>
    </w:p>
    <w:p w:rsidR="009D40CE" w:rsidRPr="009D40CE" w:rsidRDefault="009D40CE" w:rsidP="009D40CE">
      <w:pPr>
        <w:pStyle w:val="ab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(นางสาวดวงกมล   กลิ่นดี)                                      (นางสาวเทวี  ทาเหล็ก)</w:t>
      </w:r>
    </w:p>
    <w:p w:rsidR="009D40CE" w:rsidRPr="009D40CE" w:rsidRDefault="009D40CE" w:rsidP="009D40CE">
      <w:pPr>
        <w:pStyle w:val="ab"/>
        <w:jc w:val="thaiDistribute"/>
        <w:rPr>
          <w:rFonts w:ascii="TH SarabunPSK" w:hAnsi="TH SarabunPSK" w:cs="TH SarabunPSK"/>
          <w:color w:val="FF0000"/>
          <w:sz w:val="10"/>
          <w:szCs w:val="10"/>
        </w:rPr>
      </w:pPr>
    </w:p>
    <w:p w:rsidR="009D40CE" w:rsidRPr="009D40CE" w:rsidRDefault="009D40CE" w:rsidP="009D40CE">
      <w:pPr>
        <w:pStyle w:val="ab"/>
        <w:jc w:val="thaiDistribute"/>
        <w:rPr>
          <w:rFonts w:ascii="TH SarabunPSK" w:hAnsi="TH SarabunPSK" w:cs="TH SarabunPSK"/>
          <w:color w:val="FF0000"/>
          <w:sz w:val="10"/>
          <w:szCs w:val="10"/>
        </w:rPr>
      </w:pPr>
      <w:r w:rsidRPr="009D40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</w:p>
    <w:p w:rsidR="009D40CE" w:rsidRPr="009D40CE" w:rsidRDefault="009D40CE" w:rsidP="009D40CE">
      <w:pPr>
        <w:pStyle w:val="ab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ลงชื่อ.....................................................ครูผู้สอน</w:t>
      </w:r>
      <w:r w:rsidRPr="009D40CE">
        <w:rPr>
          <w:rFonts w:ascii="TH SarabunPSK" w:hAnsi="TH SarabunPSK" w:cs="TH SarabunPSK"/>
          <w:color w:val="FF0000"/>
          <w:sz w:val="32"/>
          <w:szCs w:val="32"/>
        </w:rPr>
        <w:tab/>
        <w:t xml:space="preserve">   </w:t>
      </w:r>
      <w:r w:rsidRPr="009D40CE">
        <w:rPr>
          <w:rFonts w:ascii="TH SarabunPSK" w:hAnsi="TH SarabunPSK" w:cs="TH SarabunPSK" w:hint="cs"/>
          <w:color w:val="FF0000"/>
          <w:sz w:val="32"/>
          <w:szCs w:val="32"/>
          <w:cs/>
        </w:rPr>
        <w:t>ลงชื่อ......................................................ครูผู้สอน</w:t>
      </w:r>
      <w:r w:rsidRPr="009D40CE"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</w:p>
    <w:p w:rsidR="009D40CE" w:rsidRPr="009D40CE" w:rsidRDefault="009D40CE" w:rsidP="009D40CE">
      <w:pPr>
        <w:pStyle w:val="ab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(นายอัศวิน  ดวงจิตร)                                   (นางสาวประกายเดือน  ลีสุขสาม)         </w:t>
      </w:r>
    </w:p>
    <w:p w:rsidR="009D40CE" w:rsidRDefault="009D40CE" w:rsidP="009D40CE">
      <w:pPr>
        <w:pStyle w:val="ab"/>
        <w:jc w:val="thaiDistribute"/>
        <w:rPr>
          <w:rFonts w:ascii="TH SarabunPSK" w:hAnsi="TH SarabunPSK" w:cs="TH SarabunPSK"/>
          <w:sz w:val="16"/>
          <w:szCs w:val="16"/>
        </w:rPr>
      </w:pPr>
    </w:p>
    <w:p w:rsidR="009D40CE" w:rsidRDefault="009D40CE" w:rsidP="009D40CE">
      <w:pPr>
        <w:pStyle w:val="ab"/>
        <w:rPr>
          <w:rFonts w:ascii="TH SarabunPSK" w:hAnsi="TH SarabunPSK" w:cs="TH SarabunPSK"/>
          <w:sz w:val="32"/>
          <w:szCs w:val="32"/>
        </w:rPr>
      </w:pPr>
    </w:p>
    <w:p w:rsidR="009D40CE" w:rsidRDefault="009D40CE" w:rsidP="009D40CE">
      <w:pPr>
        <w:pStyle w:val="ab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</w:p>
    <w:p w:rsidR="009D40CE" w:rsidRPr="009D40CE" w:rsidRDefault="009D40CE" w:rsidP="009D40CE">
      <w:pPr>
        <w:pStyle w:val="ab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9D40CE">
        <w:rPr>
          <w:rFonts w:ascii="TH SarabunPSK" w:hAnsi="TH SarabunPSK" w:cs="TH SarabunPSK" w:hint="cs"/>
          <w:color w:val="FF0000"/>
          <w:sz w:val="32"/>
          <w:szCs w:val="32"/>
          <w:cs/>
        </w:rPr>
        <w:t>(นายประเสริฐ   สว่างวงศ์ธรรม)</w:t>
      </w:r>
    </w:p>
    <w:p w:rsidR="009D40CE" w:rsidRPr="009D40CE" w:rsidRDefault="009D40CE" w:rsidP="009D40CE">
      <w:pPr>
        <w:pStyle w:val="ab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D40CE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หัวหน้ากลุ่มสาระการเรียนรู้คณิตศาสตร์</w:t>
      </w:r>
    </w:p>
    <w:p w:rsidR="009D40CE" w:rsidRPr="00F91578" w:rsidRDefault="009D40CE" w:rsidP="009D40CE">
      <w:pPr>
        <w:pStyle w:val="ab"/>
        <w:jc w:val="center"/>
        <w:rPr>
          <w:rFonts w:ascii="TH SarabunPSK" w:hAnsi="TH SarabunPSK" w:cs="TH SarabunPSK"/>
          <w:sz w:val="16"/>
          <w:szCs w:val="16"/>
        </w:rPr>
      </w:pPr>
    </w:p>
    <w:p w:rsidR="009D40CE" w:rsidRDefault="009D40CE" w:rsidP="009D40CE">
      <w:pPr>
        <w:pStyle w:val="ab"/>
        <w:rPr>
          <w:rFonts w:ascii="TH SarabunPSK" w:hAnsi="TH SarabunPSK" w:cs="TH SarabunPSK"/>
          <w:sz w:val="32"/>
          <w:szCs w:val="32"/>
        </w:rPr>
      </w:pPr>
    </w:p>
    <w:p w:rsidR="009D40CE" w:rsidRDefault="009D40CE" w:rsidP="009D40CE">
      <w:pPr>
        <w:pStyle w:val="ab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</w:p>
    <w:p w:rsidR="009D40CE" w:rsidRDefault="009D40CE" w:rsidP="009D40CE">
      <w:pPr>
        <w:pStyle w:val="ab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(นางสาวพิมพ์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ฐินันท์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ดิลกสุนทร)</w:t>
      </w:r>
    </w:p>
    <w:p w:rsidR="009D40CE" w:rsidRPr="00BD01EE" w:rsidRDefault="009D40CE" w:rsidP="009D40CE">
      <w:pPr>
        <w:pStyle w:val="ab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ปฏิบัติหน้าที่รองผู้อำนวยการกลุ่มบริหารวิชาการ</w:t>
      </w:r>
    </w:p>
    <w:p w:rsidR="009D40CE" w:rsidRPr="00617FA7" w:rsidRDefault="009D40CE" w:rsidP="009D40CE">
      <w:pPr>
        <w:pStyle w:val="ab"/>
        <w:ind w:left="4320"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9D40CE" w:rsidRDefault="009D40CE" w:rsidP="009D40CE">
      <w:pPr>
        <w:pStyle w:val="ab"/>
        <w:rPr>
          <w:rFonts w:ascii="TH SarabunPSK" w:hAnsi="TH SarabunPSK" w:cs="TH SarabunPSK"/>
          <w:sz w:val="32"/>
          <w:szCs w:val="32"/>
        </w:rPr>
      </w:pPr>
    </w:p>
    <w:p w:rsidR="009D40CE" w:rsidRDefault="009D40CE" w:rsidP="009D40CE">
      <w:pPr>
        <w:pStyle w:val="ab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 </w:t>
      </w:r>
    </w:p>
    <w:p w:rsidR="009D40CE" w:rsidRDefault="009D40CE" w:rsidP="009D40CE">
      <w:pPr>
        <w:pStyle w:val="ab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(นางมนัสดา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กาณฑ์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รักษ์พงศ์สถิต)</w:t>
      </w:r>
    </w:p>
    <w:p w:rsidR="009D40CE" w:rsidRDefault="009D40CE" w:rsidP="009D40CE">
      <w:pPr>
        <w:pStyle w:val="ab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ผู้อำนวยการโรงเรียนบางมดวิทยา “สีสุกหวาดจวนอุปถัมภ์”</w:t>
      </w:r>
    </w:p>
    <w:p w:rsidR="007D3EFD" w:rsidRDefault="007D3EFD" w:rsidP="009D40CE">
      <w:pPr>
        <w:spacing w:after="0" w:line="240" w:lineRule="auto"/>
        <w:ind w:right="-46"/>
        <w:jc w:val="center"/>
        <w:rPr>
          <w:rFonts w:ascii="TH SarabunPSK" w:hAnsi="TH SarabunPSK" w:cs="TH SarabunPSK"/>
        </w:rPr>
      </w:pPr>
    </w:p>
    <w:p w:rsidR="007D3EFD" w:rsidRDefault="007D3EFD" w:rsidP="009D40CE">
      <w:pPr>
        <w:spacing w:after="0" w:line="240" w:lineRule="auto"/>
        <w:rPr>
          <w:rFonts w:ascii="TH SarabunPSK" w:hAnsi="TH SarabunPSK" w:cs="TH SarabunPSK"/>
        </w:rPr>
      </w:pPr>
    </w:p>
    <w:p w:rsidR="007D3EFD" w:rsidRDefault="007D3EFD" w:rsidP="009D40CE">
      <w:pPr>
        <w:spacing w:after="0" w:line="240" w:lineRule="auto"/>
        <w:rPr>
          <w:rFonts w:ascii="TH SarabunPSK" w:hAnsi="TH SarabunPSK" w:cs="TH SarabunPSK"/>
        </w:rPr>
      </w:pPr>
    </w:p>
    <w:p w:rsidR="009D40CE" w:rsidRDefault="009D40CE" w:rsidP="009D40CE">
      <w:pPr>
        <w:spacing w:after="0" w:line="240" w:lineRule="auto"/>
        <w:rPr>
          <w:rFonts w:ascii="TH SarabunPSK" w:hAnsi="TH SarabunPSK" w:cs="TH SarabunPSK"/>
        </w:rPr>
      </w:pPr>
    </w:p>
    <w:p w:rsidR="009D40CE" w:rsidRDefault="009D40CE" w:rsidP="009D40CE">
      <w:pPr>
        <w:spacing w:after="0" w:line="240" w:lineRule="auto"/>
        <w:rPr>
          <w:rFonts w:ascii="TH SarabunPSK" w:hAnsi="TH SarabunPSK" w:cs="TH SarabunPSK"/>
        </w:rPr>
      </w:pPr>
    </w:p>
    <w:p w:rsidR="009D40CE" w:rsidRDefault="009D40CE" w:rsidP="009D40CE">
      <w:pPr>
        <w:spacing w:after="0" w:line="240" w:lineRule="auto"/>
        <w:rPr>
          <w:rFonts w:ascii="TH SarabunPSK" w:hAnsi="TH SarabunPSK" w:cs="TH SarabunPSK"/>
        </w:rPr>
      </w:pPr>
    </w:p>
    <w:p w:rsidR="009D40CE" w:rsidRDefault="009D40CE" w:rsidP="009D40CE">
      <w:pPr>
        <w:spacing w:after="0" w:line="240" w:lineRule="auto"/>
        <w:rPr>
          <w:rFonts w:ascii="TH SarabunPSK" w:hAnsi="TH SarabunPSK" w:cs="TH SarabunPSK"/>
        </w:rPr>
      </w:pPr>
    </w:p>
    <w:p w:rsidR="009D40CE" w:rsidRDefault="009D40CE" w:rsidP="009D40CE">
      <w:pPr>
        <w:spacing w:after="0" w:line="240" w:lineRule="auto"/>
        <w:rPr>
          <w:rFonts w:ascii="TH SarabunPSK" w:hAnsi="TH SarabunPSK" w:cs="TH SarabunPSK"/>
        </w:rPr>
      </w:pPr>
    </w:p>
    <w:p w:rsidR="009D40CE" w:rsidRDefault="009D40CE" w:rsidP="009D40CE">
      <w:pPr>
        <w:spacing w:after="0" w:line="240" w:lineRule="auto"/>
        <w:rPr>
          <w:rFonts w:ascii="TH SarabunPSK" w:hAnsi="TH SarabunPSK" w:cs="TH SarabunPSK"/>
        </w:rPr>
      </w:pPr>
    </w:p>
    <w:p w:rsidR="009D40CE" w:rsidRDefault="009D40CE" w:rsidP="009D40CE">
      <w:pPr>
        <w:spacing w:after="0" w:line="240" w:lineRule="auto"/>
        <w:rPr>
          <w:rFonts w:ascii="TH SarabunPSK" w:hAnsi="TH SarabunPSK" w:cs="TH SarabunPSK"/>
        </w:rPr>
      </w:pPr>
    </w:p>
    <w:p w:rsidR="009D40CE" w:rsidRDefault="009D40CE" w:rsidP="009D40CE">
      <w:pPr>
        <w:spacing w:after="0" w:line="240" w:lineRule="auto"/>
        <w:rPr>
          <w:rFonts w:ascii="TH SarabunPSK" w:hAnsi="TH SarabunPSK" w:cs="TH SarabunPSK"/>
        </w:rPr>
      </w:pPr>
    </w:p>
    <w:p w:rsidR="009D40CE" w:rsidRDefault="009D40CE" w:rsidP="009D40CE">
      <w:pPr>
        <w:spacing w:after="0" w:line="240" w:lineRule="auto"/>
        <w:rPr>
          <w:rFonts w:ascii="TH SarabunPSK" w:hAnsi="TH SarabunPSK" w:cs="TH SarabunPSK"/>
        </w:rPr>
      </w:pPr>
    </w:p>
    <w:p w:rsidR="009D40CE" w:rsidRDefault="009D40CE" w:rsidP="009D40CE">
      <w:pPr>
        <w:spacing w:after="0" w:line="240" w:lineRule="auto"/>
        <w:rPr>
          <w:rFonts w:ascii="TH SarabunPSK" w:hAnsi="TH SarabunPSK" w:cs="TH SarabunPSK"/>
        </w:rPr>
      </w:pPr>
    </w:p>
    <w:p w:rsidR="009D40CE" w:rsidRDefault="009D40CE" w:rsidP="009D40CE">
      <w:pPr>
        <w:spacing w:after="0" w:line="240" w:lineRule="auto"/>
        <w:rPr>
          <w:rFonts w:ascii="TH SarabunPSK" w:hAnsi="TH SarabunPSK" w:cs="TH SarabunPSK"/>
        </w:rPr>
      </w:pPr>
    </w:p>
    <w:p w:rsidR="009D40CE" w:rsidRDefault="009D40CE" w:rsidP="009D40CE">
      <w:pPr>
        <w:spacing w:after="0" w:line="240" w:lineRule="auto"/>
        <w:rPr>
          <w:rFonts w:ascii="TH SarabunPSK" w:hAnsi="TH SarabunPSK" w:cs="TH SarabunPSK"/>
        </w:rPr>
      </w:pPr>
    </w:p>
    <w:p w:rsidR="009D40CE" w:rsidRDefault="009D40CE" w:rsidP="009D40CE">
      <w:pPr>
        <w:spacing w:after="0" w:line="240" w:lineRule="auto"/>
        <w:rPr>
          <w:rFonts w:ascii="TH SarabunPSK" w:hAnsi="TH SarabunPSK" w:cs="TH SarabunPSK"/>
        </w:rPr>
      </w:pPr>
    </w:p>
    <w:p w:rsidR="00D4759F" w:rsidRDefault="00D4759F" w:rsidP="009D40CE">
      <w:pPr>
        <w:spacing w:after="0" w:line="240" w:lineRule="auto"/>
        <w:rPr>
          <w:rFonts w:ascii="TH SarabunPSK" w:hAnsi="TH SarabunPSK" w:cs="TH SarabunPSK"/>
          <w:cs/>
        </w:rPr>
        <w:sectPr w:rsidR="00D4759F" w:rsidSect="002C48D7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:rsidR="00D4759F" w:rsidRPr="00D4759F" w:rsidRDefault="00D4759F" w:rsidP="00D4759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-513715</wp:posOffset>
            </wp:positionV>
            <wp:extent cx="438785" cy="4387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D4759F">
        <w:rPr>
          <w:rFonts w:ascii="TH SarabunPSK" w:hAnsi="TH SarabunPSK" w:cs="TH SarabunPSK"/>
          <w:b/>
          <w:bCs/>
          <w:cs/>
        </w:rPr>
        <w:t>ตารางการวิเคราะห์หลักสูตร กลุ่มสาระการเรียนรู้คณิตศาสตร์</w:t>
      </w:r>
    </w:p>
    <w:p w:rsidR="00D4759F" w:rsidRPr="00D4759F" w:rsidRDefault="00D4759F" w:rsidP="00D475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</w:rPr>
      </w:pPr>
      <w:r w:rsidRPr="00D4759F">
        <w:rPr>
          <w:rFonts w:ascii="TH SarabunPSK" w:hAnsi="TH SarabunPSK" w:cs="TH SarabunPSK"/>
          <w:b/>
          <w:bCs/>
          <w:cs/>
        </w:rPr>
        <w:t>รายวิชา</w:t>
      </w:r>
      <w:r w:rsidRPr="00D4759F">
        <w:rPr>
          <w:rFonts w:ascii="TH SarabunPSK" w:hAnsi="TH SarabunPSK" w:cs="TH SarabunPSK"/>
          <w:b/>
          <w:bCs/>
          <w:u w:val="dotted"/>
          <w:cs/>
        </w:rPr>
        <w:tab/>
      </w:r>
      <w:r w:rsidRPr="00D4759F">
        <w:rPr>
          <w:rFonts w:ascii="TH SarabunPSK" w:hAnsi="TH SarabunPSK" w:cs="TH SarabunPSK"/>
          <w:b/>
          <w:bCs/>
          <w:color w:val="FF0000"/>
          <w:u w:val="dotted"/>
          <w:cs/>
        </w:rPr>
        <w:t>คณิตศาสตร์พื้นฐาน 5</w:t>
      </w:r>
      <w:r w:rsidRPr="00D4759F">
        <w:rPr>
          <w:rFonts w:ascii="TH SarabunPSK" w:hAnsi="TH SarabunPSK" w:cs="TH SarabunPSK"/>
          <w:b/>
          <w:bCs/>
          <w:u w:val="dotted"/>
        </w:rPr>
        <w:tab/>
      </w:r>
      <w:r w:rsidRPr="00D4759F">
        <w:rPr>
          <w:rFonts w:ascii="TH SarabunPSK" w:hAnsi="TH SarabunPSK" w:cs="TH SarabunPSK"/>
          <w:b/>
          <w:bCs/>
          <w:u w:val="dotted"/>
        </w:rPr>
        <w:tab/>
      </w:r>
      <w:r w:rsidRPr="00D4759F">
        <w:rPr>
          <w:rFonts w:ascii="TH SarabunPSK" w:hAnsi="TH SarabunPSK" w:cs="TH SarabunPSK"/>
          <w:b/>
          <w:bCs/>
          <w:color w:val="FF0000"/>
        </w:rPr>
        <w:sym w:font="Wingdings 2" w:char="F052"/>
      </w:r>
      <w:r w:rsidRPr="00D4759F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D4759F">
        <w:rPr>
          <w:rFonts w:ascii="TH SarabunPSK" w:hAnsi="TH SarabunPSK" w:cs="TH SarabunPSK"/>
          <w:b/>
          <w:bCs/>
          <w:cs/>
        </w:rPr>
        <w:t>รายวิชาพื้นฐาน</w:t>
      </w:r>
      <w:r w:rsidRPr="00D4759F">
        <w:rPr>
          <w:rFonts w:ascii="TH SarabunPSK" w:hAnsi="TH SarabunPSK" w:cs="TH SarabunPSK"/>
          <w:b/>
          <w:bCs/>
        </w:rPr>
        <w:tab/>
      </w:r>
      <w:r w:rsidRPr="00D4759F">
        <w:rPr>
          <w:rFonts w:ascii="TH SarabunPSK" w:hAnsi="TH SarabunPSK" w:cs="TH SarabunPSK"/>
          <w:b/>
          <w:bCs/>
        </w:rPr>
        <w:tab/>
      </w:r>
      <w:r w:rsidRPr="00D4759F">
        <w:rPr>
          <w:rFonts w:ascii="TH SarabunPSK" w:hAnsi="TH SarabunPSK" w:cs="TH SarabunPSK"/>
          <w:b/>
          <w:bCs/>
          <w:color w:val="FF0000"/>
        </w:rPr>
        <w:sym w:font="Wingdings 2" w:char="F0A3"/>
      </w:r>
      <w:r w:rsidRPr="00D4759F">
        <w:rPr>
          <w:rFonts w:ascii="TH SarabunPSK" w:hAnsi="TH SarabunPSK" w:cs="TH SarabunPSK"/>
          <w:b/>
          <w:bCs/>
          <w:cs/>
        </w:rPr>
        <w:t xml:space="preserve"> รายวิชาเพิ่มเติม</w:t>
      </w:r>
    </w:p>
    <w:p w:rsidR="00D4759F" w:rsidRPr="00D4759F" w:rsidRDefault="00D4759F" w:rsidP="00D475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</w:rPr>
      </w:pPr>
      <w:r w:rsidRPr="00D4759F">
        <w:rPr>
          <w:rFonts w:ascii="TH SarabunPSK" w:hAnsi="TH SarabunPSK" w:cs="TH SarabunPSK"/>
          <w:b/>
          <w:bCs/>
          <w:cs/>
        </w:rPr>
        <w:t>รหัสวิชา</w:t>
      </w:r>
      <w:r w:rsidRPr="00D4759F">
        <w:rPr>
          <w:rFonts w:ascii="TH SarabunPSK" w:hAnsi="TH SarabunPSK" w:cs="TH SarabunPSK"/>
          <w:b/>
          <w:bCs/>
          <w:u w:val="dotted"/>
          <w:cs/>
        </w:rPr>
        <w:tab/>
      </w:r>
      <w:r w:rsidRPr="00D4759F">
        <w:rPr>
          <w:rFonts w:ascii="TH SarabunPSK" w:hAnsi="TH SarabunPSK" w:cs="TH SarabunPSK"/>
          <w:b/>
          <w:bCs/>
          <w:color w:val="FF0000"/>
          <w:u w:val="dotted"/>
          <w:cs/>
        </w:rPr>
        <w:t>ค33101</w:t>
      </w:r>
      <w:r w:rsidRPr="00D4759F">
        <w:rPr>
          <w:rFonts w:ascii="TH SarabunPSK" w:hAnsi="TH SarabunPSK" w:cs="TH SarabunPSK"/>
          <w:b/>
          <w:bCs/>
          <w:u w:val="dotted"/>
          <w:cs/>
        </w:rPr>
        <w:tab/>
      </w:r>
      <w:r w:rsidRPr="00D4759F">
        <w:rPr>
          <w:rFonts w:ascii="TH SarabunPSK" w:hAnsi="TH SarabunPSK" w:cs="TH SarabunPSK"/>
          <w:b/>
          <w:bCs/>
          <w:u w:val="dotted"/>
          <w:cs/>
        </w:rPr>
        <w:tab/>
      </w:r>
      <w:r w:rsidRPr="00D4759F">
        <w:rPr>
          <w:rFonts w:ascii="TH SarabunPSK" w:hAnsi="TH SarabunPSK" w:cs="TH SarabunPSK"/>
          <w:b/>
          <w:bCs/>
          <w:u w:val="dotted"/>
          <w:cs/>
        </w:rPr>
        <w:tab/>
      </w:r>
      <w:r w:rsidRPr="00D4759F">
        <w:rPr>
          <w:rFonts w:ascii="TH SarabunPSK" w:hAnsi="TH SarabunPSK" w:cs="TH SarabunPSK"/>
          <w:b/>
          <w:bCs/>
          <w:cs/>
        </w:rPr>
        <w:t>จำนวน</w:t>
      </w:r>
      <w:r w:rsidRPr="00D4759F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Pr="00D4759F">
        <w:rPr>
          <w:rFonts w:ascii="TH SarabunPSK" w:hAnsi="TH SarabunPSK" w:cs="TH SarabunPSK" w:hint="cs"/>
          <w:b/>
          <w:bCs/>
          <w:u w:val="dotted"/>
          <w:cs/>
        </w:rPr>
        <w:t xml:space="preserve">   </w:t>
      </w:r>
      <w:r w:rsidRPr="00D4759F">
        <w:rPr>
          <w:rFonts w:ascii="TH SarabunPSK" w:hAnsi="TH SarabunPSK" w:cs="TH SarabunPSK"/>
          <w:b/>
          <w:bCs/>
          <w:color w:val="FF0000"/>
          <w:u w:val="dotted"/>
          <w:cs/>
        </w:rPr>
        <w:t>1.0</w:t>
      </w:r>
      <w:r w:rsidRPr="00D4759F">
        <w:rPr>
          <w:rFonts w:ascii="TH SarabunPSK" w:hAnsi="TH SarabunPSK" w:cs="TH SarabunPSK" w:hint="cs"/>
          <w:b/>
          <w:bCs/>
          <w:color w:val="FF0000"/>
          <w:u w:val="dotted"/>
          <w:cs/>
        </w:rPr>
        <w:t xml:space="preserve">   </w:t>
      </w:r>
      <w:r w:rsidRPr="00D4759F">
        <w:rPr>
          <w:rFonts w:ascii="TH SarabunPSK" w:hAnsi="TH SarabunPSK" w:cs="TH SarabunPSK"/>
          <w:b/>
          <w:bCs/>
          <w:color w:val="FF0000"/>
          <w:u w:val="dotted"/>
          <w:cs/>
        </w:rPr>
        <w:t xml:space="preserve">  </w:t>
      </w:r>
      <w:r w:rsidRPr="00D4759F">
        <w:rPr>
          <w:rFonts w:ascii="TH SarabunPSK" w:hAnsi="TH SarabunPSK" w:cs="TH SarabunPSK"/>
          <w:b/>
          <w:bCs/>
          <w:cs/>
        </w:rPr>
        <w:t>หน่วย</w:t>
      </w:r>
      <w:proofErr w:type="spellStart"/>
      <w:r w:rsidRPr="00D4759F">
        <w:rPr>
          <w:rFonts w:ascii="TH SarabunPSK" w:hAnsi="TH SarabunPSK" w:cs="TH SarabunPSK"/>
          <w:b/>
          <w:bCs/>
          <w:cs/>
        </w:rPr>
        <w:t>กิต</w:t>
      </w:r>
      <w:proofErr w:type="spellEnd"/>
      <w:r w:rsidRPr="00D4759F">
        <w:rPr>
          <w:rFonts w:ascii="TH SarabunPSK" w:hAnsi="TH SarabunPSK" w:cs="TH SarabunPSK"/>
          <w:b/>
          <w:bCs/>
          <w:cs/>
        </w:rPr>
        <w:tab/>
        <w:t>ประจำภาคเรียนที่</w:t>
      </w:r>
      <w:r w:rsidRPr="00D4759F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Pr="00D4759F">
        <w:rPr>
          <w:rFonts w:ascii="TH SarabunPSK" w:hAnsi="TH SarabunPSK" w:cs="TH SarabunPSK"/>
          <w:b/>
          <w:bCs/>
          <w:color w:val="FF0000"/>
          <w:u w:val="dotted"/>
          <w:cs/>
        </w:rPr>
        <w:t xml:space="preserve">1 </w:t>
      </w:r>
      <w:r w:rsidRPr="00D4759F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Pr="00D4759F">
        <w:rPr>
          <w:rFonts w:ascii="TH SarabunPSK" w:hAnsi="TH SarabunPSK" w:cs="TH SarabunPSK"/>
          <w:b/>
          <w:bCs/>
          <w:cs/>
        </w:rPr>
        <w:t>ปีการศึกษา</w:t>
      </w:r>
      <w:r w:rsidRPr="00D4759F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Pr="00D4759F">
        <w:rPr>
          <w:rFonts w:ascii="TH SarabunPSK" w:hAnsi="TH SarabunPSK" w:cs="TH SarabunPSK"/>
          <w:b/>
          <w:bCs/>
          <w:color w:val="FF0000"/>
          <w:u w:val="dotted"/>
          <w:cs/>
        </w:rPr>
        <w:t xml:space="preserve"> 2562</w:t>
      </w:r>
      <w:r w:rsidRPr="00D4759F">
        <w:rPr>
          <w:rFonts w:ascii="TH SarabunPSK" w:hAnsi="TH SarabunPSK" w:cs="TH SarabunPSK"/>
          <w:b/>
          <w:bCs/>
          <w:color w:val="FF0000"/>
          <w:u w:val="dotted"/>
        </w:rPr>
        <w:t xml:space="preserve">  </w:t>
      </w:r>
      <w:r w:rsidRPr="00D4759F">
        <w:rPr>
          <w:rFonts w:ascii="TH SarabunPSK" w:hAnsi="TH SarabunPSK" w:cs="TH SarabunPSK"/>
          <w:b/>
          <w:bCs/>
        </w:rPr>
        <w:t>.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2299"/>
        <w:gridCol w:w="2044"/>
        <w:gridCol w:w="2568"/>
        <w:gridCol w:w="2112"/>
        <w:gridCol w:w="2112"/>
        <w:gridCol w:w="2115"/>
        <w:gridCol w:w="924"/>
      </w:tblGrid>
      <w:tr w:rsidR="00D4759F" w:rsidRPr="00104DE6" w:rsidTr="00026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 w:val="restart"/>
            <w:vAlign w:val="center"/>
          </w:tcPr>
          <w:p w:rsidR="00D4759F" w:rsidRPr="00104DE6" w:rsidRDefault="00D4759F" w:rsidP="00026083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104DE6">
              <w:rPr>
                <w:rFonts w:ascii="TH SarabunPSK" w:hAnsi="TH SarabunPSK" w:cs="TH SarabunPSK"/>
                <w:cs/>
              </w:rPr>
              <w:t>หน่วยการเรียนรู้</w:t>
            </w:r>
          </w:p>
        </w:tc>
        <w:tc>
          <w:tcPr>
            <w:tcW w:w="721" w:type="pct"/>
            <w:vMerge w:val="restart"/>
            <w:vAlign w:val="center"/>
          </w:tcPr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  <w:r w:rsidRPr="00104DE6">
              <w:rPr>
                <w:rFonts w:ascii="TH SarabunPSK" w:hAnsi="TH SarabunPSK" w:cs="TH SarabunPSK"/>
                <w:cs/>
              </w:rPr>
              <w:t>ตัวชี้วัด</w:t>
            </w:r>
          </w:p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104DE6">
              <w:rPr>
                <w:rFonts w:ascii="TH SarabunPSK" w:hAnsi="TH SarabunPSK" w:cs="TH SarabunPSK"/>
                <w:cs/>
              </w:rPr>
              <w:t>/ผลการเรียนรู้</w:t>
            </w:r>
          </w:p>
        </w:tc>
        <w:tc>
          <w:tcPr>
            <w:tcW w:w="906" w:type="pct"/>
            <w:vMerge w:val="restart"/>
            <w:vAlign w:val="center"/>
          </w:tcPr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104DE6">
              <w:rPr>
                <w:rFonts w:ascii="TH SarabunPSK" w:hAnsi="TH SarabunPSK" w:cs="TH SarabunPSK"/>
                <w:cs/>
              </w:rPr>
              <w:t>แผนการจัดการเรียนรู้</w:t>
            </w:r>
          </w:p>
        </w:tc>
        <w:tc>
          <w:tcPr>
            <w:tcW w:w="2236" w:type="pct"/>
            <w:gridSpan w:val="3"/>
          </w:tcPr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  <w:r w:rsidRPr="00104DE6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326" w:type="pct"/>
            <w:vMerge w:val="restart"/>
            <w:vAlign w:val="center"/>
          </w:tcPr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  <w:r w:rsidRPr="00104DE6">
              <w:rPr>
                <w:rFonts w:ascii="TH SarabunPSK" w:hAnsi="TH SarabunPSK" w:cs="TH SarabunPSK"/>
                <w:cs/>
              </w:rPr>
              <w:t>จำนวนชั่วโมง</w:t>
            </w:r>
          </w:p>
        </w:tc>
      </w:tr>
      <w:tr w:rsidR="00D4759F" w:rsidRPr="00104DE6" w:rsidTr="00026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104DE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21" w:type="pct"/>
            <w:vMerge/>
          </w:tcPr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6" w:type="pct"/>
            <w:vMerge/>
          </w:tcPr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45" w:type="pct"/>
          </w:tcPr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  <w:r w:rsidRPr="00104DE6">
              <w:rPr>
                <w:rFonts w:ascii="TH SarabunPSK" w:hAnsi="TH SarabunPSK" w:cs="TH SarabunPSK"/>
                <w:cs/>
              </w:rPr>
              <w:t>ความรู้</w:t>
            </w:r>
          </w:p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  <w:r w:rsidRPr="00104DE6">
              <w:rPr>
                <w:rFonts w:ascii="TH SarabunPSK" w:hAnsi="TH SarabunPSK" w:cs="TH SarabunPSK"/>
                <w:b w:val="0"/>
                <w:bCs w:val="0"/>
              </w:rPr>
              <w:t>(Knowledge)</w:t>
            </w:r>
          </w:p>
        </w:tc>
        <w:tc>
          <w:tcPr>
            <w:tcW w:w="745" w:type="pct"/>
          </w:tcPr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  <w:r w:rsidRPr="00104DE6">
              <w:rPr>
                <w:rFonts w:ascii="TH SarabunPSK" w:hAnsi="TH SarabunPSK" w:cs="TH SarabunPSK"/>
                <w:cs/>
              </w:rPr>
              <w:t>ทักษะ/กระบวนการ</w:t>
            </w:r>
          </w:p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  <w:r w:rsidRPr="00104DE6">
              <w:rPr>
                <w:rFonts w:ascii="TH SarabunPSK" w:hAnsi="TH SarabunPSK" w:cs="TH SarabunPSK"/>
                <w:b w:val="0"/>
                <w:bCs w:val="0"/>
              </w:rPr>
              <w:t>(Practice)</w:t>
            </w:r>
          </w:p>
        </w:tc>
        <w:tc>
          <w:tcPr>
            <w:tcW w:w="746" w:type="pct"/>
          </w:tcPr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  <w:r w:rsidRPr="00104DE6">
              <w:rPr>
                <w:rFonts w:ascii="TH SarabunPSK" w:hAnsi="TH SarabunPSK" w:cs="TH SarabunPSK"/>
                <w:cs/>
              </w:rPr>
              <w:t>คูณ</w:t>
            </w:r>
            <w:proofErr w:type="spellStart"/>
            <w:r w:rsidRPr="00104DE6">
              <w:rPr>
                <w:rFonts w:ascii="TH SarabunPSK" w:hAnsi="TH SarabunPSK" w:cs="TH SarabunPSK"/>
                <w:cs/>
              </w:rPr>
              <w:t>ลักษะณะ</w:t>
            </w:r>
            <w:proofErr w:type="spellEnd"/>
          </w:p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  <w:r w:rsidRPr="00104DE6">
              <w:rPr>
                <w:rFonts w:ascii="TH SarabunPSK" w:hAnsi="TH SarabunPSK" w:cs="TH SarabunPSK"/>
                <w:cs/>
              </w:rPr>
              <w:t>อันพึงประสงค์</w:t>
            </w:r>
          </w:p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  <w:r w:rsidRPr="00104DE6">
              <w:rPr>
                <w:rFonts w:ascii="TH SarabunPSK" w:hAnsi="TH SarabunPSK" w:cs="TH SarabunPSK"/>
                <w:b w:val="0"/>
                <w:bCs w:val="0"/>
              </w:rPr>
              <w:t>(Attitude)</w:t>
            </w:r>
          </w:p>
        </w:tc>
        <w:tc>
          <w:tcPr>
            <w:tcW w:w="326" w:type="pct"/>
            <w:vMerge/>
          </w:tcPr>
          <w:p w:rsidR="00D4759F" w:rsidRPr="00104DE6" w:rsidRDefault="00D4759F" w:rsidP="000260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D4759F" w:rsidRPr="00104DE6" w:rsidTr="00026083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 w:val="restart"/>
          </w:tcPr>
          <w:p w:rsidR="00D4759F" w:rsidRPr="00D4759F" w:rsidRDefault="00D4759F" w:rsidP="0002608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อัตราส่วนตรีโกณมิติ</w:t>
            </w:r>
          </w:p>
        </w:tc>
        <w:tc>
          <w:tcPr>
            <w:tcW w:w="721" w:type="pct"/>
            <w:vMerge w:val="restart"/>
          </w:tcPr>
          <w:p w:rsidR="00D4759F" w:rsidRPr="00D4759F" w:rsidRDefault="00D4759F" w:rsidP="00D4759F">
            <w:pPr>
              <w:pStyle w:val="a6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</w: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2.1 </w: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ม.4-6/1</w:t>
            </w:r>
          </w:p>
          <w:p w:rsidR="00D4759F" w:rsidRPr="00D4759F" w:rsidRDefault="00D4759F" w:rsidP="00D4759F">
            <w:pPr>
              <w:pStyle w:val="a6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2.2 ม.4-6/1</w:t>
            </w:r>
          </w:p>
          <w:p w:rsidR="00D4759F" w:rsidRPr="00D4759F" w:rsidRDefault="00D4759F" w:rsidP="00D4759F">
            <w:pPr>
              <w:pStyle w:val="a6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ม.4-6/1</w:t>
            </w:r>
          </w:p>
          <w:p w:rsidR="00D4759F" w:rsidRPr="00D4759F" w:rsidRDefault="00D4759F" w:rsidP="00D4759F">
            <w:pPr>
              <w:pStyle w:val="a6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ม.4-6/2</w:t>
            </w:r>
          </w:p>
          <w:p w:rsidR="00D4759F" w:rsidRPr="00D4759F" w:rsidRDefault="00D4759F" w:rsidP="00D4759F">
            <w:pPr>
              <w:pStyle w:val="a6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ม.4-6/3</w:t>
            </w:r>
          </w:p>
          <w:p w:rsidR="00D4759F" w:rsidRDefault="00D4759F" w:rsidP="00D4759F">
            <w:pPr>
              <w:pStyle w:val="a6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ม.4-6/6</w:t>
            </w:r>
          </w:p>
          <w:p w:rsidR="001A5479" w:rsidRDefault="001A5479" w:rsidP="001A54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(หมายเหตุ 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สำหรับ </w:t>
            </w:r>
          </w:p>
          <w:p w:rsidR="001A5479" w:rsidRPr="001A5479" w:rsidRDefault="001A5479" w:rsidP="001A54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ผลการเรียนรู้ ให้ระบุคำอธิบายเป็นรายข้อ)</w:t>
            </w:r>
          </w:p>
        </w:tc>
        <w:tc>
          <w:tcPr>
            <w:tcW w:w="906" w:type="pct"/>
          </w:tcPr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ปฐมนิเทศ</w:t>
            </w:r>
          </w:p>
        </w:tc>
        <w:tc>
          <w:tcPr>
            <w:tcW w:w="2236" w:type="pct"/>
            <w:gridSpan w:val="3"/>
          </w:tcPr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</w:tcPr>
          <w:p w:rsidR="00D4759F" w:rsidRPr="00D4759F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D4759F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ทดสอบก่อนเรียน</w:t>
            </w:r>
          </w:p>
        </w:tc>
        <w:tc>
          <w:tcPr>
            <w:tcW w:w="2236" w:type="pct"/>
            <w:gridSpan w:val="3"/>
          </w:tcPr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</w:tcPr>
          <w:p w:rsidR="00D4759F" w:rsidRPr="00D4759F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D4759F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แผนที่ 1 อัตราส่วนตรีโกณมิติ</w:t>
            </w:r>
          </w:p>
        </w:tc>
        <w:tc>
          <w:tcPr>
            <w:tcW w:w="745" w:type="pct"/>
          </w:tcPr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บอกความหมายของอัตราส่วนตรีโกณมิติได้อย่างถูกต้อง</w:t>
            </w:r>
          </w:p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 </w: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หาอัตราส่วนตรีโกณมิติของมุมที่กำหนดให้ได้อย่างถูกต้อง</w:t>
            </w:r>
          </w:p>
        </w:tc>
        <w:tc>
          <w:tcPr>
            <w:tcW w:w="745" w:type="pct"/>
          </w:tcPr>
          <w:p w:rsidR="00D4759F" w:rsidRPr="00D4759F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>1.</w: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สื่อสาร สื่อความหมายทางคณิตศาสตร์ และการนำเสนอได้</w:t>
            </w:r>
          </w:p>
          <w:p w:rsidR="00D4759F" w:rsidRPr="00D4759F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 ให้เหตุผลได้</w:t>
            </w:r>
          </w:p>
          <w:p w:rsidR="00D4759F" w:rsidRPr="00D4759F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ใช้วิธีการที่หลากหลายในการแก้ปัญหาได้</w:t>
            </w:r>
          </w:p>
        </w:tc>
        <w:tc>
          <w:tcPr>
            <w:tcW w:w="746" w:type="pct"/>
          </w:tcPr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รักชาติ ศาสน์ กษัตริย์</w:t>
            </w:r>
          </w:p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มีวินัย</w:t>
            </w:r>
          </w:p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 ใฝ่เรียนรู้</w:t>
            </w:r>
          </w:p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4. มุ่งมั่นในการทำงาน</w:t>
            </w:r>
          </w:p>
        </w:tc>
        <w:tc>
          <w:tcPr>
            <w:tcW w:w="326" w:type="pct"/>
          </w:tcPr>
          <w:p w:rsidR="00D4759F" w:rsidRPr="00D4759F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D4759F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แผนที่ 2</w: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ab/>
              <w:t xml:space="preserve">อัตราส่วนตรีโกณมิติของมุม </w:t>
            </w:r>
            <w:r w:rsidRPr="00D4759F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5.75pt" o:ole="">
                  <v:imagedata r:id="rId12" o:title=""/>
                </v:shape>
                <o:OLEObject Type="Embed" ProgID="Equation.3" ShapeID="_x0000_i1025" DrawAspect="Content" ObjectID="_1618306187" r:id="rId13"/>
              </w:objec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>,</w:t>
            </w:r>
            <w:r w:rsidRPr="00D4759F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object w:dxaOrig="380" w:dyaOrig="320">
                <v:shape id="_x0000_i1026" type="#_x0000_t75" style="width:18.75pt;height:15.75pt" o:ole="">
                  <v:imagedata r:id="rId14" o:title=""/>
                </v:shape>
                <o:OLEObject Type="Embed" ProgID="Equation.3" ShapeID="_x0000_i1026" DrawAspect="Content" ObjectID="_1618306188" r:id="rId15"/>
              </w:objec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และ </w:t>
            </w:r>
            <w:r w:rsidRPr="00D4759F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object w:dxaOrig="380" w:dyaOrig="320">
                <v:shape id="_x0000_i1027" type="#_x0000_t75" style="width:18.75pt;height:15.75pt" o:ole="">
                  <v:imagedata r:id="rId16" o:title=""/>
                </v:shape>
                <o:OLEObject Type="Embed" ProgID="Equation.3" ShapeID="_x0000_i1027" DrawAspect="Content" ObjectID="_1618306189" r:id="rId17"/>
              </w:object>
            </w:r>
          </w:p>
        </w:tc>
        <w:tc>
          <w:tcPr>
            <w:tcW w:w="745" w:type="pct"/>
          </w:tcPr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หาอัตราส่วนตรีโกณมิติของมุม  </w:t>
            </w:r>
          </w:p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object w:dxaOrig="380" w:dyaOrig="320">
                <v:shape id="_x0000_i1028" type="#_x0000_t75" style="width:18.75pt;height:15.75pt" o:ole="">
                  <v:imagedata r:id="rId18" o:title=""/>
                </v:shape>
                <o:OLEObject Type="Embed" ProgID="Equation.3" ShapeID="_x0000_i1028" DrawAspect="Content" ObjectID="_1618306190" r:id="rId19"/>
              </w:objec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,</w: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D4759F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object w:dxaOrig="380" w:dyaOrig="320">
                <v:shape id="_x0000_i1029" type="#_x0000_t75" style="width:18.75pt;height:15.75pt" o:ole="">
                  <v:imagedata r:id="rId14" o:title=""/>
                </v:shape>
                <o:OLEObject Type="Embed" ProgID="Equation.3" ShapeID="_x0000_i1029" DrawAspect="Content" ObjectID="_1618306191" r:id="rId20"/>
              </w:objec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และ </w:t>
            </w:r>
            <w:r w:rsidRPr="00D4759F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object w:dxaOrig="380" w:dyaOrig="320">
                <v:shape id="_x0000_i1030" type="#_x0000_t75" style="width:18.75pt;height:15.75pt" o:ole="">
                  <v:imagedata r:id="rId16" o:title=""/>
                </v:shape>
                <o:OLEObject Type="Embed" ProgID="Equation.3" ShapeID="_x0000_i1030" DrawAspect="Content" ObjectID="_1618306192" r:id="rId21"/>
              </w:objec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ที่กำหนดให้ได้อย่างถูกต้อง</w:t>
            </w:r>
          </w:p>
        </w:tc>
        <w:tc>
          <w:tcPr>
            <w:tcW w:w="745" w:type="pct"/>
          </w:tcPr>
          <w:p w:rsidR="00D4759F" w:rsidRPr="00D4759F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>1.</w: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สื่อสาร สื่อความหมายทางคณิตศาสตร์ และการนำเสนอได้</w:t>
            </w:r>
          </w:p>
          <w:p w:rsidR="00D4759F" w:rsidRPr="00D4759F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 ให้เหตุผลได้</w:t>
            </w:r>
          </w:p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ใช้วิธีการที่หลากหลายในการแก้ปัญหาได้</w:t>
            </w:r>
          </w:p>
        </w:tc>
        <w:tc>
          <w:tcPr>
            <w:tcW w:w="746" w:type="pct"/>
          </w:tcPr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รักชาติ ศาสน์ กษัตริย์</w:t>
            </w:r>
          </w:p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มีวินัย</w:t>
            </w:r>
          </w:p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 ใฝ่เรียนรู้</w:t>
            </w:r>
          </w:p>
          <w:p w:rsidR="00D4759F" w:rsidRPr="00D4759F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4. มุ่งมั่นในการทำงาน</w:t>
            </w:r>
          </w:p>
        </w:tc>
        <w:tc>
          <w:tcPr>
            <w:tcW w:w="326" w:type="pct"/>
          </w:tcPr>
          <w:p w:rsidR="00D4759F" w:rsidRPr="00D4759F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4759F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 w:val="restart"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อัตราส่วนตรีโกณมิติ</w:t>
            </w:r>
          </w:p>
        </w:tc>
        <w:tc>
          <w:tcPr>
            <w:tcW w:w="721" w:type="pct"/>
            <w:vMerge w:val="restart"/>
          </w:tcPr>
          <w:p w:rsidR="00D4759F" w:rsidRPr="00886E66" w:rsidRDefault="00D4759F" w:rsidP="00D4759F">
            <w:pPr>
              <w:pStyle w:val="a6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2.1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ม.4-6/1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2.2 ม.4-6/1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ม.4-6/1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ม.4-6/2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ม.4-6/3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lastRenderedPageBreak/>
              <w:t>ค 6.1 ม.4-6/6</w:t>
            </w: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lastRenderedPageBreak/>
              <w:t>แผนที่ 3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ab/>
              <w:t xml:space="preserve">อัตราส่วนตรีโกณมิติของมุม </w:t>
            </w:r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object w:dxaOrig="380" w:dyaOrig="320">
                <v:shape id="_x0000_i1031" type="#_x0000_t75" style="width:18.75pt;height:15.75pt" o:ole="">
                  <v:imagedata r:id="rId12" o:title=""/>
                </v:shape>
                <o:OLEObject Type="Embed" ProgID="Equation.3" ShapeID="_x0000_i1031" DrawAspect="Content" ObjectID="_1618306193" r:id="rId22"/>
              </w:objec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,</w:t>
            </w:r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object w:dxaOrig="380" w:dyaOrig="320">
                <v:shape id="_x0000_i1032" type="#_x0000_t75" style="width:18.75pt;height:15.75pt" o:ole="">
                  <v:imagedata r:id="rId14" o:title=""/>
                </v:shape>
                <o:OLEObject Type="Embed" ProgID="Equation.3" ShapeID="_x0000_i1032" DrawAspect="Content" ObjectID="_1618306194" r:id="rId23"/>
              </w:objec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และ </w:t>
            </w:r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object w:dxaOrig="380" w:dyaOrig="320">
                <v:shape id="_x0000_i1033" type="#_x0000_t75" style="width:18.75pt;height:15.75pt" o:ole="">
                  <v:imagedata r:id="rId16" o:title=""/>
                </v:shape>
                <o:OLEObject Type="Embed" ProgID="Equation.3" ShapeID="_x0000_i1033" DrawAspect="Content" ObjectID="_1618306195" r:id="rId24"/>
              </w:objec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หาอัตราส่วนตรีโกณมิติของมุม  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object w:dxaOrig="380" w:dyaOrig="320">
                <v:shape id="_x0000_i1034" type="#_x0000_t75" style="width:18.75pt;height:15.75pt" o:ole="">
                  <v:imagedata r:id="rId18" o:title=""/>
                </v:shape>
                <o:OLEObject Type="Embed" ProgID="Equation.3" ShapeID="_x0000_i1034" DrawAspect="Content" ObjectID="_1618306196" r:id="rId25"/>
              </w:objec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,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object w:dxaOrig="380" w:dyaOrig="320">
                <v:shape id="_x0000_i1035" type="#_x0000_t75" style="width:18.75pt;height:15.75pt" o:ole="">
                  <v:imagedata r:id="rId14" o:title=""/>
                </v:shape>
                <o:OLEObject Type="Embed" ProgID="Equation.3" ShapeID="_x0000_i1035" DrawAspect="Content" ObjectID="_1618306197" r:id="rId26"/>
              </w:objec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และ </w:t>
            </w:r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object w:dxaOrig="380" w:dyaOrig="320">
                <v:shape id="_x0000_i1036" type="#_x0000_t75" style="width:18.75pt;height:15.75pt" o:ole="">
                  <v:imagedata r:id="rId16" o:title=""/>
                </v:shape>
                <o:OLEObject Type="Embed" ProgID="Equation.3" ShapeID="_x0000_i1036" DrawAspect="Content" ObjectID="_1618306198" r:id="rId27"/>
              </w:objec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ที่กำหนดให้ได้อย่างถูกต้อง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1.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สื่อสาร สื่อความหมายทางคณิตศาสตร์ และการนำเสนอได้</w:t>
            </w:r>
          </w:p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 ให้เหตุผลได้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ใช้วิธีการที่หลากหลาย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lastRenderedPageBreak/>
              <w:t>ในการแก้ปัญหาได้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lastRenderedPageBreak/>
              <w:t>1. 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 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4. 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แผนที่ 4 อัตราส่วนตรีโกณมิติของมุมแหลมอื่นๆ โดยใช้ตาราง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หาค่าไซน์ โคไซน์ และแทนเจนต์ของมุม หรือหามุม เมื่อกำหนดค่าไซน์ โคไซน์ และแทนเจนต์ของมุมให้ได้อย่างถูกต้อง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ประมาณค่าไซน์ โคไซน์ และแทนเจนต์ของมุมอื่นๆ หรือประมาณค่ามุมที่ไม่ปรากฏในตารางได้อย่างถูกต้อง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1.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สื่อสาร สื่อความหมายทางคณิตศาสตร์ และการนำเสนอได้</w:t>
            </w:r>
          </w:p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 ให้เหตุผลได้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ใช้วิธีการที่หลากหลายในการแก้ปัญหาได้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 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4. 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 w:val="restart"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อัตราส่วนตรีโกณมิติ</w:t>
            </w:r>
          </w:p>
        </w:tc>
        <w:tc>
          <w:tcPr>
            <w:tcW w:w="721" w:type="pct"/>
            <w:vMerge w:val="restart"/>
          </w:tcPr>
          <w:p w:rsidR="00D4759F" w:rsidRPr="00886E66" w:rsidRDefault="00D4759F" w:rsidP="00D4759F">
            <w:pPr>
              <w:pStyle w:val="a6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2.1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ม.4-6/1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2.2 ม.4-6/1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ม.4-6/1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ม.4-6/2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ม.4-6/3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ม.4-6/6</w:t>
            </w: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แผนที่ 5 อัตราส่วนตรีโกณมิติของมุมแหลมอื่นๆ โดยใช้ตาราง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หาค่าไซน์ โคไซน์ และแทนเจนต์ของมุม หรือหามุม เมื่อกำหนดค่าไซน์ โคไซน์ และแทนเจนต์ของมุมให้ได้อย่างถูกต้อง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ประมาณค่าไซน์ โคไซน์ และแทนเจนต์ของมุมอื่นๆ หรือประมาณค่ามุมที่ไม่ปรากฏในตารางได้อย่างถูกต้อง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1.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สื่อสาร สื่อความหมายทางคณิตศาสตร์ และการนำเสนอได้</w:t>
            </w:r>
          </w:p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 ให้เหตุผลได้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ใช้วิธีการที่หลากหลายในการแก้ปัญหาได้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 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4. 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142" w:type="pct"/>
            <w:gridSpan w:val="4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4"/>
                <w:szCs w:val="28"/>
              </w:rPr>
            </w:pPr>
            <w:r w:rsidRPr="00886E66">
              <w:rPr>
                <w:rFonts w:ascii="TH SarabunPSK" w:hAnsi="TH SarabunPSK" w:cs="TH SarabunPSK"/>
                <w:b/>
                <w:bCs/>
                <w:color w:val="FF0000"/>
                <w:sz w:val="24"/>
                <w:szCs w:val="28"/>
                <w:cs/>
              </w:rPr>
              <w:t>สอบย่อย หน่วยการเรียนรู้ที่ 1 เรื่อง  อัตราส่วนตรีโกณมิติ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t>แผนที่ 6 ความสัมพันธ์ของอัตราส่วนตรีโกณมิติ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หาโคเซ</w:t>
            </w:r>
            <w:proofErr w:type="spellStart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แคนท์</w:t>
            </w:r>
            <w:proofErr w:type="spellEnd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เซ</w:t>
            </w:r>
            <w:proofErr w:type="spellStart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แคนท์</w:t>
            </w:r>
            <w:proofErr w:type="spellEnd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และโคแทน</w:t>
            </w:r>
            <w:proofErr w:type="spellStart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เจนท์</w:t>
            </w:r>
            <w:proofErr w:type="spellEnd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ของมุมได้อย่างถูกต้อง     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1.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สื่อสาร สื่อความหมายทางคณิตศาสตร์ และการนำเสนอได้</w:t>
            </w:r>
          </w:p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 ให้เหตุผลได้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ใช้วิธีการที่หลากหลายในการแก้ปัญหาได้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 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4. 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 w:val="restart"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อัตราส่วนตรีโกณมิติ</w:t>
            </w:r>
          </w:p>
        </w:tc>
        <w:tc>
          <w:tcPr>
            <w:tcW w:w="721" w:type="pct"/>
            <w:vMerge w:val="restart"/>
          </w:tcPr>
          <w:p w:rsidR="00D4759F" w:rsidRPr="00886E66" w:rsidRDefault="00D4759F" w:rsidP="00D4759F">
            <w:pPr>
              <w:pStyle w:val="a6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2.1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ม.4-6/1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2.2 ม.4-6/1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ม.4-6/1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ม.4-6/2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ม.4-6/3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ม.4-6/6</w:t>
            </w: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t>แผนที่ 7 ความสัมพันธ์ของด้านรูปสามเหลี่ยมมุมฉาก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ใช้ความสัมพันธ์ของด้านของรูปสามเหลี่ยมมุมฉากในการหาคำตอบได้อย่างถูกต้อง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1.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สื่อสาร สื่อความหมายทางคณิตศาสตร์ และการนำเสนอได้</w:t>
            </w:r>
          </w:p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 ให้เหตุผลได้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ใช้วิธีการที่หลากหลายในการแก้ปัญหาได้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 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4. 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t>แผนที่ 8 ความสัมพันธ์ของด้านรูปสามเหลี่ยมมุมฉาก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ใช้ความสัมพันธ์ของด้านของรูปสามเหลี่ยมมุมฉากในการหาคำตอบได้อย่างถูกต้อง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1.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สื่อสาร สื่อความหมายทางคณิตศาสตร์ และการนำเสนอได้</w:t>
            </w:r>
          </w:p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 ให้เหตุผลได้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ใช้วิธีการที่หลากหลายในการแก้ปัญหาได้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 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4. 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t>แผนที่ 9 การประยุกต์ของอัตราส่วนตรีโกณมิติ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นำความรู้เรื่องอัตราส่วนตรีโกณมิติไปใช้ในการหาระยะทางและความสูงได้อย่างถูกต้อง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1.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สื่อสาร สื่อความหมายทางคณิตศาสตร์ และการนำเสนอได้</w:t>
            </w:r>
          </w:p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 ให้เหตุผลได้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ใช้วิธีการที่หลากหลาย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lastRenderedPageBreak/>
              <w:t>ในการแก้ปัญหาได้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lastRenderedPageBreak/>
              <w:t>1. 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 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4. 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 w:val="restart"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lastRenderedPageBreak/>
              <w:t>1. อัตราส่วนตรีโกณมิติ</w:t>
            </w:r>
          </w:p>
        </w:tc>
        <w:tc>
          <w:tcPr>
            <w:tcW w:w="721" w:type="pct"/>
            <w:vMerge w:val="restart"/>
          </w:tcPr>
          <w:p w:rsidR="00D4759F" w:rsidRPr="00886E66" w:rsidRDefault="00D4759F" w:rsidP="00D4759F">
            <w:pPr>
              <w:pStyle w:val="a6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2.1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ม.4-6/1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2.2 ม.4-6/1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ม.4-6/1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ม.4-6/2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ม.4-6/3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ม.4-6/6</w:t>
            </w: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t>แผนที่ 10 การประยุกต์ของอัตราส่วนตรีโกณมิติ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นำความรู้เรื่องอัตราส่วนตรีโกณมิติไปใช้ในการหาระยะทางและความสูงได้อย่างถูกต้อง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1.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สื่อสาร สื่อความหมายทางคณิตศาสตร์ และการนำเสนอได้</w:t>
            </w:r>
          </w:p>
          <w:p w:rsidR="00D4759F" w:rsidRPr="00886E66" w:rsidRDefault="00D4759F" w:rsidP="00026083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 ให้เหตุผลได้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ใช้วิธีการที่หลากหลายในการแก้ปัญหาได้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 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4. 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</w:rPr>
            </w:pPr>
            <w:proofErr w:type="spellStart"/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t>ติว</w:t>
            </w:r>
            <w:proofErr w:type="spellEnd"/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t xml:space="preserve"> </w:t>
            </w:r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</w:rPr>
              <w:t>O - NET</w:t>
            </w:r>
          </w:p>
        </w:tc>
        <w:tc>
          <w:tcPr>
            <w:tcW w:w="2236" w:type="pct"/>
            <w:gridSpan w:val="3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</w:t>
            </w:r>
          </w:p>
        </w:tc>
      </w:tr>
      <w:tr w:rsidR="00D4759F" w:rsidRPr="00104DE6" w:rsidTr="000260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position w:val="-6"/>
                <w:sz w:val="28"/>
                <w:szCs w:val="28"/>
                <w:cs/>
              </w:rPr>
              <w:t>ทบทวนเตรียมสอบ</w:t>
            </w:r>
          </w:p>
        </w:tc>
        <w:tc>
          <w:tcPr>
            <w:tcW w:w="2236" w:type="pct"/>
            <w:gridSpan w:val="3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</w:t>
            </w:r>
          </w:p>
        </w:tc>
      </w:tr>
      <w:tr w:rsidR="00D4759F" w:rsidRPr="00104DE6" w:rsidTr="0002608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142" w:type="pct"/>
            <w:gridSpan w:val="4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สอบกลางภาค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สอนซ่อมเสริม</w:t>
            </w:r>
          </w:p>
        </w:tc>
        <w:tc>
          <w:tcPr>
            <w:tcW w:w="2236" w:type="pct"/>
            <w:gridSpan w:val="3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ความน่าจะเป็น</w:t>
            </w:r>
          </w:p>
        </w:tc>
        <w:tc>
          <w:tcPr>
            <w:tcW w:w="721" w:type="pct"/>
          </w:tcPr>
          <w:p w:rsidR="00D4759F" w:rsidRPr="00886E66" w:rsidRDefault="00D4759F" w:rsidP="00D4759F">
            <w:pPr>
              <w:pStyle w:val="a6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5.2 ม.4-6/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5.3 ม.4-6/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4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5</w:t>
            </w: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แผนที่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11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หลักการนับโดยใช้แผนภาพต้นไม้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มีความรู้ความเข้าใจเกี่ยวกับการนับจำนวนวิธีโดยใช้แผนภาพ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อธิบายและแก้โจทย์ปัญหาเกี่ยวกับการนับจำนวนวิธีโดยใช้แผนภาพได้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สร้างแผนภาพเกี่ยวกับการนับจำนวนวิธีได้อย่างถูกต้อง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 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4. 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 w:val="restart"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ความน่าจะเป็น</w:t>
            </w:r>
          </w:p>
        </w:tc>
        <w:tc>
          <w:tcPr>
            <w:tcW w:w="721" w:type="pct"/>
            <w:vMerge w:val="restart"/>
          </w:tcPr>
          <w:p w:rsidR="00D4759F" w:rsidRPr="00886E66" w:rsidRDefault="00D4759F" w:rsidP="00D4759F">
            <w:pPr>
              <w:pStyle w:val="a6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5.2 ม.4-6/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5.3 ม.4-6/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4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5</w:t>
            </w: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แผนที่ 12 กฎเกณฑ์เบื้องต้นเกี่ยวกับการนับ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มีความรู้ความเข้าใจเกี่ยวกับกฎเกณฑ์เบื้องต้นเกี่ยวกับการนับ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อธิบายและแก้โจทย์ปัญหาโดยใช้กฎเกณฑ์เบื้องต้นเกี่ยวกับการนับได้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 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4. 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แผนที่ 13 กฎเกณฑ์เบื้องต้นเกี่ยวกับการนับ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มีความรู้ความเข้าใจเกี่ยวกับกฎเกณฑ์เบื้องต้นเกี่ยวกับการนับข้อที่2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อธิบายและแก้โจทย์ปัญหาโดยใช้กฎเกณฑ์เบื้องต้นเกี่ยวกับการนับข้อที่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4.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แผนที่ 14 การทดลองสุ่มและแซม</w:t>
            </w:r>
            <w:proofErr w:type="spellStart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เปิลสเปซ</w:t>
            </w:r>
            <w:proofErr w:type="spellEnd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มีความเข้าใจความหมายของการทดลองสุ่ม</w:t>
            </w:r>
            <w:r w:rsidRPr="00886E66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บอกความหมายและหาผลทั้งหมดที่อาจจะเกิดขึ้นจากการทดลองสุ่มได้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4.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แผนที่ 15 การทดลองสุ่มและแซม</w:t>
            </w:r>
            <w:proofErr w:type="spellStart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เปิลสเปซ</w:t>
            </w:r>
            <w:proofErr w:type="spellEnd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มีความรู้ความเข้าใจเกี่ยวกับการทดลองสุ่มและแซม</w:t>
            </w:r>
            <w:proofErr w:type="spellStart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เปิลสเปซ</w:t>
            </w:r>
            <w:proofErr w:type="spellEnd"/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อธิบายและบอกได้ว่าเหตุการณ์ใดเป็นการทดลองสุ่ม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หาแซม</w:t>
            </w:r>
            <w:proofErr w:type="spellStart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เปิลสเปซจาก</w:t>
            </w:r>
            <w:proofErr w:type="spellEnd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โจทย์ที่กำหนดให้ได้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4.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142" w:type="pct"/>
            <w:gridSpan w:val="4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สอบย่อย หน่วยการเรียนรู้ที่ 2 เรื่อง ความน่าจะเป็น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 w:val="restart"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 ความน่าจะเป็น</w:t>
            </w:r>
          </w:p>
        </w:tc>
        <w:tc>
          <w:tcPr>
            <w:tcW w:w="721" w:type="pct"/>
            <w:vMerge w:val="restart"/>
          </w:tcPr>
          <w:p w:rsidR="00D4759F" w:rsidRPr="00886E66" w:rsidRDefault="00D4759F" w:rsidP="00D4759F">
            <w:pPr>
              <w:pStyle w:val="a6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5.2 ม.4-6/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5.3 ม.4-6/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4</w:t>
            </w:r>
          </w:p>
          <w:p w:rsidR="00D4759F" w:rsidRPr="00886E66" w:rsidRDefault="00D4759F" w:rsidP="00D4759F">
            <w:pPr>
              <w:pStyle w:val="a6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 6.1 ม.4-6/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5</w:t>
            </w: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แผนที่ 16 เหตุการณ์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มีความรู้ความเข้าใจเกี่ยวกับเหตุการณ์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บอกผลทั้งหมดของเหตุการณ์ที่กำหนดให้ได้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4.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pStyle w:val="a6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แผนที่ 17 ความน่าจะเป็นของเหตุการณ์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1. หาความน่าจะเป็นของเหตุการณ์ที่กำหนดให้ได้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อธิบายและหาจำนวนสมาชิกในเซตของ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Sample Space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และเซตของเหตุการณ์ได้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4.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แผนที่ 18 ความน่าจะเป็นของ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lastRenderedPageBreak/>
              <w:t>เหตุการณ์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</w:rPr>
              <w:lastRenderedPageBreak/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cs/>
              </w:rPr>
              <w:t>มีความรู้ความเข้าใจ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>เกี่ยวกับความน่าจะเป็น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2.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สามารถหาความน่าจะเป็นของเหตุการณ์ที่กำหนดให้ได้</w:t>
            </w:r>
          </w:p>
        </w:tc>
        <w:tc>
          <w:tcPr>
            <w:tcW w:w="745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lastRenderedPageBreak/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ใช้ความรู้เกี่ยวกับความ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lastRenderedPageBreak/>
              <w:t>น่าจะเป็นใช้ในการตัดสินใจและแก้โจทย์ปัญหาได้</w:t>
            </w:r>
          </w:p>
        </w:tc>
        <w:tc>
          <w:tcPr>
            <w:tcW w:w="74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lastRenderedPageBreak/>
              <w:t xml:space="preserve">1.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รักชาติ ศาสน์ กษัตริย์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lastRenderedPageBreak/>
              <w:t xml:space="preserve">2.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มีวินัย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ใฝ่เรียนรู้</w:t>
            </w:r>
          </w:p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4.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lastRenderedPageBreak/>
              <w:t>1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proofErr w:type="spellStart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ติว</w:t>
            </w:r>
            <w:proofErr w:type="spellEnd"/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</w:rPr>
              <w:t>O-NET</w:t>
            </w:r>
          </w:p>
        </w:tc>
        <w:tc>
          <w:tcPr>
            <w:tcW w:w="2236" w:type="pct"/>
            <w:gridSpan w:val="3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ทบทวนเตรียมสอบ</w:t>
            </w:r>
          </w:p>
        </w:tc>
        <w:tc>
          <w:tcPr>
            <w:tcW w:w="2236" w:type="pct"/>
            <w:gridSpan w:val="3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886E6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ทดสอบหลังเรียน</w:t>
            </w:r>
          </w:p>
        </w:tc>
        <w:tc>
          <w:tcPr>
            <w:tcW w:w="2236" w:type="pct"/>
            <w:gridSpan w:val="3"/>
          </w:tcPr>
          <w:p w:rsidR="00D4759F" w:rsidRPr="00886E6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104DE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104DE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2" w:type="pct"/>
            <w:gridSpan w:val="4"/>
          </w:tcPr>
          <w:p w:rsidR="00D4759F" w:rsidRPr="00104DE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104DE6">
              <w:rPr>
                <w:rFonts w:ascii="TH SarabunPSK" w:hAnsi="TH SarabunPSK" w:cs="TH SarabunPSK"/>
                <w:b/>
                <w:bCs/>
                <w:sz w:val="28"/>
                <w:cs/>
              </w:rPr>
              <w:t>สอบปลายภาค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</w:t>
            </w:r>
          </w:p>
        </w:tc>
      </w:tr>
      <w:tr w:rsidR="00D4759F" w:rsidRPr="00104DE6" w:rsidTr="00026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4759F" w:rsidRPr="00104DE6" w:rsidRDefault="00D4759F" w:rsidP="0002608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21" w:type="pct"/>
            <w:vMerge/>
          </w:tcPr>
          <w:p w:rsidR="00D4759F" w:rsidRPr="00104DE6" w:rsidRDefault="00D4759F" w:rsidP="000260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2" w:type="pct"/>
            <w:gridSpan w:val="4"/>
          </w:tcPr>
          <w:p w:rsidR="00D4759F" w:rsidRPr="00104DE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4DE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26" w:type="pct"/>
          </w:tcPr>
          <w:p w:rsidR="00D4759F" w:rsidRPr="00886E66" w:rsidRDefault="00D4759F" w:rsidP="000260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886E66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40</w:t>
            </w:r>
          </w:p>
        </w:tc>
      </w:tr>
    </w:tbl>
    <w:p w:rsidR="00D4759F" w:rsidRDefault="00D4759F" w:rsidP="00D4759F">
      <w:pPr>
        <w:tabs>
          <w:tab w:val="left" w:pos="4560"/>
        </w:tabs>
        <w:rPr>
          <w:rFonts w:ascii="TH SarabunPSK" w:hAnsi="TH SarabunPSK" w:cs="TH SarabunPSK"/>
        </w:rPr>
        <w:sectPr w:rsidR="00D4759F" w:rsidSect="00E85226">
          <w:headerReference w:type="default" r:id="rId28"/>
          <w:pgSz w:w="16838" w:h="11906" w:orient="landscape" w:code="9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="00715505" w:rsidRDefault="00715505" w:rsidP="00D4759F">
      <w:pPr>
        <w:tabs>
          <w:tab w:val="left" w:pos="2552"/>
          <w:tab w:val="right" w:pos="8505"/>
        </w:tabs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E61364" w:rsidRPr="00164D52" w:rsidRDefault="00E61364" w:rsidP="009D40CE">
      <w:pPr>
        <w:tabs>
          <w:tab w:val="left" w:pos="2552"/>
          <w:tab w:val="right" w:pos="850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  <w:r w:rsidRPr="00164D52">
        <w:rPr>
          <w:rFonts w:ascii="TH SarabunPSK" w:hAnsi="TH SarabunPSK" w:cs="TH SarabunPSK"/>
          <w:noProof/>
          <w:color w:val="FF0000"/>
        </w:rPr>
        <w:drawing>
          <wp:inline distT="0" distB="0" distL="0" distR="0" wp14:anchorId="1616039F" wp14:editId="6595A4FB">
            <wp:extent cx="672861" cy="67286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778" cy="67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364" w:rsidRPr="00E27186" w:rsidRDefault="00E61364" w:rsidP="009D40CE">
      <w:pPr>
        <w:tabs>
          <w:tab w:val="left" w:pos="2552"/>
          <w:tab w:val="right" w:pos="850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2718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แผนการจัดการเรียนรู้ที่ </w:t>
      </w:r>
      <w:r w:rsidR="00BA450B" w:rsidRPr="00E27186">
        <w:rPr>
          <w:rFonts w:ascii="TH SarabunPSK" w:hAnsi="TH SarabunPSK" w:cs="TH SarabunPSK"/>
          <w:cs/>
        </w:rPr>
        <w:t>........</w:t>
      </w:r>
    </w:p>
    <w:p w:rsidR="00E61364" w:rsidRPr="00E27186" w:rsidRDefault="00E61364" w:rsidP="009D40CE">
      <w:pPr>
        <w:tabs>
          <w:tab w:val="left" w:pos="2552"/>
          <w:tab w:val="right" w:pos="8505"/>
        </w:tabs>
        <w:spacing w:after="0" w:line="240" w:lineRule="auto"/>
        <w:rPr>
          <w:rFonts w:ascii="TH SarabunPSK" w:hAnsi="TH SarabunPSK" w:cs="TH SarabunPSK"/>
        </w:rPr>
      </w:pPr>
      <w:r w:rsidRPr="00E27186">
        <w:rPr>
          <w:rFonts w:ascii="TH SarabunPSK" w:hAnsi="TH SarabunPSK" w:cs="TH SarabunPSK"/>
          <w:b/>
          <w:bCs/>
          <w:cs/>
        </w:rPr>
        <w:t xml:space="preserve">รหัสวิชา </w:t>
      </w:r>
      <w:r w:rsidR="00BA450B" w:rsidRPr="00E27186">
        <w:rPr>
          <w:rFonts w:ascii="TH SarabunPSK" w:hAnsi="TH SarabunPSK" w:cs="TH SarabunPSK"/>
          <w:cs/>
        </w:rPr>
        <w:t>....</w:t>
      </w:r>
      <w:r w:rsidR="00BA450B" w:rsidRPr="00E27186">
        <w:rPr>
          <w:rFonts w:ascii="TH SarabunPSK" w:hAnsi="TH SarabunPSK" w:cs="TH SarabunPSK"/>
        </w:rPr>
        <w:t>………</w:t>
      </w:r>
      <w:r w:rsidR="00BA450B" w:rsidRPr="00E27186">
        <w:rPr>
          <w:rFonts w:ascii="TH SarabunPSK" w:hAnsi="TH SarabunPSK" w:cs="TH SarabunPSK"/>
          <w:cs/>
        </w:rPr>
        <w:t>.</w:t>
      </w:r>
      <w:r w:rsidR="00BA450B" w:rsidRPr="00E27186">
        <w:rPr>
          <w:rFonts w:ascii="TH SarabunPSK" w:hAnsi="TH SarabunPSK" w:cs="TH SarabunPSK"/>
        </w:rPr>
        <w:t>…</w:t>
      </w:r>
      <w:r w:rsidR="00BA450B" w:rsidRPr="00E27186">
        <w:rPr>
          <w:rFonts w:ascii="TH SarabunPSK" w:hAnsi="TH SarabunPSK" w:cs="TH SarabunPSK"/>
          <w:cs/>
        </w:rPr>
        <w:t>.</w:t>
      </w:r>
      <w:r w:rsidR="00BA450B" w:rsidRPr="00E27186">
        <w:rPr>
          <w:rFonts w:ascii="TH SarabunPSK" w:hAnsi="TH SarabunPSK" w:cs="TH SarabunPSK"/>
        </w:rPr>
        <w:t>…</w:t>
      </w:r>
      <w:r w:rsidR="00BA450B" w:rsidRPr="00E27186">
        <w:rPr>
          <w:rFonts w:ascii="TH SarabunPSK" w:hAnsi="TH SarabunPSK" w:cs="TH SarabunPSK"/>
          <w:cs/>
        </w:rPr>
        <w:t>..</w:t>
      </w:r>
      <w:r w:rsidR="00BA450B" w:rsidRPr="00E27186">
        <w:rPr>
          <w:rFonts w:ascii="TH SarabunPSK" w:hAnsi="TH SarabunPSK" w:cs="TH SarabunPSK"/>
        </w:rPr>
        <w:t>…</w:t>
      </w:r>
      <w:r w:rsidR="00BA450B" w:rsidRPr="00E27186">
        <w:rPr>
          <w:rFonts w:ascii="TH SarabunPSK" w:hAnsi="TH SarabunPSK" w:cs="TH SarabunPSK"/>
          <w:cs/>
        </w:rPr>
        <w:t>...</w:t>
      </w:r>
      <w:r w:rsidRPr="00E27186">
        <w:rPr>
          <w:rFonts w:ascii="TH SarabunPSK" w:hAnsi="TH SarabunPSK" w:cs="TH SarabunPSK"/>
          <w:b/>
          <w:bCs/>
          <w:cs/>
        </w:rPr>
        <w:t xml:space="preserve"> รายวิชา</w:t>
      </w:r>
      <w:r w:rsidR="00BA450B" w:rsidRPr="00E27186">
        <w:rPr>
          <w:rFonts w:ascii="TH SarabunPSK" w:hAnsi="TH SarabunPSK" w:cs="TH SarabunPSK"/>
          <w:cs/>
        </w:rPr>
        <w:t>.........................</w:t>
      </w:r>
      <w:r w:rsidR="00BA450B" w:rsidRPr="00E27186">
        <w:rPr>
          <w:rFonts w:ascii="TH SarabunPSK" w:hAnsi="TH SarabunPSK" w:cs="TH SarabunPSK"/>
        </w:rPr>
        <w:t>………</w:t>
      </w:r>
      <w:r w:rsidR="00BA450B" w:rsidRPr="00E27186">
        <w:rPr>
          <w:rFonts w:ascii="TH SarabunPSK" w:hAnsi="TH SarabunPSK" w:cs="TH SarabunPSK"/>
          <w:cs/>
        </w:rPr>
        <w:t>.</w:t>
      </w:r>
      <w:r w:rsidR="00BA450B" w:rsidRPr="00E27186">
        <w:rPr>
          <w:rFonts w:ascii="TH SarabunPSK" w:hAnsi="TH SarabunPSK" w:cs="TH SarabunPSK"/>
        </w:rPr>
        <w:t>…</w:t>
      </w:r>
      <w:r w:rsidR="00BA450B" w:rsidRPr="00E27186">
        <w:rPr>
          <w:rFonts w:ascii="TH SarabunPSK" w:hAnsi="TH SarabunPSK" w:cs="TH SarabunPSK"/>
          <w:cs/>
        </w:rPr>
        <w:t>.</w:t>
      </w:r>
      <w:r w:rsidR="00BA450B" w:rsidRPr="00E27186">
        <w:rPr>
          <w:rFonts w:ascii="TH SarabunPSK" w:hAnsi="TH SarabunPSK" w:cs="TH SarabunPSK"/>
        </w:rPr>
        <w:t>…</w:t>
      </w:r>
      <w:r w:rsidR="00BA450B" w:rsidRPr="00E27186">
        <w:rPr>
          <w:rFonts w:ascii="TH SarabunPSK" w:hAnsi="TH SarabunPSK" w:cs="TH SarabunPSK"/>
          <w:cs/>
        </w:rPr>
        <w:t>...</w:t>
      </w:r>
      <w:r w:rsidRPr="00E27186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="00BA450B" w:rsidRPr="00E27186">
        <w:rPr>
          <w:rFonts w:ascii="TH SarabunPSK" w:hAnsi="TH SarabunPSK" w:cs="TH SarabunPSK"/>
          <w:cs/>
        </w:rPr>
        <w:t>........</w:t>
      </w:r>
      <w:r w:rsidRPr="00E27186">
        <w:rPr>
          <w:rFonts w:ascii="TH SarabunPSK" w:hAnsi="TH SarabunPSK" w:cs="TH SarabunPSK"/>
          <w:cs/>
        </w:rPr>
        <w:t xml:space="preserve">  </w:t>
      </w:r>
      <w:r w:rsidRPr="00E27186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="00BA450B" w:rsidRPr="00E27186">
        <w:rPr>
          <w:rFonts w:ascii="TH SarabunPSK" w:hAnsi="TH SarabunPSK" w:cs="TH SarabunPSK"/>
          <w:cs/>
        </w:rPr>
        <w:t>........</w:t>
      </w:r>
    </w:p>
    <w:p w:rsidR="00E61364" w:rsidRPr="00E27186" w:rsidRDefault="00E61364" w:rsidP="009D40CE">
      <w:pPr>
        <w:tabs>
          <w:tab w:val="left" w:pos="2552"/>
          <w:tab w:val="right" w:pos="8505"/>
        </w:tabs>
        <w:spacing w:after="0" w:line="240" w:lineRule="auto"/>
        <w:jc w:val="both"/>
        <w:rPr>
          <w:rFonts w:ascii="TH SarabunPSK" w:hAnsi="TH SarabunPSK" w:cs="TH SarabunPSK"/>
          <w:cs/>
        </w:rPr>
      </w:pPr>
      <w:r w:rsidRPr="00E27186">
        <w:rPr>
          <w:rFonts w:ascii="TH SarabunPSK" w:hAnsi="TH SarabunPSK" w:cs="TH SarabunPSK"/>
          <w:b/>
          <w:bCs/>
          <w:cs/>
        </w:rPr>
        <w:t>หน่วยการเรียนรู้ที่</w:t>
      </w:r>
      <w:r w:rsidRPr="00E27186">
        <w:rPr>
          <w:rFonts w:ascii="TH SarabunPSK" w:hAnsi="TH SarabunPSK" w:cs="TH SarabunPSK"/>
          <w:cs/>
        </w:rPr>
        <w:t xml:space="preserve"> </w:t>
      </w:r>
      <w:r w:rsidRPr="00E27186">
        <w:rPr>
          <w:rFonts w:ascii="TH SarabunPSK" w:hAnsi="TH SarabunPSK" w:cs="TH SarabunPSK"/>
        </w:rPr>
        <w:t xml:space="preserve">……  </w:t>
      </w:r>
      <w:r w:rsidRPr="00E27186">
        <w:rPr>
          <w:rFonts w:ascii="TH SarabunPSK" w:hAnsi="TH SarabunPSK" w:cs="TH SarabunPSK"/>
          <w:b/>
          <w:bCs/>
          <w:cs/>
        </w:rPr>
        <w:t>เรื่อง</w:t>
      </w:r>
      <w:r w:rsidRPr="00E27186">
        <w:rPr>
          <w:rFonts w:ascii="TH SarabunPSK" w:hAnsi="TH SarabunPSK" w:cs="TH SarabunPSK"/>
          <w:cs/>
        </w:rPr>
        <w:t xml:space="preserve"> </w:t>
      </w:r>
      <w:r w:rsidRPr="00E27186">
        <w:rPr>
          <w:rFonts w:ascii="TH SarabunPSK" w:hAnsi="TH SarabunPSK" w:cs="TH SarabunPSK"/>
        </w:rPr>
        <w:t xml:space="preserve"> …………………</w:t>
      </w:r>
      <w:r w:rsidRPr="00E27186">
        <w:rPr>
          <w:rFonts w:ascii="TH SarabunPSK" w:hAnsi="TH SarabunPSK" w:cs="TH SarabunPSK"/>
          <w:cs/>
        </w:rPr>
        <w:t>.............................................</w:t>
      </w:r>
      <w:r w:rsidRPr="00E27186">
        <w:rPr>
          <w:rFonts w:ascii="TH SarabunPSK" w:hAnsi="TH SarabunPSK" w:cs="TH SarabunPSK"/>
        </w:rPr>
        <w:t>…………</w:t>
      </w:r>
      <w:r w:rsidRPr="00E27186">
        <w:rPr>
          <w:rFonts w:ascii="TH SarabunPSK" w:hAnsi="TH SarabunPSK" w:cs="TH SarabunPSK"/>
          <w:cs/>
        </w:rPr>
        <w:t>.......</w:t>
      </w:r>
      <w:r w:rsidRPr="00E27186">
        <w:rPr>
          <w:rFonts w:ascii="TH SarabunPSK" w:hAnsi="TH SarabunPSK" w:cs="TH SarabunPSK"/>
        </w:rPr>
        <w:t>……</w:t>
      </w:r>
      <w:r w:rsidRPr="00E27186">
        <w:rPr>
          <w:rFonts w:ascii="TH SarabunPSK" w:hAnsi="TH SarabunPSK" w:cs="TH SarabunPSK"/>
          <w:cs/>
        </w:rPr>
        <w:t xml:space="preserve">. </w:t>
      </w:r>
      <w:r w:rsidRPr="00E27186">
        <w:rPr>
          <w:rFonts w:ascii="TH SarabunPSK" w:hAnsi="TH SarabunPSK" w:cs="TH SarabunPSK"/>
          <w:b/>
          <w:bCs/>
          <w:cs/>
        </w:rPr>
        <w:t>เวลา</w:t>
      </w:r>
      <w:r w:rsidRPr="00E27186">
        <w:rPr>
          <w:rFonts w:ascii="TH SarabunPSK" w:hAnsi="TH SarabunPSK" w:cs="TH SarabunPSK"/>
          <w:cs/>
        </w:rPr>
        <w:t xml:space="preserve"> </w:t>
      </w:r>
      <w:r w:rsidRPr="00E27186">
        <w:rPr>
          <w:rFonts w:ascii="TH SarabunPSK" w:hAnsi="TH SarabunPSK" w:cs="TH SarabunPSK"/>
        </w:rPr>
        <w:t xml:space="preserve">……… </w:t>
      </w:r>
      <w:r w:rsidR="00C540B0" w:rsidRPr="00E27186">
        <w:rPr>
          <w:rFonts w:ascii="TH SarabunPSK" w:hAnsi="TH SarabunPSK" w:cs="TH SarabunPSK"/>
          <w:b/>
          <w:bCs/>
          <w:cs/>
        </w:rPr>
        <w:t>ชั่วโมง</w:t>
      </w:r>
    </w:p>
    <w:p w:rsidR="00E61364" w:rsidRPr="00E27186" w:rsidRDefault="00E61364" w:rsidP="009D40CE">
      <w:pPr>
        <w:spacing w:after="0" w:line="240" w:lineRule="auto"/>
        <w:jc w:val="center"/>
        <w:rPr>
          <w:rFonts w:ascii="TH SarabunPSK" w:hAnsi="TH SarabunPSK" w:cs="TH SarabunPSK"/>
        </w:rPr>
      </w:pPr>
      <w:r w:rsidRPr="00E27186">
        <w:rPr>
          <w:rFonts w:ascii="TH SarabunPSK" w:hAnsi="TH SarabunPSK" w:cs="TH SarabunPSK"/>
          <w:cs/>
        </w:rPr>
        <w:t>==</w:t>
      </w:r>
      <w:r w:rsidR="00E27186" w:rsidRPr="00E27186">
        <w:rPr>
          <w:rFonts w:ascii="TH SarabunPSK" w:hAnsi="TH SarabunPSK" w:cs="TH SarabunPSK"/>
          <w:cs/>
        </w:rPr>
        <w:t>==============</w:t>
      </w:r>
      <w:r w:rsidRPr="00E27186">
        <w:rPr>
          <w:rFonts w:ascii="TH SarabunPSK" w:hAnsi="TH SarabunPSK" w:cs="TH SarabunPSK"/>
          <w:cs/>
        </w:rPr>
        <w:t>====================================================</w:t>
      </w:r>
    </w:p>
    <w:p w:rsidR="008342EB" w:rsidRPr="00C401CF" w:rsidRDefault="008342EB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color w:val="FF0000"/>
        </w:rPr>
      </w:pPr>
      <w:r w:rsidRPr="00E27186">
        <w:rPr>
          <w:rFonts w:ascii="TH SarabunPSK" w:hAnsi="TH SarabunPSK" w:cs="TH SarabunPSK"/>
          <w:b/>
          <w:bCs/>
        </w:rPr>
        <w:t>1</w:t>
      </w:r>
      <w:r w:rsidRPr="00E27186">
        <w:rPr>
          <w:rFonts w:ascii="TH SarabunPSK" w:hAnsi="TH SarabunPSK" w:cs="TH SarabunPSK"/>
          <w:b/>
          <w:bCs/>
          <w:cs/>
        </w:rPr>
        <w:t>. มาตรฐานการเรียนรู้</w:t>
      </w:r>
      <w:r w:rsidRPr="00C401CF">
        <w:rPr>
          <w:rFonts w:ascii="TH SarabunPSK" w:hAnsi="TH SarabunPSK" w:cs="TH SarabunPSK"/>
          <w:b/>
          <w:bCs/>
          <w:color w:val="FF0000"/>
          <w:cs/>
        </w:rPr>
        <w:t xml:space="preserve"> </w:t>
      </w:r>
    </w:p>
    <w:p w:rsidR="00164D52" w:rsidRPr="00E27186" w:rsidRDefault="00164D52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8342EB" w:rsidRPr="00164D52" w:rsidRDefault="008342EB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FF0000"/>
        </w:rPr>
      </w:pPr>
      <w:r w:rsidRPr="00E27186">
        <w:rPr>
          <w:rFonts w:ascii="TH SarabunPSK" w:hAnsi="TH SarabunPSK" w:cs="TH SarabunPSK"/>
          <w:b/>
          <w:bCs/>
          <w:cs/>
        </w:rPr>
        <w:t xml:space="preserve">2. ตัวชี้วัด </w:t>
      </w:r>
      <w:r w:rsidRPr="00C401CF">
        <w:rPr>
          <w:rFonts w:ascii="TH SarabunPSK" w:hAnsi="TH SarabunPSK" w:cs="TH SarabunPSK"/>
          <w:i/>
          <w:iCs/>
          <w:color w:val="FF0000"/>
          <w:cs/>
        </w:rPr>
        <w:t>(</w:t>
      </w:r>
      <w:r w:rsidRPr="00C401CF">
        <w:rPr>
          <w:rFonts w:ascii="TH SarabunPSK" w:hAnsi="TH SarabunPSK" w:cs="TH SarabunPSK"/>
          <w:i/>
          <w:iCs/>
          <w:color w:val="FF0000"/>
        </w:rPr>
        <w:t xml:space="preserve">Note </w:t>
      </w:r>
      <w:r w:rsidRPr="00C401CF">
        <w:rPr>
          <w:rFonts w:ascii="TH SarabunPSK" w:hAnsi="TH SarabunPSK" w:cs="TH SarabunPSK"/>
          <w:i/>
          <w:iCs/>
          <w:color w:val="FF0000"/>
          <w:cs/>
        </w:rPr>
        <w:t>มีเฉพาะรายวิชาพื้นฐานเท่านั้น)</w:t>
      </w:r>
      <w:r w:rsidRPr="00C401CF">
        <w:rPr>
          <w:rFonts w:ascii="TH SarabunPSK" w:hAnsi="TH SarabunPSK" w:cs="TH SarabunPSK"/>
          <w:b/>
          <w:bCs/>
          <w:i/>
          <w:iCs/>
          <w:color w:val="FF0000"/>
          <w:cs/>
        </w:rPr>
        <w:t xml:space="preserve"> </w:t>
      </w:r>
      <w:r w:rsidRPr="00E27186">
        <w:rPr>
          <w:rFonts w:ascii="TH SarabunPSK" w:hAnsi="TH SarabunPSK" w:cs="TH SarabunPSK"/>
          <w:b/>
          <w:bCs/>
          <w:cs/>
        </w:rPr>
        <w:t>/ผลการเรียนรู้</w:t>
      </w:r>
      <w:r w:rsidRPr="00C401CF">
        <w:rPr>
          <w:rFonts w:ascii="TH SarabunPSK" w:hAnsi="TH SarabunPSK" w:cs="TH SarabunPSK"/>
          <w:b/>
          <w:bCs/>
          <w:i/>
          <w:iCs/>
          <w:color w:val="FF0000"/>
          <w:cs/>
        </w:rPr>
        <w:t xml:space="preserve"> </w:t>
      </w:r>
      <w:r w:rsidRPr="00C401CF">
        <w:rPr>
          <w:rFonts w:ascii="TH SarabunPSK" w:hAnsi="TH SarabunPSK" w:cs="TH SarabunPSK"/>
          <w:i/>
          <w:iCs/>
          <w:color w:val="FF0000"/>
          <w:cs/>
        </w:rPr>
        <w:t>(ใช้ในวิชาเพิ่มเติมเท่านั้น)</w:t>
      </w:r>
    </w:p>
    <w:p w:rsidR="00164D52" w:rsidRPr="00E27186" w:rsidRDefault="00164D52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8342EB" w:rsidRPr="00E27186" w:rsidRDefault="007B1D4E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</w:rPr>
      </w:pPr>
      <w:r w:rsidRPr="00E27186">
        <w:rPr>
          <w:rFonts w:ascii="TH SarabunPSK" w:hAnsi="TH SarabunPSK" w:cs="TH SarabunPSK"/>
          <w:b/>
          <w:bCs/>
        </w:rPr>
        <w:t>3</w:t>
      </w:r>
      <w:r w:rsidRPr="00E27186">
        <w:rPr>
          <w:rFonts w:ascii="TH SarabunPSK" w:hAnsi="TH SarabunPSK" w:cs="TH SarabunPSK"/>
          <w:b/>
          <w:bCs/>
          <w:cs/>
        </w:rPr>
        <w:t>. สาระสำคัญ</w:t>
      </w:r>
    </w:p>
    <w:p w:rsidR="00164D52" w:rsidRPr="00E27186" w:rsidRDefault="00164D52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7B1D4E" w:rsidRPr="00E27186" w:rsidRDefault="007B1D4E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</w:rPr>
      </w:pPr>
      <w:r w:rsidRPr="00E27186">
        <w:rPr>
          <w:rFonts w:ascii="TH SarabunPSK" w:hAnsi="TH SarabunPSK" w:cs="TH SarabunPSK"/>
          <w:b/>
          <w:bCs/>
          <w:cs/>
        </w:rPr>
        <w:t xml:space="preserve">4. จุดประสงค์การเรียนรู้ </w:t>
      </w:r>
    </w:p>
    <w:p w:rsidR="007B1D4E" w:rsidRPr="00E27186" w:rsidRDefault="007B1D4E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</w:rPr>
      </w:pPr>
      <w:r w:rsidRPr="00E27186">
        <w:rPr>
          <w:rFonts w:ascii="TH SarabunPSK" w:hAnsi="TH SarabunPSK" w:cs="TH SarabunPSK"/>
          <w:b/>
          <w:bCs/>
          <w:cs/>
        </w:rPr>
        <w:tab/>
        <w:t>ด้านความรู้ : นักเรียนสามารถ</w:t>
      </w:r>
    </w:p>
    <w:p w:rsidR="00164D52" w:rsidRPr="00E27186" w:rsidRDefault="00164D52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</w:rPr>
        <w:tab/>
        <w:t>1</w:t>
      </w:r>
      <w:r w:rsidRPr="00E27186">
        <w:rPr>
          <w:rFonts w:ascii="TH SarabunPSK" w:hAnsi="TH SarabunPSK" w:cs="TH SarabunPSK"/>
          <w:b/>
          <w:bCs/>
          <w:cs/>
        </w:rPr>
        <w:t>.</w:t>
      </w:r>
      <w:r w:rsidRPr="00E27186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164D52" w:rsidRPr="00E27186" w:rsidRDefault="00164D52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>2</w:t>
      </w:r>
      <w:r w:rsidRPr="00E27186">
        <w:rPr>
          <w:rFonts w:ascii="TH SarabunPSK" w:hAnsi="TH SarabunPSK" w:cs="TH SarabunPSK"/>
          <w:b/>
          <w:bCs/>
          <w:u w:val="dotted"/>
          <w:cs/>
        </w:rPr>
        <w:t>.</w:t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7B1D4E" w:rsidRPr="00E27186" w:rsidRDefault="007B1D4E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</w:rPr>
      </w:pPr>
      <w:r w:rsidRPr="00E27186">
        <w:rPr>
          <w:rFonts w:ascii="TH SarabunPSK" w:hAnsi="TH SarabunPSK" w:cs="TH SarabunPSK"/>
          <w:b/>
          <w:bCs/>
          <w:cs/>
        </w:rPr>
        <w:tab/>
        <w:t>ด้านทักษะ/กระบวนการ : นักเรียนสามารถ</w:t>
      </w:r>
    </w:p>
    <w:p w:rsidR="00164D52" w:rsidRPr="00E27186" w:rsidRDefault="00164D52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</w:rPr>
        <w:tab/>
        <w:t>1</w:t>
      </w:r>
      <w:r w:rsidRPr="00E27186">
        <w:rPr>
          <w:rFonts w:ascii="TH SarabunPSK" w:hAnsi="TH SarabunPSK" w:cs="TH SarabunPSK"/>
          <w:b/>
          <w:bCs/>
          <w:cs/>
        </w:rPr>
        <w:t>.</w:t>
      </w:r>
      <w:r w:rsidRPr="00E27186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164D52" w:rsidRPr="00E27186" w:rsidRDefault="00164D52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>2</w:t>
      </w:r>
      <w:r w:rsidRPr="00E27186">
        <w:rPr>
          <w:rFonts w:ascii="TH SarabunPSK" w:hAnsi="TH SarabunPSK" w:cs="TH SarabunPSK"/>
          <w:b/>
          <w:bCs/>
          <w:u w:val="dotted"/>
          <w:cs/>
        </w:rPr>
        <w:t>.</w:t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E27186" w:rsidRPr="00C401CF" w:rsidRDefault="00E27186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color w:val="FF0000"/>
          <w:u w:val="dotted"/>
        </w:rPr>
      </w:pPr>
      <w:r w:rsidRPr="00C401CF">
        <w:rPr>
          <w:rFonts w:ascii="TH SarabunPSK" w:hAnsi="TH SarabunPSK" w:cs="TH SarabunPSK" w:hint="cs"/>
          <w:i/>
          <w:iCs/>
          <w:color w:val="FF0000"/>
          <w:cs/>
        </w:rPr>
        <w:t>(อื่นๆ ถ้ามี)</w:t>
      </w:r>
    </w:p>
    <w:p w:rsidR="007B1D4E" w:rsidRPr="00C401CF" w:rsidRDefault="00164D52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i/>
          <w:iCs/>
          <w:color w:val="FF0000"/>
        </w:rPr>
      </w:pPr>
      <w:r w:rsidRPr="00E27186">
        <w:rPr>
          <w:rFonts w:ascii="TH SarabunPSK" w:hAnsi="TH SarabunPSK" w:cs="TH SarabunPSK"/>
          <w:b/>
          <w:bCs/>
        </w:rPr>
        <w:t>5</w:t>
      </w:r>
      <w:r w:rsidRPr="00E27186">
        <w:rPr>
          <w:rFonts w:ascii="TH SarabunPSK" w:hAnsi="TH SarabunPSK" w:cs="TH SarabunPSK"/>
          <w:b/>
          <w:bCs/>
          <w:cs/>
        </w:rPr>
        <w:t xml:space="preserve">. </w:t>
      </w:r>
      <w:proofErr w:type="gramStart"/>
      <w:r w:rsidR="007B1D4E" w:rsidRPr="00E27186">
        <w:rPr>
          <w:rFonts w:ascii="TH SarabunPSK" w:hAnsi="TH SarabunPSK" w:cs="TH SarabunPSK"/>
          <w:b/>
          <w:bCs/>
          <w:cs/>
        </w:rPr>
        <w:t>คุณลักษณะอันพึงประสงค์</w:t>
      </w:r>
      <w:r w:rsidR="00D71A40" w:rsidRPr="00E27186">
        <w:rPr>
          <w:rFonts w:ascii="TH SarabunPSK" w:hAnsi="TH SarabunPSK" w:cs="TH SarabunPSK"/>
          <w:b/>
          <w:bCs/>
          <w:cs/>
        </w:rPr>
        <w:t xml:space="preserve"> :</w:t>
      </w:r>
      <w:proofErr w:type="gramEnd"/>
      <w:r w:rsidR="00D71A40" w:rsidRPr="00E27186">
        <w:rPr>
          <w:rFonts w:ascii="TH SarabunPSK" w:hAnsi="TH SarabunPSK" w:cs="TH SarabunPSK"/>
          <w:b/>
          <w:bCs/>
          <w:cs/>
        </w:rPr>
        <w:t xml:space="preserve"> นักเรียน</w:t>
      </w:r>
      <w:r w:rsidR="00C401CF">
        <w:rPr>
          <w:rFonts w:ascii="TH SarabunPSK" w:hAnsi="TH SarabunPSK" w:cs="TH SarabunPSK" w:hint="cs"/>
          <w:b/>
          <w:bCs/>
          <w:cs/>
        </w:rPr>
        <w:t xml:space="preserve"> </w:t>
      </w:r>
      <w:r w:rsidR="00C401CF" w:rsidRPr="00C401CF">
        <w:rPr>
          <w:rFonts w:ascii="TH SarabunPSK" w:hAnsi="TH SarabunPSK" w:cs="TH SarabunPSK" w:hint="cs"/>
          <w:i/>
          <w:iCs/>
          <w:color w:val="FF0000"/>
          <w:cs/>
        </w:rPr>
        <w:t xml:space="preserve">(เลือก </w:t>
      </w:r>
      <w:r w:rsidR="00C401CF" w:rsidRPr="00C401CF">
        <w:rPr>
          <w:rFonts w:ascii="TH SarabunPSK" w:hAnsi="TH SarabunPSK" w:cs="TH SarabunPSK"/>
          <w:i/>
          <w:iCs/>
          <w:color w:val="FF0000"/>
        </w:rPr>
        <w:sym w:font="Wingdings 2" w:char="F052"/>
      </w:r>
      <w:r w:rsidR="00C401CF" w:rsidRPr="00C401CF">
        <w:rPr>
          <w:rFonts w:ascii="TH SarabunPSK" w:hAnsi="TH SarabunPSK" w:cs="TH SarabunPSK" w:hint="cs"/>
          <w:i/>
          <w:iCs/>
          <w:color w:val="FF0000"/>
          <w:cs/>
        </w:rPr>
        <w:t xml:space="preserve"> ในหัวข้อที่มี)</w:t>
      </w:r>
    </w:p>
    <w:p w:rsidR="00365068" w:rsidRPr="00E27186" w:rsidRDefault="00365068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</w:rPr>
      </w:pP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sym w:font="Wingdings 2" w:char="F052"/>
      </w:r>
      <w:r w:rsidRPr="00E27186">
        <w:rPr>
          <w:rFonts w:ascii="TH SarabunPSK" w:hAnsi="TH SarabunPSK" w:cs="TH SarabunPSK"/>
        </w:rPr>
        <w:t xml:space="preserve"> 1</w:t>
      </w:r>
      <w:r w:rsidRPr="00E27186">
        <w:rPr>
          <w:rFonts w:ascii="TH SarabunPSK" w:hAnsi="TH SarabunPSK" w:cs="TH SarabunPSK"/>
          <w:cs/>
        </w:rPr>
        <w:t>. รักชาติ ศาสน์ กษัตริย์</w:t>
      </w:r>
      <w:r w:rsidRPr="00E27186">
        <w:rPr>
          <w:rFonts w:ascii="TH SarabunPSK" w:hAnsi="TH SarabunPSK" w:cs="TH SarabunPSK"/>
          <w:cs/>
        </w:rPr>
        <w:tab/>
      </w:r>
      <w:r w:rsidRPr="00E27186">
        <w:rPr>
          <w:rFonts w:ascii="TH SarabunPSK" w:hAnsi="TH SarabunPSK" w:cs="TH SarabunPSK"/>
          <w:cs/>
        </w:rPr>
        <w:tab/>
      </w:r>
      <w:r w:rsidRPr="00E27186">
        <w:rPr>
          <w:rFonts w:ascii="TH SarabunPSK" w:hAnsi="TH SarabunPSK" w:cs="TH SarabunPSK"/>
          <w:cs/>
        </w:rPr>
        <w:tab/>
      </w:r>
      <w:r w:rsidRPr="00E27186">
        <w:rPr>
          <w:rFonts w:ascii="TH SarabunPSK" w:hAnsi="TH SarabunPSK" w:cs="TH SarabunPSK"/>
        </w:rPr>
        <w:sym w:font="Wingdings 2" w:char="F052"/>
      </w:r>
      <w:r w:rsidRPr="00E27186">
        <w:rPr>
          <w:rFonts w:ascii="TH SarabunPSK" w:hAnsi="TH SarabunPSK" w:cs="TH SarabunPSK"/>
          <w:cs/>
        </w:rPr>
        <w:t xml:space="preserve"> </w:t>
      </w:r>
      <w:r w:rsidRPr="00E27186">
        <w:rPr>
          <w:rFonts w:ascii="TH SarabunPSK" w:hAnsi="TH SarabunPSK" w:cs="TH SarabunPSK"/>
        </w:rPr>
        <w:t>2</w:t>
      </w:r>
      <w:r w:rsidRPr="00E27186">
        <w:rPr>
          <w:rFonts w:ascii="TH SarabunPSK" w:hAnsi="TH SarabunPSK" w:cs="TH SarabunPSK"/>
          <w:cs/>
        </w:rPr>
        <w:t xml:space="preserve">. ซื่อสัตย์สุจริต  </w:t>
      </w:r>
    </w:p>
    <w:p w:rsidR="00365068" w:rsidRPr="00E27186" w:rsidRDefault="00365068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</w:rPr>
      </w:pP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sym w:font="Wingdings 2" w:char="F0A3"/>
      </w:r>
      <w:r w:rsidRPr="00E27186">
        <w:rPr>
          <w:rFonts w:ascii="TH SarabunPSK" w:hAnsi="TH SarabunPSK" w:cs="TH SarabunPSK"/>
        </w:rPr>
        <w:t xml:space="preserve"> 3</w:t>
      </w:r>
      <w:r w:rsidRPr="00E27186">
        <w:rPr>
          <w:rFonts w:ascii="TH SarabunPSK" w:hAnsi="TH SarabunPSK" w:cs="TH SarabunPSK"/>
          <w:cs/>
        </w:rPr>
        <w:t xml:space="preserve">. มีวินัย </w:t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sym w:font="Wingdings 2" w:char="F0A3"/>
      </w:r>
      <w:r w:rsidRPr="00E27186">
        <w:rPr>
          <w:rFonts w:ascii="TH SarabunPSK" w:hAnsi="TH SarabunPSK" w:cs="TH SarabunPSK"/>
        </w:rPr>
        <w:t xml:space="preserve"> 4</w:t>
      </w:r>
      <w:r w:rsidRPr="00E27186">
        <w:rPr>
          <w:rFonts w:ascii="TH SarabunPSK" w:hAnsi="TH SarabunPSK" w:cs="TH SarabunPSK"/>
          <w:cs/>
        </w:rPr>
        <w:t xml:space="preserve">. ใฝ่เรียนรู้ </w:t>
      </w:r>
    </w:p>
    <w:p w:rsidR="00365068" w:rsidRPr="00E27186" w:rsidRDefault="00365068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</w:rPr>
      </w:pP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sym w:font="Wingdings 2" w:char="F0A3"/>
      </w:r>
      <w:r w:rsidRPr="00E27186">
        <w:rPr>
          <w:rFonts w:ascii="TH SarabunPSK" w:hAnsi="TH SarabunPSK" w:cs="TH SarabunPSK"/>
        </w:rPr>
        <w:t xml:space="preserve"> 5</w:t>
      </w:r>
      <w:r w:rsidRPr="00E27186">
        <w:rPr>
          <w:rFonts w:ascii="TH SarabunPSK" w:hAnsi="TH SarabunPSK" w:cs="TH SarabunPSK"/>
          <w:cs/>
        </w:rPr>
        <w:t xml:space="preserve">. </w:t>
      </w:r>
      <w:r w:rsidR="00E27186" w:rsidRPr="00E27186">
        <w:rPr>
          <w:rFonts w:ascii="TH SarabunPSK" w:hAnsi="TH SarabunPSK" w:cs="TH SarabunPSK" w:hint="cs"/>
          <w:cs/>
        </w:rPr>
        <w:t>อยู่อย่างพอเพียง</w:t>
      </w:r>
      <w:r w:rsidR="00E27186" w:rsidRPr="00E27186">
        <w:rPr>
          <w:rFonts w:ascii="TH SarabunPSK" w:hAnsi="TH SarabunPSK" w:cs="TH SarabunPSK"/>
          <w:cs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sym w:font="Wingdings 2" w:char="F052"/>
      </w:r>
      <w:r w:rsidRPr="00E27186">
        <w:rPr>
          <w:rFonts w:ascii="TH SarabunPSK" w:hAnsi="TH SarabunPSK" w:cs="TH SarabunPSK"/>
        </w:rPr>
        <w:t xml:space="preserve"> 6</w:t>
      </w:r>
      <w:r w:rsidRPr="00E27186">
        <w:rPr>
          <w:rFonts w:ascii="TH SarabunPSK" w:hAnsi="TH SarabunPSK" w:cs="TH SarabunPSK"/>
          <w:cs/>
        </w:rPr>
        <w:t xml:space="preserve">. มุ่งมั่นในการทำงาน </w:t>
      </w:r>
    </w:p>
    <w:p w:rsidR="00E27186" w:rsidRPr="00E27186" w:rsidRDefault="00365068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</w:rPr>
      </w:pP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sym w:font="Wingdings 2" w:char="F052"/>
      </w:r>
      <w:r w:rsidRPr="00E27186">
        <w:rPr>
          <w:rFonts w:ascii="TH SarabunPSK" w:hAnsi="TH SarabunPSK" w:cs="TH SarabunPSK"/>
        </w:rPr>
        <w:t xml:space="preserve"> 7</w:t>
      </w:r>
      <w:r w:rsidRPr="00E27186">
        <w:rPr>
          <w:rFonts w:ascii="TH SarabunPSK" w:hAnsi="TH SarabunPSK" w:cs="TH SarabunPSK"/>
          <w:cs/>
        </w:rPr>
        <w:t xml:space="preserve">. รักความเป็นไทย  </w:t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sym w:font="Wingdings 2" w:char="F052"/>
      </w:r>
      <w:r w:rsidRPr="00E27186">
        <w:rPr>
          <w:rFonts w:ascii="TH SarabunPSK" w:hAnsi="TH SarabunPSK" w:cs="TH SarabunPSK"/>
        </w:rPr>
        <w:t xml:space="preserve"> 8</w:t>
      </w:r>
      <w:r w:rsidRPr="00E27186">
        <w:rPr>
          <w:rFonts w:ascii="TH SarabunPSK" w:hAnsi="TH SarabunPSK" w:cs="TH SarabunPSK"/>
          <w:cs/>
        </w:rPr>
        <w:t>. มีจิตสาธารณะ</w:t>
      </w:r>
    </w:p>
    <w:p w:rsidR="00D71A40" w:rsidRPr="00E27186" w:rsidRDefault="00164D52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cs/>
        </w:rPr>
      </w:pPr>
      <w:r w:rsidRPr="00E27186">
        <w:rPr>
          <w:rFonts w:ascii="TH SarabunPSK" w:hAnsi="TH SarabunPSK" w:cs="TH SarabunPSK"/>
          <w:b/>
          <w:bCs/>
        </w:rPr>
        <w:t>6</w:t>
      </w:r>
      <w:r w:rsidR="00D71A40" w:rsidRPr="00E27186">
        <w:rPr>
          <w:rFonts w:ascii="TH SarabunPSK" w:hAnsi="TH SarabunPSK" w:cs="TH SarabunPSK"/>
          <w:b/>
          <w:bCs/>
          <w:cs/>
        </w:rPr>
        <w:t xml:space="preserve">. </w:t>
      </w:r>
      <w:proofErr w:type="gramStart"/>
      <w:r w:rsidR="00D71A40" w:rsidRPr="00E27186">
        <w:rPr>
          <w:rFonts w:ascii="TH SarabunPSK" w:hAnsi="TH SarabunPSK" w:cs="TH SarabunPSK"/>
          <w:b/>
          <w:bCs/>
          <w:cs/>
        </w:rPr>
        <w:t>สมรรถนะสำคัญของผู้เรียน</w:t>
      </w:r>
      <w:r w:rsidR="00C401CF">
        <w:rPr>
          <w:rFonts w:ascii="TH SarabunPSK" w:hAnsi="TH SarabunPSK" w:cs="TH SarabunPSK" w:hint="cs"/>
          <w:b/>
          <w:bCs/>
          <w:cs/>
        </w:rPr>
        <w:t xml:space="preserve">  </w:t>
      </w:r>
      <w:r w:rsidR="00C401CF" w:rsidRPr="00C401CF">
        <w:rPr>
          <w:rFonts w:ascii="TH SarabunPSK" w:hAnsi="TH SarabunPSK" w:cs="TH SarabunPSK" w:hint="cs"/>
          <w:i/>
          <w:iCs/>
          <w:color w:val="FF0000"/>
          <w:cs/>
        </w:rPr>
        <w:t>(</w:t>
      </w:r>
      <w:proofErr w:type="gramEnd"/>
      <w:r w:rsidR="00C401CF" w:rsidRPr="00C401CF">
        <w:rPr>
          <w:rFonts w:ascii="TH SarabunPSK" w:hAnsi="TH SarabunPSK" w:cs="TH SarabunPSK" w:hint="cs"/>
          <w:i/>
          <w:iCs/>
          <w:color w:val="FF0000"/>
          <w:cs/>
        </w:rPr>
        <w:t xml:space="preserve">เลือก </w:t>
      </w:r>
      <w:r w:rsidR="00C401CF" w:rsidRPr="00C401CF">
        <w:rPr>
          <w:rFonts w:ascii="TH SarabunPSK" w:hAnsi="TH SarabunPSK" w:cs="TH SarabunPSK"/>
          <w:i/>
          <w:iCs/>
          <w:color w:val="FF0000"/>
        </w:rPr>
        <w:sym w:font="Wingdings 2" w:char="F052"/>
      </w:r>
      <w:r w:rsidR="00C401CF" w:rsidRPr="00C401CF">
        <w:rPr>
          <w:rFonts w:ascii="TH SarabunPSK" w:hAnsi="TH SarabunPSK" w:cs="TH SarabunPSK" w:hint="cs"/>
          <w:i/>
          <w:iCs/>
          <w:color w:val="FF0000"/>
          <w:cs/>
        </w:rPr>
        <w:t xml:space="preserve"> ในหัวข้อที่มี)</w:t>
      </w:r>
    </w:p>
    <w:p w:rsidR="00365068" w:rsidRPr="00E27186" w:rsidRDefault="00365068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</w:rPr>
      </w:pP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="00D71A40" w:rsidRPr="00E27186">
        <w:rPr>
          <w:rFonts w:ascii="TH SarabunPSK" w:hAnsi="TH SarabunPSK" w:cs="TH SarabunPSK"/>
        </w:rPr>
        <w:sym w:font="Wingdings 2" w:char="F052"/>
      </w:r>
      <w:r w:rsidR="00D71A40" w:rsidRPr="00E27186">
        <w:rPr>
          <w:rFonts w:ascii="TH SarabunPSK" w:hAnsi="TH SarabunPSK" w:cs="TH SarabunPSK"/>
          <w:cs/>
        </w:rPr>
        <w:t xml:space="preserve"> </w:t>
      </w:r>
      <w:r w:rsidRPr="00E27186">
        <w:rPr>
          <w:rFonts w:ascii="TH SarabunPSK" w:hAnsi="TH SarabunPSK" w:cs="TH SarabunPSK"/>
        </w:rPr>
        <w:t>1</w:t>
      </w:r>
      <w:r w:rsidRPr="00E27186">
        <w:rPr>
          <w:rFonts w:ascii="TH SarabunPSK" w:hAnsi="TH SarabunPSK" w:cs="TH SarabunPSK"/>
          <w:cs/>
        </w:rPr>
        <w:t>. ความสามารถในการสื่อสาร</w:t>
      </w:r>
      <w:r w:rsidR="00E27186" w:rsidRPr="00E27186">
        <w:rPr>
          <w:rFonts w:ascii="TH SarabunPSK" w:hAnsi="TH SarabunPSK" w:cs="TH SarabunPSK"/>
          <w:cs/>
        </w:rPr>
        <w:tab/>
      </w:r>
      <w:r w:rsidR="00E27186" w:rsidRPr="00E27186">
        <w:rPr>
          <w:rFonts w:ascii="TH SarabunPSK" w:hAnsi="TH SarabunPSK" w:cs="TH SarabunPSK"/>
          <w:cs/>
        </w:rPr>
        <w:tab/>
      </w:r>
      <w:r w:rsidR="00E27186" w:rsidRPr="00E27186">
        <w:rPr>
          <w:rFonts w:ascii="TH SarabunPSK" w:hAnsi="TH SarabunPSK" w:cs="TH SarabunPSK"/>
          <w:cs/>
        </w:rPr>
        <w:tab/>
      </w:r>
      <w:r w:rsidRPr="00E27186">
        <w:rPr>
          <w:rFonts w:ascii="TH SarabunPSK" w:hAnsi="TH SarabunPSK" w:cs="TH SarabunPSK"/>
        </w:rPr>
        <w:sym w:font="Wingdings 2" w:char="F052"/>
      </w:r>
      <w:r w:rsidRPr="00E27186">
        <w:rPr>
          <w:rFonts w:ascii="TH SarabunPSK" w:hAnsi="TH SarabunPSK" w:cs="TH SarabunPSK"/>
          <w:cs/>
        </w:rPr>
        <w:t xml:space="preserve"> 2. ความสามารถในการคิด </w:t>
      </w:r>
    </w:p>
    <w:p w:rsidR="00365068" w:rsidRPr="00E27186" w:rsidRDefault="00365068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</w:rPr>
      </w:pP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sym w:font="Wingdings 2" w:char="F052"/>
      </w:r>
      <w:r w:rsidRPr="00E27186">
        <w:rPr>
          <w:rFonts w:ascii="TH SarabunPSK" w:hAnsi="TH SarabunPSK" w:cs="TH SarabunPSK"/>
        </w:rPr>
        <w:t xml:space="preserve"> 3</w:t>
      </w:r>
      <w:r w:rsidRPr="00E27186">
        <w:rPr>
          <w:rFonts w:ascii="TH SarabunPSK" w:hAnsi="TH SarabunPSK" w:cs="TH SarabunPSK"/>
          <w:cs/>
        </w:rPr>
        <w:t xml:space="preserve">. ความสามารถในการแก้ปัญหา </w:t>
      </w:r>
      <w:r w:rsidR="00E27186" w:rsidRPr="00E27186">
        <w:rPr>
          <w:rFonts w:ascii="TH SarabunPSK" w:hAnsi="TH SarabunPSK" w:cs="TH SarabunPSK"/>
          <w:cs/>
        </w:rPr>
        <w:tab/>
      </w:r>
      <w:r w:rsidRPr="00E27186">
        <w:rPr>
          <w:rFonts w:ascii="TH SarabunPSK" w:hAnsi="TH SarabunPSK" w:cs="TH SarabunPSK"/>
        </w:rPr>
        <w:tab/>
      </w:r>
      <w:r w:rsidRPr="00E27186">
        <w:rPr>
          <w:rFonts w:ascii="TH SarabunPSK" w:hAnsi="TH SarabunPSK" w:cs="TH SarabunPSK"/>
        </w:rPr>
        <w:sym w:font="Wingdings 2" w:char="F052"/>
      </w:r>
      <w:r w:rsidRPr="00E27186">
        <w:rPr>
          <w:rFonts w:ascii="TH SarabunPSK" w:hAnsi="TH SarabunPSK" w:cs="TH SarabunPSK"/>
        </w:rPr>
        <w:t xml:space="preserve"> 4</w:t>
      </w:r>
      <w:r w:rsidRPr="00E27186">
        <w:rPr>
          <w:rFonts w:ascii="TH SarabunPSK" w:hAnsi="TH SarabunPSK" w:cs="TH SarabunPSK"/>
          <w:cs/>
        </w:rPr>
        <w:t xml:space="preserve">. ความสามารถในการใช้ทักษะชีวิต </w:t>
      </w:r>
    </w:p>
    <w:p w:rsidR="00D71A40" w:rsidRPr="00E27186" w:rsidRDefault="00365068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</w:rPr>
      </w:pPr>
      <w:r w:rsidRPr="00E27186">
        <w:rPr>
          <w:rFonts w:ascii="TH SarabunPSK" w:hAnsi="TH SarabunPSK" w:cs="TH SarabunPSK"/>
          <w:color w:val="FF0000"/>
        </w:rPr>
        <w:tab/>
      </w:r>
      <w:r w:rsidRPr="00E27186">
        <w:rPr>
          <w:rFonts w:ascii="TH SarabunPSK" w:hAnsi="TH SarabunPSK" w:cs="TH SarabunPSK"/>
          <w:color w:val="FF0000"/>
        </w:rPr>
        <w:tab/>
      </w:r>
      <w:r w:rsidRPr="00E27186">
        <w:rPr>
          <w:rFonts w:ascii="TH SarabunPSK" w:hAnsi="TH SarabunPSK" w:cs="TH SarabunPSK"/>
        </w:rPr>
        <w:sym w:font="Wingdings 2" w:char="F0A3"/>
      </w:r>
      <w:r w:rsidRPr="00E27186">
        <w:rPr>
          <w:rFonts w:ascii="TH SarabunPSK" w:hAnsi="TH SarabunPSK" w:cs="TH SarabunPSK"/>
        </w:rPr>
        <w:t xml:space="preserve"> 5</w:t>
      </w:r>
      <w:r w:rsidRPr="00E27186">
        <w:rPr>
          <w:rFonts w:ascii="TH SarabunPSK" w:hAnsi="TH SarabunPSK" w:cs="TH SarabunPSK"/>
          <w:cs/>
        </w:rPr>
        <w:t>. ความสามารถในการใช้เทคโนโลยี</w:t>
      </w:r>
    </w:p>
    <w:p w:rsidR="00C401CF" w:rsidRDefault="00C401CF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</w:rPr>
      </w:pPr>
    </w:p>
    <w:p w:rsidR="0032537A" w:rsidRPr="00E27186" w:rsidRDefault="00164D52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</w:rPr>
      </w:pPr>
      <w:r w:rsidRPr="00E27186">
        <w:rPr>
          <w:rFonts w:ascii="TH SarabunPSK" w:hAnsi="TH SarabunPSK" w:cs="TH SarabunPSK"/>
          <w:b/>
          <w:bCs/>
        </w:rPr>
        <w:t>7</w:t>
      </w:r>
      <w:r w:rsidR="0032537A" w:rsidRPr="00E27186">
        <w:rPr>
          <w:rFonts w:ascii="TH SarabunPSK" w:hAnsi="TH SarabunPSK" w:cs="TH SarabunPSK"/>
          <w:b/>
          <w:bCs/>
          <w:cs/>
        </w:rPr>
        <w:t>. สาระการเรียนรู้</w:t>
      </w:r>
    </w:p>
    <w:p w:rsidR="002C48D7" w:rsidRPr="00E27186" w:rsidRDefault="00164D52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715505" w:rsidRDefault="00715505" w:rsidP="009D40CE">
      <w:pPr>
        <w:tabs>
          <w:tab w:val="left" w:pos="426"/>
          <w:tab w:val="left" w:pos="709"/>
          <w:tab w:val="left" w:pos="993"/>
        </w:tabs>
        <w:spacing w:after="0" w:line="240" w:lineRule="auto"/>
        <w:ind w:left="709" w:hanging="709"/>
        <w:jc w:val="both"/>
        <w:rPr>
          <w:rFonts w:ascii="TH SarabunPSK" w:hAnsi="TH SarabunPSK" w:cs="TH SarabunPSK"/>
          <w:b/>
          <w:bCs/>
        </w:rPr>
      </w:pPr>
    </w:p>
    <w:p w:rsidR="00715505" w:rsidRDefault="00715505" w:rsidP="009D40CE">
      <w:pPr>
        <w:tabs>
          <w:tab w:val="left" w:pos="426"/>
          <w:tab w:val="left" w:pos="709"/>
          <w:tab w:val="left" w:pos="993"/>
        </w:tabs>
        <w:spacing w:after="0" w:line="240" w:lineRule="auto"/>
        <w:ind w:left="709" w:hanging="709"/>
        <w:jc w:val="both"/>
        <w:rPr>
          <w:rFonts w:ascii="TH SarabunPSK" w:hAnsi="TH SarabunPSK" w:cs="TH SarabunPSK"/>
          <w:b/>
          <w:bCs/>
        </w:rPr>
      </w:pPr>
    </w:p>
    <w:p w:rsidR="00164D52" w:rsidRDefault="00164D52" w:rsidP="009D40CE">
      <w:pPr>
        <w:tabs>
          <w:tab w:val="left" w:pos="426"/>
          <w:tab w:val="left" w:pos="709"/>
          <w:tab w:val="left" w:pos="993"/>
        </w:tabs>
        <w:spacing w:after="0" w:line="240" w:lineRule="auto"/>
        <w:ind w:left="709" w:hanging="709"/>
        <w:jc w:val="both"/>
        <w:rPr>
          <w:rFonts w:ascii="TH SarabunPSK" w:hAnsi="TH SarabunPSK" w:cs="TH SarabunPSK"/>
          <w:b/>
          <w:bCs/>
        </w:rPr>
      </w:pPr>
      <w:r w:rsidRPr="00E27186">
        <w:rPr>
          <w:rFonts w:ascii="TH SarabunPSK" w:hAnsi="TH SarabunPSK" w:cs="TH SarabunPSK"/>
          <w:b/>
          <w:bCs/>
        </w:rPr>
        <w:t>8</w:t>
      </w:r>
      <w:r w:rsidRPr="00E27186">
        <w:rPr>
          <w:rFonts w:ascii="TH SarabunPSK" w:hAnsi="TH SarabunPSK" w:cs="TH SarabunPSK"/>
          <w:b/>
          <w:bCs/>
          <w:cs/>
        </w:rPr>
        <w:t>. กิจกรรมการเรียนรู้</w:t>
      </w:r>
    </w:p>
    <w:p w:rsidR="00C56B46" w:rsidRPr="00C56B46" w:rsidRDefault="00C56B46" w:rsidP="009D40CE">
      <w:pPr>
        <w:tabs>
          <w:tab w:val="left" w:pos="426"/>
          <w:tab w:val="left" w:pos="709"/>
          <w:tab w:val="left" w:pos="993"/>
        </w:tabs>
        <w:spacing w:after="0" w:line="240" w:lineRule="auto"/>
        <w:ind w:left="709" w:hanging="709"/>
        <w:jc w:val="both"/>
        <w:rPr>
          <w:rFonts w:ascii="TH SarabunPSK" w:hAnsi="TH SarabunPSK" w:cs="TH SarabunPSK"/>
          <w:b/>
          <w:bCs/>
          <w:i/>
          <w:iCs/>
          <w:color w:val="FF0000"/>
        </w:rPr>
      </w:pPr>
      <w:r w:rsidRPr="00C56B46">
        <w:rPr>
          <w:rFonts w:ascii="TH SarabunPSK" w:hAnsi="TH SarabunPSK" w:cs="TH SarabunPSK" w:hint="cs"/>
          <w:b/>
          <w:bCs/>
          <w:i/>
          <w:iCs/>
          <w:color w:val="FF0000"/>
          <w:cs/>
        </w:rPr>
        <w:t>(</w:t>
      </w:r>
      <w:r w:rsidR="00C401CF" w:rsidRPr="00C56B46">
        <w:rPr>
          <w:rFonts w:ascii="TH SarabunPSK" w:hAnsi="TH SarabunPSK" w:cs="TH SarabunPSK" w:hint="cs"/>
          <w:b/>
          <w:bCs/>
          <w:i/>
          <w:iCs/>
          <w:color w:val="FF0000"/>
          <w:cs/>
        </w:rPr>
        <w:t>หาก</w:t>
      </w:r>
      <w:r w:rsidRPr="00C56B46">
        <w:rPr>
          <w:rFonts w:ascii="TH SarabunPSK" w:hAnsi="TH SarabunPSK" w:cs="TH SarabunPSK" w:hint="cs"/>
          <w:b/>
          <w:bCs/>
          <w:i/>
          <w:iCs/>
          <w:color w:val="FF0000"/>
          <w:cs/>
        </w:rPr>
        <w:t xml:space="preserve">ในแผนมีเนื้อหาเป็นเรื่องเดียวกัน แต่สอนคาบแยก สามารถเขียนเป็น </w:t>
      </w:r>
    </w:p>
    <w:p w:rsidR="00C56B46" w:rsidRDefault="00C56B46" w:rsidP="009D40CE">
      <w:pPr>
        <w:tabs>
          <w:tab w:val="left" w:pos="426"/>
          <w:tab w:val="left" w:pos="709"/>
          <w:tab w:val="left" w:pos="993"/>
        </w:tabs>
        <w:spacing w:after="0" w:line="240" w:lineRule="auto"/>
        <w:ind w:left="709" w:hanging="709"/>
        <w:jc w:val="both"/>
        <w:rPr>
          <w:rFonts w:ascii="TH SarabunPSK" w:hAnsi="TH SarabunPSK" w:cs="TH SarabunPSK"/>
          <w:i/>
          <w:iCs/>
          <w:color w:val="FF0000"/>
        </w:rPr>
      </w:pPr>
      <w:r w:rsidRPr="00C56B46">
        <w:rPr>
          <w:rFonts w:ascii="TH SarabunPSK" w:hAnsi="TH SarabunPSK" w:cs="TH SarabunPSK" w:hint="cs"/>
          <w:i/>
          <w:iCs/>
          <w:color w:val="FF0000"/>
          <w:cs/>
        </w:rPr>
        <w:t xml:space="preserve">ชั่วโมงที่ </w:t>
      </w:r>
      <w:r w:rsidRPr="00C56B46">
        <w:rPr>
          <w:rFonts w:ascii="TH SarabunPSK" w:hAnsi="TH SarabunPSK" w:cs="TH SarabunPSK"/>
          <w:i/>
          <w:iCs/>
          <w:color w:val="FF0000"/>
        </w:rPr>
        <w:t>1</w:t>
      </w:r>
    </w:p>
    <w:p w:rsidR="00C56B46" w:rsidRPr="00C56B46" w:rsidRDefault="00C56B46" w:rsidP="009D40CE">
      <w:pPr>
        <w:tabs>
          <w:tab w:val="left" w:pos="426"/>
          <w:tab w:val="left" w:pos="709"/>
          <w:tab w:val="left" w:pos="993"/>
        </w:tabs>
        <w:spacing w:after="0" w:line="240" w:lineRule="auto"/>
        <w:ind w:left="709" w:hanging="709"/>
        <w:jc w:val="both"/>
        <w:rPr>
          <w:rFonts w:ascii="TH SarabunPSK" w:hAnsi="TH SarabunPSK" w:cs="TH SarabunPSK"/>
          <w:i/>
          <w:iCs/>
          <w:color w:val="FF0000"/>
          <w:u w:val="dotted"/>
        </w:rPr>
      </w:pP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</w:p>
    <w:p w:rsidR="00C56B46" w:rsidRDefault="00C56B46" w:rsidP="009D40CE">
      <w:pPr>
        <w:tabs>
          <w:tab w:val="left" w:pos="426"/>
          <w:tab w:val="left" w:pos="709"/>
          <w:tab w:val="left" w:pos="993"/>
        </w:tabs>
        <w:spacing w:after="0" w:line="240" w:lineRule="auto"/>
        <w:ind w:left="709" w:hanging="709"/>
        <w:jc w:val="both"/>
        <w:rPr>
          <w:rFonts w:ascii="TH SarabunPSK" w:hAnsi="TH SarabunPSK" w:cs="TH SarabunPSK"/>
          <w:i/>
          <w:iCs/>
          <w:color w:val="FF0000"/>
        </w:rPr>
      </w:pPr>
      <w:r w:rsidRPr="00C56B46">
        <w:rPr>
          <w:rFonts w:ascii="TH SarabunPSK" w:hAnsi="TH SarabunPSK" w:cs="TH SarabunPSK" w:hint="cs"/>
          <w:i/>
          <w:iCs/>
          <w:color w:val="FF0000"/>
          <w:cs/>
        </w:rPr>
        <w:t xml:space="preserve">ชั่วโมงที่ </w:t>
      </w:r>
      <w:r w:rsidRPr="00C56B46">
        <w:rPr>
          <w:rFonts w:ascii="TH SarabunPSK" w:hAnsi="TH SarabunPSK" w:cs="TH SarabunPSK"/>
          <w:i/>
          <w:iCs/>
          <w:color w:val="FF0000"/>
        </w:rPr>
        <w:t xml:space="preserve">2 </w:t>
      </w:r>
    </w:p>
    <w:p w:rsidR="00C56B46" w:rsidRPr="00C56B46" w:rsidRDefault="00C56B46" w:rsidP="009D40CE">
      <w:pPr>
        <w:tabs>
          <w:tab w:val="left" w:pos="426"/>
          <w:tab w:val="left" w:pos="709"/>
          <w:tab w:val="left" w:pos="993"/>
        </w:tabs>
        <w:spacing w:after="0" w:line="240" w:lineRule="auto"/>
        <w:ind w:left="709" w:hanging="709"/>
        <w:jc w:val="both"/>
        <w:rPr>
          <w:rFonts w:ascii="TH SarabunPSK" w:hAnsi="TH SarabunPSK" w:cs="TH SarabunPSK"/>
          <w:i/>
          <w:iCs/>
          <w:color w:val="FF0000"/>
          <w:u w:val="dotted"/>
        </w:rPr>
      </w:pP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</w:p>
    <w:p w:rsidR="00C56B46" w:rsidRDefault="00C56B46" w:rsidP="009D40CE">
      <w:pPr>
        <w:tabs>
          <w:tab w:val="left" w:pos="426"/>
          <w:tab w:val="left" w:pos="709"/>
          <w:tab w:val="left" w:pos="993"/>
        </w:tabs>
        <w:spacing w:after="0" w:line="240" w:lineRule="auto"/>
        <w:ind w:left="709" w:hanging="709"/>
        <w:jc w:val="both"/>
        <w:rPr>
          <w:rFonts w:ascii="TH SarabunPSK" w:hAnsi="TH SarabunPSK" w:cs="TH SarabunPSK"/>
          <w:i/>
          <w:iCs/>
          <w:color w:val="FF0000"/>
        </w:rPr>
      </w:pPr>
      <w:r w:rsidRPr="00C56B46">
        <w:rPr>
          <w:rFonts w:ascii="TH SarabunPSK" w:hAnsi="TH SarabunPSK" w:cs="TH SarabunPSK" w:hint="cs"/>
          <w:i/>
          <w:iCs/>
          <w:color w:val="FF0000"/>
          <w:cs/>
        </w:rPr>
        <w:t xml:space="preserve">ชั่วโมงที่ </w:t>
      </w:r>
      <w:r w:rsidRPr="00C56B46">
        <w:rPr>
          <w:rFonts w:ascii="TH SarabunPSK" w:hAnsi="TH SarabunPSK" w:cs="TH SarabunPSK"/>
          <w:i/>
          <w:iCs/>
          <w:color w:val="FF0000"/>
        </w:rPr>
        <w:t xml:space="preserve">3 </w:t>
      </w:r>
      <w:r w:rsidRPr="00C56B46">
        <w:rPr>
          <w:rFonts w:ascii="TH SarabunPSK" w:hAnsi="TH SarabunPSK" w:cs="TH SarabunPSK" w:hint="cs"/>
          <w:i/>
          <w:iCs/>
          <w:color w:val="FF0000"/>
          <w:cs/>
        </w:rPr>
        <w:t>ได้</w:t>
      </w:r>
    </w:p>
    <w:p w:rsidR="00C56B46" w:rsidRPr="00C56B46" w:rsidRDefault="00C56B46" w:rsidP="009D40CE">
      <w:pPr>
        <w:tabs>
          <w:tab w:val="left" w:pos="426"/>
          <w:tab w:val="left" w:pos="709"/>
          <w:tab w:val="left" w:pos="993"/>
        </w:tabs>
        <w:spacing w:after="0" w:line="240" w:lineRule="auto"/>
        <w:ind w:left="709" w:hanging="709"/>
        <w:jc w:val="both"/>
        <w:rPr>
          <w:rFonts w:ascii="TH SarabunPSK" w:hAnsi="TH SarabunPSK" w:cs="TH SarabunPSK"/>
          <w:i/>
          <w:iCs/>
          <w:color w:val="FF0000"/>
          <w:u w:val="dotted"/>
        </w:rPr>
      </w:pP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FF0000"/>
          <w:u w:val="dotted"/>
          <w:cs/>
        </w:rPr>
        <w:tab/>
      </w:r>
    </w:p>
    <w:p w:rsidR="00C56B46" w:rsidRPr="00C56B46" w:rsidRDefault="00C56B46" w:rsidP="009D40CE">
      <w:pPr>
        <w:spacing w:after="0" w:line="240" w:lineRule="auto"/>
        <w:jc w:val="both"/>
        <w:rPr>
          <w:rFonts w:ascii="TH SarabunPSK" w:hAnsi="TH SarabunPSK" w:cs="TH SarabunPSK"/>
          <w:color w:val="FF0000"/>
          <w:cs/>
        </w:rPr>
      </w:pPr>
      <w:r w:rsidRPr="00C56B46">
        <w:rPr>
          <w:rFonts w:ascii="TH SarabunPSK" w:hAnsi="TH SarabunPSK" w:cs="TH SarabunPSK" w:hint="cs"/>
          <w:i/>
          <w:iCs/>
          <w:color w:val="FF0000"/>
          <w:cs/>
        </w:rPr>
        <w:t xml:space="preserve"> และไประบุที่หัวแผนว่า </w:t>
      </w:r>
      <w:r w:rsidRPr="00C56B46">
        <w:rPr>
          <w:rFonts w:ascii="TH SarabunPSK" w:hAnsi="TH SarabunPSK" w:cs="TH SarabunPSK" w:hint="cs"/>
          <w:b/>
          <w:bCs/>
          <w:i/>
          <w:iCs/>
          <w:color w:val="FF0000"/>
          <w:u w:val="thick"/>
          <w:cs/>
        </w:rPr>
        <w:t xml:space="preserve">เวลา </w:t>
      </w:r>
      <w:r w:rsidRPr="00C56B46">
        <w:rPr>
          <w:rFonts w:ascii="TH SarabunPSK" w:hAnsi="TH SarabunPSK" w:cs="TH SarabunPSK"/>
          <w:b/>
          <w:bCs/>
          <w:i/>
          <w:iCs/>
          <w:color w:val="FF0000"/>
          <w:u w:val="thick"/>
        </w:rPr>
        <w:t xml:space="preserve">3 </w:t>
      </w:r>
      <w:r w:rsidRPr="00C56B46">
        <w:rPr>
          <w:rFonts w:ascii="TH SarabunPSK" w:hAnsi="TH SarabunPSK" w:cs="TH SarabunPSK" w:hint="cs"/>
          <w:b/>
          <w:bCs/>
          <w:i/>
          <w:iCs/>
          <w:color w:val="FF0000"/>
          <w:u w:val="thick"/>
          <w:cs/>
        </w:rPr>
        <w:t>ชั่วโมง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Pr="00C56B46">
        <w:rPr>
          <w:rFonts w:ascii="TH SarabunPSK" w:hAnsi="TH SarabunPSK" w:cs="TH SarabunPSK" w:hint="cs"/>
          <w:color w:val="FF0000"/>
          <w:u w:val="thick"/>
          <w:cs/>
        </w:rPr>
        <w:t xml:space="preserve">กรณีเป็นคาบคู่ หรือ </w:t>
      </w:r>
      <w:r w:rsidRPr="00C56B46">
        <w:rPr>
          <w:rFonts w:ascii="TH SarabunPSK" w:hAnsi="TH SarabunPSK" w:cs="TH SarabunPSK"/>
          <w:color w:val="FF0000"/>
          <w:u w:val="thick"/>
        </w:rPr>
        <w:t xml:space="preserve">2 </w:t>
      </w:r>
      <w:r w:rsidRPr="00C56B46">
        <w:rPr>
          <w:rFonts w:ascii="TH SarabunPSK" w:hAnsi="TH SarabunPSK" w:cs="TH SarabunPSK" w:hint="cs"/>
          <w:color w:val="FF0000"/>
          <w:u w:val="thick"/>
          <w:cs/>
        </w:rPr>
        <w:t>ชั่วโมงติด</w:t>
      </w:r>
      <w:r>
        <w:rPr>
          <w:rFonts w:ascii="TH SarabunPSK" w:hAnsi="TH SarabunPSK" w:cs="TH SarabunPSK" w:hint="cs"/>
          <w:color w:val="FF0000"/>
          <w:cs/>
        </w:rPr>
        <w:t xml:space="preserve"> สามารถเขียนรวบเป็นแผนเดียวได้และระบุที่</w:t>
      </w:r>
      <w:r w:rsidRPr="00C56B46">
        <w:rPr>
          <w:rFonts w:ascii="TH SarabunPSK" w:hAnsi="TH SarabunPSK" w:cs="TH SarabunPSK" w:hint="cs"/>
          <w:i/>
          <w:iCs/>
          <w:color w:val="FF0000"/>
          <w:cs/>
        </w:rPr>
        <w:t xml:space="preserve">หัวแผนว่า </w:t>
      </w:r>
      <w:r w:rsidRPr="00C56B46">
        <w:rPr>
          <w:rFonts w:ascii="TH SarabunPSK" w:hAnsi="TH SarabunPSK" w:cs="TH SarabunPSK" w:hint="cs"/>
          <w:b/>
          <w:bCs/>
          <w:i/>
          <w:iCs/>
          <w:color w:val="FF0000"/>
          <w:u w:val="thick"/>
          <w:cs/>
        </w:rPr>
        <w:t xml:space="preserve">เวลา </w:t>
      </w:r>
      <w:r>
        <w:rPr>
          <w:rFonts w:ascii="TH SarabunPSK" w:hAnsi="TH SarabunPSK" w:cs="TH SarabunPSK"/>
          <w:b/>
          <w:bCs/>
          <w:i/>
          <w:iCs/>
          <w:color w:val="FF0000"/>
          <w:u w:val="thick"/>
        </w:rPr>
        <w:t>2</w:t>
      </w:r>
      <w:r w:rsidRPr="00C56B46">
        <w:rPr>
          <w:rFonts w:ascii="TH SarabunPSK" w:hAnsi="TH SarabunPSK" w:cs="TH SarabunPSK"/>
          <w:b/>
          <w:bCs/>
          <w:i/>
          <w:iCs/>
          <w:color w:val="FF0000"/>
          <w:u w:val="thick"/>
          <w:cs/>
        </w:rPr>
        <w:t xml:space="preserve"> </w:t>
      </w:r>
      <w:r w:rsidRPr="00C56B46">
        <w:rPr>
          <w:rFonts w:ascii="TH SarabunPSK" w:hAnsi="TH SarabunPSK" w:cs="TH SarabunPSK" w:hint="cs"/>
          <w:b/>
          <w:bCs/>
          <w:i/>
          <w:iCs/>
          <w:color w:val="FF0000"/>
          <w:u w:val="thick"/>
          <w:cs/>
        </w:rPr>
        <w:t>ชั่วโมง</w:t>
      </w:r>
      <w:r>
        <w:rPr>
          <w:rFonts w:ascii="TH SarabunPSK" w:hAnsi="TH SarabunPSK" w:cs="TH SarabunPSK"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 xml:space="preserve">เป็นต้น </w:t>
      </w:r>
      <w:r>
        <w:rPr>
          <w:rFonts w:ascii="TH SarabunPSK" w:hAnsi="TH SarabunPSK" w:cs="TH SarabunPSK"/>
          <w:color w:val="FF0000"/>
          <w:cs/>
        </w:rPr>
        <w:t xml:space="preserve">: </w:t>
      </w:r>
      <w:r>
        <w:rPr>
          <w:rFonts w:ascii="TH SarabunPSK" w:hAnsi="TH SarabunPSK" w:cs="TH SarabunPSK" w:hint="cs"/>
          <w:color w:val="FF0000"/>
          <w:cs/>
        </w:rPr>
        <w:t xml:space="preserve">ในขั้นกิจกรรมการเรียนรู้ สามารถปรับรูปแบบวิธีการเขียนตามรูปแบบที่เหมาะสม เช่น ใช้ </w:t>
      </w:r>
      <w:r>
        <w:rPr>
          <w:rFonts w:ascii="TH SarabunPSK" w:hAnsi="TH SarabunPSK" w:cs="TH SarabunPSK"/>
          <w:color w:val="FF0000"/>
        </w:rPr>
        <w:t xml:space="preserve">5E, 7E </w:t>
      </w:r>
      <w:r>
        <w:rPr>
          <w:rFonts w:ascii="TH SarabunPSK" w:hAnsi="TH SarabunPSK" w:cs="TH SarabunPSK" w:hint="cs"/>
          <w:color w:val="FF0000"/>
          <w:cs/>
        </w:rPr>
        <w:t>หรืออื่นๆ ตามแนวทางการสอนของคุณครู</w:t>
      </w:r>
      <w:r w:rsidRPr="00C56B46">
        <w:rPr>
          <w:rFonts w:ascii="TH SarabunPSK" w:hAnsi="TH SarabunPSK" w:cs="TH SarabunPSK" w:hint="cs"/>
          <w:i/>
          <w:iCs/>
          <w:color w:val="FF0000"/>
          <w:cs/>
        </w:rPr>
        <w:t>)</w:t>
      </w:r>
    </w:p>
    <w:p w:rsidR="00164D52" w:rsidRPr="00E27186" w:rsidRDefault="00E27186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715505" w:rsidRPr="00E27186" w:rsidRDefault="00715505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715505" w:rsidRPr="00E27186" w:rsidRDefault="00715505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715505" w:rsidRPr="00E27186" w:rsidRDefault="00715505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715505" w:rsidRPr="00E27186" w:rsidRDefault="00715505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715505" w:rsidRPr="00E27186" w:rsidRDefault="00715505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715505" w:rsidRPr="00E27186" w:rsidRDefault="00715505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164D52" w:rsidRPr="00E27186" w:rsidRDefault="00164D52" w:rsidP="009D40CE">
      <w:pPr>
        <w:tabs>
          <w:tab w:val="left" w:pos="426"/>
          <w:tab w:val="left" w:pos="720"/>
          <w:tab w:val="left" w:pos="993"/>
        </w:tabs>
        <w:spacing w:after="0" w:line="240" w:lineRule="auto"/>
        <w:ind w:left="709" w:hanging="709"/>
        <w:jc w:val="both"/>
        <w:rPr>
          <w:rFonts w:ascii="TH SarabunPSK" w:hAnsi="TH SarabunPSK" w:cs="TH SarabunPSK"/>
          <w:b/>
          <w:bCs/>
          <w:cs/>
        </w:rPr>
      </w:pPr>
      <w:r w:rsidRPr="00E27186">
        <w:rPr>
          <w:rFonts w:ascii="TH SarabunPSK" w:hAnsi="TH SarabunPSK" w:cs="TH SarabunPSK"/>
          <w:b/>
          <w:bCs/>
        </w:rPr>
        <w:t>9</w:t>
      </w:r>
      <w:r w:rsidRPr="00E27186">
        <w:rPr>
          <w:rFonts w:ascii="TH SarabunPSK" w:hAnsi="TH SarabunPSK" w:cs="TH SarabunPSK"/>
          <w:b/>
          <w:bCs/>
          <w:cs/>
        </w:rPr>
        <w:t>. สื่อ/แหล่งเรียนรู้</w:t>
      </w:r>
    </w:p>
    <w:p w:rsidR="00C56B46" w:rsidRPr="00E27186" w:rsidRDefault="00C56B46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E61364" w:rsidRPr="00E27186" w:rsidRDefault="00164D52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6A6233" w:rsidRPr="00C56B46" w:rsidRDefault="006A6233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color w:val="FF0000"/>
        </w:rPr>
      </w:pPr>
      <w:r w:rsidRPr="00E27186">
        <w:rPr>
          <w:rFonts w:ascii="TH SarabunPSK" w:hAnsi="TH SarabunPSK" w:cs="TH SarabunPSK"/>
          <w:b/>
          <w:bCs/>
        </w:rPr>
        <w:t>10</w:t>
      </w:r>
      <w:r w:rsidRPr="00E27186">
        <w:rPr>
          <w:rFonts w:ascii="TH SarabunPSK" w:hAnsi="TH SarabunPSK" w:cs="TH SarabunPSK"/>
          <w:b/>
          <w:bCs/>
          <w:cs/>
        </w:rPr>
        <w:t xml:space="preserve">. </w:t>
      </w:r>
      <w:proofErr w:type="spellStart"/>
      <w:r w:rsidRPr="00E27186">
        <w:rPr>
          <w:rFonts w:ascii="TH SarabunPSK" w:hAnsi="TH SarabunPSK" w:cs="TH SarabunPSK" w:hint="cs"/>
          <w:b/>
          <w:bCs/>
          <w:cs/>
        </w:rPr>
        <w:t>บูรณา</w:t>
      </w:r>
      <w:proofErr w:type="spellEnd"/>
      <w:r w:rsidRPr="00E27186">
        <w:rPr>
          <w:rFonts w:ascii="TH SarabunPSK" w:hAnsi="TH SarabunPSK" w:cs="TH SarabunPSK" w:hint="cs"/>
          <w:b/>
          <w:bCs/>
          <w:cs/>
        </w:rPr>
        <w:t xml:space="preserve">การ </w:t>
      </w:r>
      <w:r w:rsidRPr="00C56B46">
        <w:rPr>
          <w:rFonts w:ascii="TH SarabunPSK" w:hAnsi="TH SarabunPSK" w:cs="TH SarabunPSK" w:hint="cs"/>
          <w:i/>
          <w:iCs/>
          <w:color w:val="FF0000"/>
          <w:cs/>
        </w:rPr>
        <w:t>(ถ้ามี)</w:t>
      </w:r>
    </w:p>
    <w:p w:rsidR="00715505" w:rsidRPr="00E27186" w:rsidRDefault="00715505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6A6233" w:rsidRPr="00E27186" w:rsidRDefault="006A6233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E61364" w:rsidRPr="00E27186" w:rsidRDefault="00164D52" w:rsidP="009D40CE">
      <w:pPr>
        <w:tabs>
          <w:tab w:val="left" w:pos="426"/>
          <w:tab w:val="left" w:pos="709"/>
          <w:tab w:val="left" w:pos="993"/>
        </w:tabs>
        <w:spacing w:after="0" w:line="240" w:lineRule="auto"/>
        <w:ind w:left="709" w:hanging="709"/>
        <w:jc w:val="both"/>
        <w:rPr>
          <w:rFonts w:ascii="TH SarabunPSK" w:hAnsi="TH SarabunPSK" w:cs="TH SarabunPSK"/>
          <w:b/>
          <w:bCs/>
        </w:rPr>
      </w:pPr>
      <w:r w:rsidRPr="00E27186">
        <w:rPr>
          <w:rFonts w:ascii="TH SarabunPSK" w:hAnsi="TH SarabunPSK" w:cs="TH SarabunPSK"/>
          <w:b/>
          <w:bCs/>
          <w:cs/>
        </w:rPr>
        <w:t>1</w:t>
      </w:r>
      <w:r w:rsidR="006A6233" w:rsidRPr="00E27186">
        <w:rPr>
          <w:rFonts w:ascii="TH SarabunPSK" w:hAnsi="TH SarabunPSK" w:cs="TH SarabunPSK" w:hint="cs"/>
          <w:b/>
          <w:bCs/>
          <w:cs/>
        </w:rPr>
        <w:t>1</w:t>
      </w:r>
      <w:r w:rsidR="00E61364" w:rsidRPr="00E27186">
        <w:rPr>
          <w:rFonts w:ascii="TH SarabunPSK" w:hAnsi="TH SarabunPSK" w:cs="TH SarabunPSK"/>
          <w:b/>
          <w:bCs/>
          <w:cs/>
        </w:rPr>
        <w:t>. การวัดผลและประเมินผล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2052"/>
        <w:gridCol w:w="2052"/>
        <w:gridCol w:w="2275"/>
      </w:tblGrid>
      <w:tr w:rsidR="00E27186" w:rsidRPr="00E27186" w:rsidTr="00164D52">
        <w:tc>
          <w:tcPr>
            <w:tcW w:w="3119" w:type="dxa"/>
          </w:tcPr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สิ่งที่ต้องการวัด/ประเมินผล</w:t>
            </w:r>
          </w:p>
        </w:tc>
        <w:tc>
          <w:tcPr>
            <w:tcW w:w="2052" w:type="dxa"/>
          </w:tcPr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วิธีการวัด</w:t>
            </w:r>
          </w:p>
        </w:tc>
        <w:tc>
          <w:tcPr>
            <w:tcW w:w="2052" w:type="dxa"/>
          </w:tcPr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เครื่องมือวัด</w:t>
            </w:r>
          </w:p>
        </w:tc>
        <w:tc>
          <w:tcPr>
            <w:tcW w:w="2275" w:type="dxa"/>
          </w:tcPr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เกณฑ์การวัดและประเมินผล</w:t>
            </w:r>
          </w:p>
        </w:tc>
      </w:tr>
      <w:tr w:rsidR="00E27186" w:rsidRPr="00E27186" w:rsidTr="00164D52">
        <w:tc>
          <w:tcPr>
            <w:tcW w:w="3119" w:type="dxa"/>
          </w:tcPr>
          <w:p w:rsidR="00E27186" w:rsidRPr="00C56B46" w:rsidRDefault="00E27186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color w:val="FF0000"/>
              </w:rPr>
            </w:pPr>
            <w:r w:rsidRPr="00C56B46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(</w:t>
            </w:r>
            <w:r w:rsidR="00C401CF" w:rsidRPr="00C56B46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ตัวอย่าง</w:t>
            </w:r>
            <w:r w:rsidRPr="00C56B46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)</w:t>
            </w:r>
          </w:p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ด้านความรู้</w:t>
            </w:r>
          </w:p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1....................</w:t>
            </w:r>
          </w:p>
        </w:tc>
        <w:tc>
          <w:tcPr>
            <w:tcW w:w="2052" w:type="dxa"/>
          </w:tcPr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-การสังเกต</w:t>
            </w:r>
          </w:p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-การทำแบบทดสอบ</w:t>
            </w:r>
          </w:p>
        </w:tc>
        <w:tc>
          <w:tcPr>
            <w:tcW w:w="2052" w:type="dxa"/>
          </w:tcPr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-แบบสังเกต</w:t>
            </w:r>
          </w:p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-แบบทดสอบ</w:t>
            </w:r>
          </w:p>
        </w:tc>
        <w:tc>
          <w:tcPr>
            <w:tcW w:w="2275" w:type="dxa"/>
          </w:tcPr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-นักเรียนตอบคำถามได้ถูกต้องอย่างน้อยร้อยละ 80 ของนักเรียนในชั้นเรียน</w:t>
            </w:r>
          </w:p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-นักเรียนทำแบบทดสอบได้ผ่านเกณฑ์ร้อยละ 50</w:t>
            </w:r>
          </w:p>
        </w:tc>
      </w:tr>
      <w:tr w:rsidR="00E27186" w:rsidRPr="00E27186" w:rsidTr="00164D52">
        <w:tc>
          <w:tcPr>
            <w:tcW w:w="3119" w:type="dxa"/>
          </w:tcPr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ด้านทักษะ/กระบวนการ</w:t>
            </w:r>
          </w:p>
          <w:p w:rsidR="00164D52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27186">
              <w:rPr>
                <w:rFonts w:ascii="TH SarabunPSK" w:hAnsi="TH SarabunPSK" w:cs="TH SarabunPSK"/>
                <w:b/>
                <w:bCs/>
                <w:cs/>
              </w:rPr>
              <w:t>1..........................</w:t>
            </w:r>
          </w:p>
          <w:p w:rsidR="00715505" w:rsidRDefault="00715505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</w:p>
          <w:p w:rsidR="00715505" w:rsidRPr="00E27186" w:rsidRDefault="00715505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52" w:type="dxa"/>
          </w:tcPr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52" w:type="dxa"/>
          </w:tcPr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75" w:type="dxa"/>
          </w:tcPr>
          <w:p w:rsidR="00164D52" w:rsidRPr="00E27186" w:rsidRDefault="00164D52" w:rsidP="009D40CE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2C48D7" w:rsidRDefault="002C48D7" w:rsidP="009D40CE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H SarabunPSK" w:hAnsi="TH SarabunPSK" w:cs="TH SarabunPSK"/>
          <w:b/>
          <w:bCs/>
        </w:rPr>
      </w:pPr>
    </w:p>
    <w:p w:rsidR="00562C52" w:rsidRPr="00164D52" w:rsidRDefault="00562C52" w:rsidP="009D40CE">
      <w:pPr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164D52">
        <w:rPr>
          <w:rFonts w:ascii="TH SarabunPSK" w:hAnsi="TH SarabunPSK" w:cs="TH SarabunPSK"/>
          <w:b/>
          <w:bCs/>
          <w:cs/>
        </w:rPr>
        <w:t>บันทึกผลหลังการจัดกิจกรรมการเรียนรู้</w:t>
      </w:r>
    </w:p>
    <w:p w:rsidR="00562C52" w:rsidRPr="004B6F3F" w:rsidRDefault="00562C52" w:rsidP="009D40CE">
      <w:pPr>
        <w:tabs>
          <w:tab w:val="left" w:pos="284"/>
          <w:tab w:val="left" w:pos="567"/>
          <w:tab w:val="left" w:pos="851"/>
          <w:tab w:val="num" w:pos="1559"/>
        </w:tabs>
        <w:spacing w:after="0" w:line="240" w:lineRule="auto"/>
        <w:ind w:left="301"/>
        <w:jc w:val="both"/>
        <w:rPr>
          <w:rFonts w:ascii="TH SarabunPSK" w:hAnsi="TH SarabunPSK" w:cs="TH SarabunPSK"/>
          <w:b/>
          <w:bCs/>
        </w:rPr>
      </w:pPr>
      <w:r w:rsidRPr="004B6F3F">
        <w:rPr>
          <w:rFonts w:ascii="TH SarabunPSK" w:hAnsi="TH SarabunPSK" w:cs="TH SarabunPSK"/>
          <w:b/>
          <w:bCs/>
          <w:cs/>
        </w:rPr>
        <w:t>1</w:t>
      </w:r>
      <w:r w:rsidR="00164D52" w:rsidRPr="004B6F3F">
        <w:rPr>
          <w:rFonts w:ascii="TH SarabunPSK" w:hAnsi="TH SarabunPSK" w:cs="TH SarabunPSK"/>
          <w:b/>
          <w:bCs/>
          <w:cs/>
        </w:rPr>
        <w:t>.</w:t>
      </w:r>
      <w:r w:rsidRPr="004B6F3F">
        <w:rPr>
          <w:rFonts w:ascii="TH SarabunPSK" w:hAnsi="TH SarabunPSK" w:cs="TH SarabunPSK"/>
          <w:b/>
          <w:bCs/>
          <w:cs/>
        </w:rPr>
        <w:t xml:space="preserve"> ผลการจัดการเรียนรู้</w:t>
      </w:r>
    </w:p>
    <w:p w:rsidR="00C56B46" w:rsidRPr="00E27186" w:rsidRDefault="00C56B46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C56B46" w:rsidRPr="00E27186" w:rsidRDefault="00C56B46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562C52" w:rsidRPr="004B6F3F" w:rsidRDefault="00562C52" w:rsidP="009D40CE">
      <w:pPr>
        <w:tabs>
          <w:tab w:val="left" w:pos="284"/>
          <w:tab w:val="left" w:pos="567"/>
          <w:tab w:val="left" w:pos="851"/>
          <w:tab w:val="num" w:pos="1559"/>
        </w:tabs>
        <w:spacing w:after="0" w:line="240" w:lineRule="auto"/>
        <w:ind w:left="301"/>
        <w:jc w:val="both"/>
        <w:rPr>
          <w:rFonts w:ascii="TH SarabunPSK" w:hAnsi="TH SarabunPSK" w:cs="TH SarabunPSK"/>
          <w:b/>
          <w:bCs/>
        </w:rPr>
      </w:pPr>
      <w:r w:rsidRPr="004B6F3F">
        <w:rPr>
          <w:rFonts w:ascii="TH SarabunPSK" w:hAnsi="TH SarabunPSK" w:cs="TH SarabunPSK"/>
          <w:b/>
          <w:bCs/>
          <w:cs/>
        </w:rPr>
        <w:t xml:space="preserve"> </w:t>
      </w:r>
      <w:r w:rsidR="00164D52" w:rsidRPr="004B6F3F">
        <w:rPr>
          <w:rFonts w:ascii="TH SarabunPSK" w:hAnsi="TH SarabunPSK" w:cs="TH SarabunPSK"/>
          <w:b/>
          <w:bCs/>
          <w:cs/>
        </w:rPr>
        <w:t xml:space="preserve">2. </w:t>
      </w:r>
      <w:r w:rsidRPr="004B6F3F">
        <w:rPr>
          <w:rFonts w:ascii="TH SarabunPSK" w:hAnsi="TH SarabunPSK" w:cs="TH SarabunPSK"/>
          <w:b/>
          <w:bCs/>
          <w:cs/>
        </w:rPr>
        <w:t>ปัญหา/อุปสรรค</w:t>
      </w:r>
    </w:p>
    <w:p w:rsidR="00C56B46" w:rsidRPr="00E27186" w:rsidRDefault="00C56B46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C56B46" w:rsidRPr="00E27186" w:rsidRDefault="00C56B46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562C52" w:rsidRPr="004B6F3F" w:rsidRDefault="00562C52" w:rsidP="009D40CE">
      <w:pPr>
        <w:tabs>
          <w:tab w:val="left" w:pos="284"/>
          <w:tab w:val="left" w:pos="567"/>
          <w:tab w:val="left" w:pos="851"/>
          <w:tab w:val="num" w:pos="1559"/>
        </w:tabs>
        <w:spacing w:after="0" w:line="240" w:lineRule="auto"/>
        <w:ind w:left="301"/>
        <w:jc w:val="both"/>
        <w:rPr>
          <w:rFonts w:ascii="TH SarabunPSK" w:hAnsi="TH SarabunPSK" w:cs="TH SarabunPSK"/>
          <w:b/>
          <w:bCs/>
        </w:rPr>
      </w:pPr>
      <w:r w:rsidRPr="004B6F3F">
        <w:rPr>
          <w:rFonts w:ascii="TH SarabunPSK" w:hAnsi="TH SarabunPSK" w:cs="TH SarabunPSK"/>
          <w:b/>
          <w:bCs/>
          <w:cs/>
        </w:rPr>
        <w:t>3</w:t>
      </w:r>
      <w:r w:rsidR="00164D52" w:rsidRPr="004B6F3F">
        <w:rPr>
          <w:rFonts w:ascii="TH SarabunPSK" w:hAnsi="TH SarabunPSK" w:cs="TH SarabunPSK"/>
          <w:b/>
          <w:bCs/>
          <w:cs/>
        </w:rPr>
        <w:t>.</w:t>
      </w:r>
      <w:r w:rsidRPr="004B6F3F">
        <w:rPr>
          <w:rFonts w:ascii="TH SarabunPSK" w:hAnsi="TH SarabunPSK" w:cs="TH SarabunPSK"/>
          <w:b/>
          <w:bCs/>
          <w:cs/>
        </w:rPr>
        <w:t xml:space="preserve"> ข้อเสนอแนะ/แนวทางการปรับปรุง</w:t>
      </w:r>
    </w:p>
    <w:p w:rsidR="00C56B46" w:rsidRPr="00E27186" w:rsidRDefault="00C56B46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C56B46" w:rsidRPr="00E27186" w:rsidRDefault="00C56B46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562C52" w:rsidRPr="00164D52" w:rsidRDefault="00562C52" w:rsidP="009D40CE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562C52" w:rsidRPr="00164D52" w:rsidRDefault="00562C52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cs/>
        </w:rPr>
      </w:pPr>
      <w:r w:rsidRPr="00164D52">
        <w:rPr>
          <w:rFonts w:ascii="TH SarabunPSK" w:hAnsi="TH SarabunPSK" w:cs="TH SarabunPSK"/>
          <w:cs/>
        </w:rPr>
        <w:t xml:space="preserve">ลงชื่อ </w:t>
      </w:r>
      <w:r w:rsidRPr="00164D52">
        <w:rPr>
          <w:rFonts w:ascii="TH SarabunPSK" w:hAnsi="TH SarabunPSK" w:cs="TH SarabunPSK"/>
        </w:rPr>
        <w:t>………………………………………………………</w:t>
      </w:r>
      <w:r w:rsidR="00D100DC" w:rsidRPr="00164D52">
        <w:rPr>
          <w:rFonts w:ascii="TH SarabunPSK" w:hAnsi="TH SarabunPSK" w:cs="TH SarabunPSK"/>
          <w:cs/>
        </w:rPr>
        <w:t xml:space="preserve"> ครูผู้สอน</w:t>
      </w:r>
    </w:p>
    <w:p w:rsidR="00562C52" w:rsidRPr="00164D52" w:rsidRDefault="00562C52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164D52">
        <w:rPr>
          <w:rFonts w:ascii="TH SarabunPSK" w:hAnsi="TH SarabunPSK" w:cs="TH SarabunPSK"/>
          <w:cs/>
        </w:rPr>
        <w:t>(</w:t>
      </w:r>
      <w:r w:rsidRPr="00164D52">
        <w:rPr>
          <w:rFonts w:ascii="TH SarabunPSK" w:hAnsi="TH SarabunPSK" w:cs="TH SarabunPSK"/>
        </w:rPr>
        <w:t>……………………………………………………………</w:t>
      </w:r>
      <w:r w:rsidRPr="00164D52">
        <w:rPr>
          <w:rFonts w:ascii="TH SarabunPSK" w:hAnsi="TH SarabunPSK" w:cs="TH SarabunPSK"/>
          <w:cs/>
        </w:rPr>
        <w:t>)</w:t>
      </w:r>
    </w:p>
    <w:p w:rsidR="00562C52" w:rsidRPr="00164D52" w:rsidRDefault="00562C52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164D52">
        <w:rPr>
          <w:rFonts w:ascii="TH SarabunPSK" w:hAnsi="TH SarabunPSK" w:cs="TH SarabunPSK"/>
          <w:cs/>
        </w:rPr>
        <w:t xml:space="preserve">วันที่ </w:t>
      </w:r>
      <w:r w:rsidRPr="00164D52">
        <w:rPr>
          <w:rFonts w:ascii="TH SarabunPSK" w:hAnsi="TH SarabunPSK" w:cs="TH SarabunPSK"/>
        </w:rPr>
        <w:t>………</w:t>
      </w:r>
      <w:r w:rsidRPr="00164D52">
        <w:rPr>
          <w:rFonts w:ascii="TH SarabunPSK" w:hAnsi="TH SarabunPSK" w:cs="TH SarabunPSK"/>
          <w:cs/>
        </w:rPr>
        <w:t>./</w:t>
      </w:r>
      <w:r w:rsidRPr="00164D52">
        <w:rPr>
          <w:rFonts w:ascii="TH SarabunPSK" w:hAnsi="TH SarabunPSK" w:cs="TH SarabunPSK"/>
        </w:rPr>
        <w:t>………………</w:t>
      </w:r>
      <w:r w:rsidRPr="00164D52">
        <w:rPr>
          <w:rFonts w:ascii="TH SarabunPSK" w:hAnsi="TH SarabunPSK" w:cs="TH SarabunPSK"/>
          <w:cs/>
        </w:rPr>
        <w:t>../</w:t>
      </w:r>
      <w:r w:rsidRPr="00164D52">
        <w:rPr>
          <w:rFonts w:ascii="TH SarabunPSK" w:hAnsi="TH SarabunPSK" w:cs="TH SarabunPSK"/>
        </w:rPr>
        <w:t>…………</w:t>
      </w:r>
    </w:p>
    <w:p w:rsidR="00D100DC" w:rsidRPr="00164D52" w:rsidRDefault="00D100DC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cs/>
        </w:rPr>
      </w:pPr>
      <w:r w:rsidRPr="00164D52">
        <w:rPr>
          <w:rFonts w:ascii="TH SarabunPSK" w:hAnsi="TH SarabunPSK" w:cs="TH SarabunPSK"/>
          <w:cs/>
        </w:rPr>
        <w:tab/>
        <w:t xml:space="preserve">ลงชื่อ </w:t>
      </w:r>
      <w:r w:rsidRPr="00164D52">
        <w:rPr>
          <w:rFonts w:ascii="TH SarabunPSK" w:hAnsi="TH SarabunPSK" w:cs="TH SarabunPSK"/>
        </w:rPr>
        <w:t>………………………………………………………</w:t>
      </w:r>
      <w:r w:rsidRPr="00164D52">
        <w:rPr>
          <w:rFonts w:ascii="TH SarabunPSK" w:hAnsi="TH SarabunPSK" w:cs="TH SarabunPSK"/>
          <w:cs/>
        </w:rPr>
        <w:t>หัวหน้ากลุ่มสาระฯ</w:t>
      </w:r>
    </w:p>
    <w:p w:rsidR="00D100DC" w:rsidRPr="00164D52" w:rsidRDefault="00D100DC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164D52">
        <w:rPr>
          <w:rFonts w:ascii="TH SarabunPSK" w:hAnsi="TH SarabunPSK" w:cs="TH SarabunPSK"/>
          <w:cs/>
        </w:rPr>
        <w:t>(</w:t>
      </w:r>
      <w:r w:rsidRPr="00164D52">
        <w:rPr>
          <w:rFonts w:ascii="TH SarabunPSK" w:hAnsi="TH SarabunPSK" w:cs="TH SarabunPSK"/>
        </w:rPr>
        <w:t>……………………………………………………………</w:t>
      </w:r>
      <w:r w:rsidRPr="00164D52">
        <w:rPr>
          <w:rFonts w:ascii="TH SarabunPSK" w:hAnsi="TH SarabunPSK" w:cs="TH SarabunPSK"/>
          <w:cs/>
        </w:rPr>
        <w:t>)</w:t>
      </w:r>
    </w:p>
    <w:p w:rsidR="00D100DC" w:rsidRPr="00164D52" w:rsidRDefault="00D100DC" w:rsidP="009D40C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164D52">
        <w:rPr>
          <w:rFonts w:ascii="TH SarabunPSK" w:hAnsi="TH SarabunPSK" w:cs="TH SarabunPSK"/>
          <w:b/>
          <w:bCs/>
          <w:cs/>
        </w:rPr>
        <w:t>ความเห็นของรองผู้อำนวยการกลุ่มบริหารวิชาการ</w:t>
      </w:r>
    </w:p>
    <w:p w:rsidR="00C56B46" w:rsidRPr="00E27186" w:rsidRDefault="00C56B46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C56B46" w:rsidRPr="00E27186" w:rsidRDefault="00C56B46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D100DC" w:rsidRPr="00164D52" w:rsidRDefault="00D100DC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164D52">
        <w:rPr>
          <w:rFonts w:ascii="TH SarabunPSK" w:hAnsi="TH SarabunPSK" w:cs="TH SarabunPSK"/>
          <w:cs/>
        </w:rPr>
        <w:t xml:space="preserve">ลงชื่อ </w:t>
      </w:r>
      <w:r w:rsidRPr="00164D52">
        <w:rPr>
          <w:rFonts w:ascii="TH SarabunPSK" w:hAnsi="TH SarabunPSK" w:cs="TH SarabunPSK"/>
        </w:rPr>
        <w:t>………………………………………………………</w:t>
      </w:r>
    </w:p>
    <w:p w:rsidR="00D100DC" w:rsidRPr="00164D52" w:rsidRDefault="00D100DC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164D52">
        <w:rPr>
          <w:rFonts w:ascii="TH SarabunPSK" w:hAnsi="TH SarabunPSK" w:cs="TH SarabunPSK"/>
          <w:cs/>
        </w:rPr>
        <w:t>(</w:t>
      </w:r>
      <w:r w:rsidR="007E2847">
        <w:rPr>
          <w:rFonts w:ascii="TH SarabunPSK" w:hAnsi="TH SarabunPSK" w:cs="TH SarabunPSK"/>
          <w:cs/>
        </w:rPr>
        <w:t>นางสาวพิมพ์</w:t>
      </w:r>
      <w:proofErr w:type="spellStart"/>
      <w:r w:rsidR="007E2847">
        <w:rPr>
          <w:rFonts w:ascii="TH SarabunPSK" w:hAnsi="TH SarabunPSK" w:cs="TH SarabunPSK"/>
          <w:cs/>
        </w:rPr>
        <w:t>ฐินันท์</w:t>
      </w:r>
      <w:proofErr w:type="spellEnd"/>
      <w:r w:rsidR="007E2847">
        <w:rPr>
          <w:rFonts w:ascii="TH SarabunPSK" w:hAnsi="TH SarabunPSK" w:cs="TH SarabunPSK"/>
          <w:cs/>
        </w:rPr>
        <w:t xml:space="preserve">  ดิลกสุนทร</w:t>
      </w:r>
      <w:r w:rsidRPr="00164D52">
        <w:rPr>
          <w:rFonts w:ascii="TH SarabunPSK" w:hAnsi="TH SarabunPSK" w:cs="TH SarabunPSK"/>
          <w:cs/>
        </w:rPr>
        <w:t>)</w:t>
      </w:r>
    </w:p>
    <w:p w:rsidR="00D100DC" w:rsidRPr="00164D52" w:rsidRDefault="00D100DC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164D52">
        <w:rPr>
          <w:rFonts w:ascii="TH SarabunPSK" w:hAnsi="TH SarabunPSK" w:cs="TH SarabunPSK"/>
          <w:cs/>
        </w:rPr>
        <w:t>ปฏิบัติหน้าที่รองผู้อำนวยการกลุ่มบริหารวิชาการ</w:t>
      </w:r>
    </w:p>
    <w:p w:rsidR="00D100DC" w:rsidRPr="00164D52" w:rsidRDefault="00D100DC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164D52">
        <w:rPr>
          <w:rFonts w:ascii="TH SarabunPSK" w:hAnsi="TH SarabunPSK" w:cs="TH SarabunPSK"/>
          <w:cs/>
        </w:rPr>
        <w:t>โรงเรียนบางมดวิทยา “สีสุกหวาดจวนอุปถัมภ์”</w:t>
      </w:r>
    </w:p>
    <w:p w:rsidR="00D100DC" w:rsidRPr="00164D52" w:rsidRDefault="00D100DC" w:rsidP="009D40C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164D52">
        <w:rPr>
          <w:rFonts w:ascii="TH SarabunPSK" w:hAnsi="TH SarabunPSK" w:cs="TH SarabunPSK"/>
          <w:b/>
          <w:bCs/>
          <w:cs/>
        </w:rPr>
        <w:t>ข้อเสนอแนะของผู้อำนวยการโรงเรียนบางมดวิทยา “สีสุกหวาดจวนอุปถัมภ์”</w:t>
      </w:r>
    </w:p>
    <w:p w:rsidR="00C56B46" w:rsidRPr="00E27186" w:rsidRDefault="00C56B46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</w:rPr>
      </w:pP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C56B46" w:rsidRPr="00E27186" w:rsidRDefault="00C56B46" w:rsidP="009D40CE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/>
          <w:b/>
          <w:bCs/>
          <w:u w:val="dotted"/>
          <w:cs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  <w:r w:rsidRPr="00E27186">
        <w:rPr>
          <w:rFonts w:ascii="TH SarabunPSK" w:hAnsi="TH SarabunPSK" w:cs="TH SarabunPSK"/>
          <w:b/>
          <w:bCs/>
          <w:u w:val="dotted"/>
        </w:rPr>
        <w:tab/>
      </w:r>
    </w:p>
    <w:p w:rsidR="00D100DC" w:rsidRPr="00164D52" w:rsidRDefault="00D100DC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164D52">
        <w:rPr>
          <w:rFonts w:ascii="TH SarabunPSK" w:hAnsi="TH SarabunPSK" w:cs="TH SarabunPSK"/>
          <w:cs/>
        </w:rPr>
        <w:t xml:space="preserve">ลงชื่อ </w:t>
      </w:r>
      <w:r w:rsidRPr="00164D52">
        <w:rPr>
          <w:rFonts w:ascii="TH SarabunPSK" w:hAnsi="TH SarabunPSK" w:cs="TH SarabunPSK"/>
        </w:rPr>
        <w:t>………………………………………………………</w:t>
      </w:r>
    </w:p>
    <w:p w:rsidR="00D100DC" w:rsidRPr="00164D52" w:rsidRDefault="00D100DC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164D52">
        <w:rPr>
          <w:rFonts w:ascii="TH SarabunPSK" w:hAnsi="TH SarabunPSK" w:cs="TH SarabunPSK"/>
          <w:cs/>
        </w:rPr>
        <w:t>(</w:t>
      </w:r>
      <w:r w:rsidR="007E2847">
        <w:rPr>
          <w:rFonts w:ascii="TH SarabunPSK" w:hAnsi="TH SarabunPSK" w:cs="TH SarabunPSK"/>
          <w:cs/>
        </w:rPr>
        <w:t>นางมนัสดา</w:t>
      </w:r>
      <w:proofErr w:type="spellStart"/>
      <w:r w:rsidR="007E2847">
        <w:rPr>
          <w:rFonts w:ascii="TH SarabunPSK" w:hAnsi="TH SarabunPSK" w:cs="TH SarabunPSK"/>
          <w:cs/>
        </w:rPr>
        <w:t>กาณฑ์</w:t>
      </w:r>
      <w:proofErr w:type="spellEnd"/>
      <w:r w:rsidR="007E2847">
        <w:rPr>
          <w:rFonts w:ascii="TH SarabunPSK" w:hAnsi="TH SarabunPSK" w:cs="TH SarabunPSK"/>
          <w:cs/>
        </w:rPr>
        <w:t xml:space="preserve"> รักษ์พงศ์สถิต</w:t>
      </w:r>
      <w:r w:rsidRPr="00164D52">
        <w:rPr>
          <w:rFonts w:ascii="TH SarabunPSK" w:hAnsi="TH SarabunPSK" w:cs="TH SarabunPSK"/>
          <w:cs/>
        </w:rPr>
        <w:t>)</w:t>
      </w:r>
    </w:p>
    <w:p w:rsidR="00896411" w:rsidRPr="00C56B46" w:rsidRDefault="00D100DC" w:rsidP="009D40C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164D52">
        <w:rPr>
          <w:rFonts w:ascii="TH SarabunPSK" w:hAnsi="TH SarabunPSK" w:cs="TH SarabunPSK"/>
          <w:cs/>
        </w:rPr>
        <w:t>ผู้อำนวยการโรงเรียนบางมดวิทยา “สีสุกหวาดจวนอุปถัมภ์”</w:t>
      </w:r>
    </w:p>
    <w:sectPr w:rsidR="00896411" w:rsidRPr="00C56B46" w:rsidSect="00D4759F">
      <w:pgSz w:w="11906" w:h="16838"/>
      <w:pgMar w:top="993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C5" w:rsidRDefault="00A940C5" w:rsidP="00E25EB0">
      <w:pPr>
        <w:spacing w:after="0" w:line="240" w:lineRule="auto"/>
      </w:pPr>
      <w:r>
        <w:separator/>
      </w:r>
    </w:p>
  </w:endnote>
  <w:endnote w:type="continuationSeparator" w:id="0">
    <w:p w:rsidR="00A940C5" w:rsidRDefault="00A940C5" w:rsidP="00E2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C5" w:rsidRDefault="00A940C5" w:rsidP="00E25EB0">
      <w:pPr>
        <w:spacing w:after="0" w:line="240" w:lineRule="auto"/>
      </w:pPr>
      <w:r>
        <w:separator/>
      </w:r>
    </w:p>
  </w:footnote>
  <w:footnote w:type="continuationSeparator" w:id="0">
    <w:p w:rsidR="00A940C5" w:rsidRDefault="00A940C5" w:rsidP="00E25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9F" w:rsidRPr="00104DE6" w:rsidRDefault="00D4759F" w:rsidP="00EC78AB">
    <w:pPr>
      <w:pStyle w:val="a7"/>
      <w:jc w:val="center"/>
      <w:rPr>
        <w:rFonts w:ascii="TH SarabunPSK" w:hAnsi="TH SarabunPSK" w:cs="TH SarabunPSK"/>
      </w:rPr>
    </w:pPr>
  </w:p>
  <w:p w:rsidR="00D4759F" w:rsidRPr="00104DE6" w:rsidRDefault="00D4759F" w:rsidP="00EC78AB">
    <w:pPr>
      <w:pStyle w:val="a7"/>
      <w:jc w:val="center"/>
      <w:rPr>
        <w:rFonts w:ascii="TH SarabunPSK" w:hAnsi="TH SarabunPSK" w:cs="TH SarabunPSK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6AC"/>
    <w:multiLevelType w:val="hybridMultilevel"/>
    <w:tmpl w:val="947CE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0A0401"/>
    <w:multiLevelType w:val="hybridMultilevel"/>
    <w:tmpl w:val="947CE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CF41C2"/>
    <w:multiLevelType w:val="hybridMultilevel"/>
    <w:tmpl w:val="947CE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77EDE"/>
    <w:multiLevelType w:val="hybridMultilevel"/>
    <w:tmpl w:val="947CE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8D5809"/>
    <w:multiLevelType w:val="hybridMultilevel"/>
    <w:tmpl w:val="939C5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794531"/>
    <w:multiLevelType w:val="hybridMultilevel"/>
    <w:tmpl w:val="939C5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8B4D07"/>
    <w:multiLevelType w:val="hybridMultilevel"/>
    <w:tmpl w:val="947CE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7E12CB"/>
    <w:multiLevelType w:val="hybridMultilevel"/>
    <w:tmpl w:val="939C5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64"/>
    <w:rsid w:val="00164D52"/>
    <w:rsid w:val="0016784A"/>
    <w:rsid w:val="001A5479"/>
    <w:rsid w:val="002862FA"/>
    <w:rsid w:val="002C48D7"/>
    <w:rsid w:val="0032537A"/>
    <w:rsid w:val="00343A0E"/>
    <w:rsid w:val="00365068"/>
    <w:rsid w:val="003D2EA0"/>
    <w:rsid w:val="00427B1B"/>
    <w:rsid w:val="004A3A81"/>
    <w:rsid w:val="004B6F3F"/>
    <w:rsid w:val="00512069"/>
    <w:rsid w:val="00532D5F"/>
    <w:rsid w:val="00562C52"/>
    <w:rsid w:val="005E2BA9"/>
    <w:rsid w:val="006A6233"/>
    <w:rsid w:val="00715505"/>
    <w:rsid w:val="00780575"/>
    <w:rsid w:val="007B1D4E"/>
    <w:rsid w:val="007D3EFD"/>
    <w:rsid w:val="007E2847"/>
    <w:rsid w:val="008342EB"/>
    <w:rsid w:val="00886E66"/>
    <w:rsid w:val="00896411"/>
    <w:rsid w:val="009D0B9F"/>
    <w:rsid w:val="009D40CE"/>
    <w:rsid w:val="00A62D5D"/>
    <w:rsid w:val="00A940C5"/>
    <w:rsid w:val="00AB39A5"/>
    <w:rsid w:val="00AB53B4"/>
    <w:rsid w:val="00B6150C"/>
    <w:rsid w:val="00BA450B"/>
    <w:rsid w:val="00BD1EAB"/>
    <w:rsid w:val="00BE213A"/>
    <w:rsid w:val="00C401CF"/>
    <w:rsid w:val="00C540B0"/>
    <w:rsid w:val="00C56B46"/>
    <w:rsid w:val="00C63FB0"/>
    <w:rsid w:val="00C811BB"/>
    <w:rsid w:val="00CB68B9"/>
    <w:rsid w:val="00CB7183"/>
    <w:rsid w:val="00D04B1A"/>
    <w:rsid w:val="00D100DC"/>
    <w:rsid w:val="00D34E17"/>
    <w:rsid w:val="00D41F6C"/>
    <w:rsid w:val="00D4759F"/>
    <w:rsid w:val="00D71A40"/>
    <w:rsid w:val="00D71DBE"/>
    <w:rsid w:val="00E144A1"/>
    <w:rsid w:val="00E25EB0"/>
    <w:rsid w:val="00E27186"/>
    <w:rsid w:val="00E61364"/>
    <w:rsid w:val="00F5403E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64"/>
    <w:pPr>
      <w:spacing w:after="200" w:line="276" w:lineRule="auto"/>
    </w:pPr>
    <w:rPr>
      <w:rFonts w:ascii="BrowalliaUPC" w:eastAsia="Calibri" w:hAnsi="BrowalliaUPC" w:cs="Angsana New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D3EFD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364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1364"/>
    <w:rPr>
      <w:rFonts w:ascii="Segoe UI" w:eastAsia="Calibri" w:hAnsi="Sego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7D3EFD"/>
    <w:rPr>
      <w:rFonts w:ascii="Cambria" w:eastAsia="SimSun" w:hAnsi="Cambria" w:cs="Angsana New"/>
      <w:b/>
      <w:bCs/>
      <w:sz w:val="26"/>
      <w:szCs w:val="33"/>
    </w:rPr>
  </w:style>
  <w:style w:type="paragraph" w:customStyle="1" w:styleId="Default">
    <w:name w:val="Default"/>
    <w:rsid w:val="007D3EF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39"/>
    <w:rsid w:val="0089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42EB"/>
    <w:pPr>
      <w:ind w:left="720"/>
      <w:contextualSpacing/>
    </w:pPr>
    <w:rPr>
      <w:szCs w:val="40"/>
    </w:rPr>
  </w:style>
  <w:style w:type="paragraph" w:styleId="a7">
    <w:name w:val="header"/>
    <w:basedOn w:val="a"/>
    <w:link w:val="a8"/>
    <w:uiPriority w:val="99"/>
    <w:unhideWhenUsed/>
    <w:rsid w:val="00E25EB0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E25EB0"/>
    <w:rPr>
      <w:rFonts w:ascii="BrowalliaUPC" w:eastAsia="Calibri" w:hAnsi="BrowalliaUPC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E25EB0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E25EB0"/>
    <w:rPr>
      <w:rFonts w:ascii="BrowalliaUPC" w:eastAsia="Calibri" w:hAnsi="BrowalliaUPC" w:cs="Angsana New"/>
      <w:sz w:val="32"/>
      <w:szCs w:val="40"/>
    </w:rPr>
  </w:style>
  <w:style w:type="paragraph" w:styleId="ab">
    <w:name w:val="No Spacing"/>
    <w:uiPriority w:val="1"/>
    <w:qFormat/>
    <w:rsid w:val="009D40CE"/>
    <w:pPr>
      <w:spacing w:after="0" w:line="240" w:lineRule="auto"/>
    </w:pPr>
  </w:style>
  <w:style w:type="table" w:customStyle="1" w:styleId="GridTable1Light">
    <w:name w:val="Grid Table 1 Light"/>
    <w:basedOn w:val="a1"/>
    <w:uiPriority w:val="46"/>
    <w:rsid w:val="00D47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64"/>
    <w:pPr>
      <w:spacing w:after="200" w:line="276" w:lineRule="auto"/>
    </w:pPr>
    <w:rPr>
      <w:rFonts w:ascii="BrowalliaUPC" w:eastAsia="Calibri" w:hAnsi="BrowalliaUPC" w:cs="Angsana New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D3EFD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364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1364"/>
    <w:rPr>
      <w:rFonts w:ascii="Segoe UI" w:eastAsia="Calibri" w:hAnsi="Sego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7D3EFD"/>
    <w:rPr>
      <w:rFonts w:ascii="Cambria" w:eastAsia="SimSun" w:hAnsi="Cambria" w:cs="Angsana New"/>
      <w:b/>
      <w:bCs/>
      <w:sz w:val="26"/>
      <w:szCs w:val="33"/>
    </w:rPr>
  </w:style>
  <w:style w:type="paragraph" w:customStyle="1" w:styleId="Default">
    <w:name w:val="Default"/>
    <w:rsid w:val="007D3EF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39"/>
    <w:rsid w:val="0089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42EB"/>
    <w:pPr>
      <w:ind w:left="720"/>
      <w:contextualSpacing/>
    </w:pPr>
    <w:rPr>
      <w:szCs w:val="40"/>
    </w:rPr>
  </w:style>
  <w:style w:type="paragraph" w:styleId="a7">
    <w:name w:val="header"/>
    <w:basedOn w:val="a"/>
    <w:link w:val="a8"/>
    <w:uiPriority w:val="99"/>
    <w:unhideWhenUsed/>
    <w:rsid w:val="00E25EB0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E25EB0"/>
    <w:rPr>
      <w:rFonts w:ascii="BrowalliaUPC" w:eastAsia="Calibri" w:hAnsi="BrowalliaUPC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E25EB0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E25EB0"/>
    <w:rPr>
      <w:rFonts w:ascii="BrowalliaUPC" w:eastAsia="Calibri" w:hAnsi="BrowalliaUPC" w:cs="Angsana New"/>
      <w:sz w:val="32"/>
      <w:szCs w:val="40"/>
    </w:rPr>
  </w:style>
  <w:style w:type="paragraph" w:styleId="ab">
    <w:name w:val="No Spacing"/>
    <w:uiPriority w:val="1"/>
    <w:qFormat/>
    <w:rsid w:val="009D40CE"/>
    <w:pPr>
      <w:spacing w:after="0" w:line="240" w:lineRule="auto"/>
    </w:pPr>
  </w:style>
  <w:style w:type="table" w:customStyle="1" w:styleId="GridTable1Light">
    <w:name w:val="Grid Table 1 Light"/>
    <w:basedOn w:val="a1"/>
    <w:uiPriority w:val="46"/>
    <w:rsid w:val="00D47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5F35-7071-448D-AE39-FB6876B3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3374</Words>
  <Characters>19234</Characters>
  <Application>Microsoft Office Word</Application>
  <DocSecurity>0</DocSecurity>
  <Lines>160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bow</cp:lastModifiedBy>
  <cp:revision>2</cp:revision>
  <cp:lastPrinted>2019-04-30T06:45:00Z</cp:lastPrinted>
  <dcterms:created xsi:type="dcterms:W3CDTF">2019-05-02T05:43:00Z</dcterms:created>
  <dcterms:modified xsi:type="dcterms:W3CDTF">2019-05-02T05:43:00Z</dcterms:modified>
</cp:coreProperties>
</file>