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946159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roundrect id="_x0000_s1035" style="position:absolute;left:0;text-align:left;margin-left:-2.3pt;margin-top:1.4pt;width:478.5pt;height:169.5pt;z-index:-2516398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rFonts w:ascii="TH SarabunPSK" w:hAnsi="TH SarabunPSK" w:cs="TH SarabunPSK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0.15pt;margin-top:8.3pt;width:444pt;height:136.35pt;z-index:251661312" fillcolor="#0070c0" strokecolor="#365f91 [2404]">
            <v:shadow color="#868686"/>
            <v:textpath style="font-family:&quot;TH Fah kwang&quot;;font-weight:bold;v-text-kern:t" trim="t" fitpath="t" string="กลุ่มสาระการเรียนรู้&#10;สังคมศึกษา ศาสนาและวัฒนธรรม"/>
          </v:shape>
        </w:pict>
      </w: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3C2F36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8AF4995" wp14:editId="57A6B06B">
            <wp:simplePos x="0" y="0"/>
            <wp:positionH relativeFrom="column">
              <wp:posOffset>466090</wp:posOffset>
            </wp:positionH>
            <wp:positionV relativeFrom="paragraph">
              <wp:posOffset>227330</wp:posOffset>
            </wp:positionV>
            <wp:extent cx="2257425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509" y="21418"/>
                <wp:lineTo x="21509" y="0"/>
                <wp:lineTo x="0" y="0"/>
              </wp:wrapPolygon>
            </wp:wrapThrough>
            <wp:docPr id="5" name="รูปภาพ 5" descr="กลุ่มสาระการเรียนรู้สังคมศึกษา ศาสนา และวัฒนธรรม โรงเรียนชัยภูมิภักดีชุมพล 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ลุ่มสาระการเรียนรู้สังคมศึกษา ศาสนา และวัฒนธรรม โรงเรียนชัยภูมิภักดีชุมพล  - Home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3C9EA6F" wp14:editId="54338CD9">
            <wp:simplePos x="0" y="0"/>
            <wp:positionH relativeFrom="column">
              <wp:posOffset>3761740</wp:posOffset>
            </wp:positionH>
            <wp:positionV relativeFrom="paragraph">
              <wp:posOffset>294640</wp:posOffset>
            </wp:positionV>
            <wp:extent cx="2322830" cy="2373630"/>
            <wp:effectExtent l="0" t="0" r="0" b="0"/>
            <wp:wrapThrough wrapText="bothSides">
              <wp:wrapPolygon edited="0">
                <wp:start x="15235" y="867"/>
                <wp:lineTo x="6023" y="3987"/>
                <wp:lineTo x="1949" y="4681"/>
                <wp:lineTo x="531" y="5547"/>
                <wp:lineTo x="531" y="7974"/>
                <wp:lineTo x="2126" y="9535"/>
                <wp:lineTo x="3366" y="9535"/>
                <wp:lineTo x="2303" y="11788"/>
                <wp:lineTo x="2303" y="14042"/>
                <wp:lineTo x="3011" y="17856"/>
                <wp:lineTo x="3011" y="18029"/>
                <wp:lineTo x="12400" y="19936"/>
                <wp:lineTo x="12932" y="20283"/>
                <wp:lineTo x="14172" y="20283"/>
                <wp:lineTo x="16297" y="19589"/>
                <wp:lineTo x="17360" y="18722"/>
                <wp:lineTo x="17360" y="15082"/>
                <wp:lineTo x="18246" y="12482"/>
                <wp:lineTo x="18246" y="12308"/>
                <wp:lineTo x="17360" y="9535"/>
                <wp:lineTo x="21258" y="6934"/>
                <wp:lineTo x="21258" y="6761"/>
                <wp:lineTo x="16120" y="3987"/>
                <wp:lineTo x="16297" y="867"/>
                <wp:lineTo x="15235" y="867"/>
              </wp:wrapPolygon>
            </wp:wrapThrough>
            <wp:docPr id="4" name="รูปภาพ 4" descr="4.กลุ่มสาระการเรียนรู้สังคมศึกษา ศาสนา และวัฒนธรรม - 58_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กลุ่มสาระการเรียนรู้สังคมศึกษา ศาสนา และวัฒนธรรม - 58_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38" b="95313" l="2556" r="97764">
                                  <a14:foregroundMark x1="8307" y1="30938" x2="8307" y2="30938"/>
                                  <a14:foregroundMark x1="15974" y1="29063" x2="15974" y2="29063"/>
                                  <a14:foregroundMark x1="17252" y1="26875" x2="17252" y2="26875"/>
                                  <a14:foregroundMark x1="13419" y1="31563" x2="13419" y2="31563"/>
                                  <a14:foregroundMark x1="11502" y1="25313" x2="11502" y2="25313"/>
                                  <a14:foregroundMark x1="34185" y1="25000" x2="34185" y2="25000"/>
                                  <a14:foregroundMark x1="40256" y1="24375" x2="40256" y2="24375"/>
                                  <a14:foregroundMark x1="40895" y1="53125" x2="40895" y2="53125"/>
                                  <a14:foregroundMark x1="26198" y1="56875" x2="26198" y2="56875"/>
                                  <a14:foregroundMark x1="21086" y1="54375" x2="21086" y2="54375"/>
                                  <a14:foregroundMark x1="28435" y1="52188" x2="30032" y2="51875"/>
                                  <a14:foregroundMark x1="39297" y1="51875" x2="39297" y2="51875"/>
                                  <a14:foregroundMark x1="37061" y1="52812" x2="37061" y2="52812"/>
                                  <a14:foregroundMark x1="34824" y1="55313" x2="34824" y2="55313"/>
                                  <a14:foregroundMark x1="31629" y1="55313" x2="31629" y2="55313"/>
                                  <a14:foregroundMark x1="28115" y1="55000" x2="26837" y2="55000"/>
                                  <a14:foregroundMark x1="20767" y1="54375" x2="20767" y2="54375"/>
                                  <a14:foregroundMark x1="19489" y1="54375" x2="18211" y2="54375"/>
                                  <a14:foregroundMark x1="16294" y1="57813" x2="16294" y2="57813"/>
                                  <a14:foregroundMark x1="46965" y1="57500" x2="46965" y2="57500"/>
                                  <a14:foregroundMark x1="44409" y1="56875" x2="44409" y2="56875"/>
                                  <a14:foregroundMark x1="47284" y1="55313" x2="47284" y2="55313"/>
                                  <a14:foregroundMark x1="38019" y1="56875" x2="38019" y2="56875"/>
                                  <a14:foregroundMark x1="24281" y1="55000" x2="24281" y2="55000"/>
                                  <a14:foregroundMark x1="25559" y1="50938" x2="25559" y2="50938"/>
                                  <a14:foregroundMark x1="21086" y1="56875" x2="21086" y2="56875"/>
                                  <a14:foregroundMark x1="15974" y1="55313" x2="15974" y2="55313"/>
                                  <a14:foregroundMark x1="30671" y1="56250" x2="30671" y2="56250"/>
                                  <a14:foregroundMark x1="39617" y1="65312" x2="39617" y2="65312"/>
                                  <a14:foregroundMark x1="38019" y1="67813" x2="38019" y2="67813"/>
                                  <a14:foregroundMark x1="34185" y1="66250" x2="34185" y2="66250"/>
                                  <a14:foregroundMark x1="85942" y1="35000" x2="85942" y2="35000"/>
                                  <a14:foregroundMark x1="92332" y1="34063" x2="92332" y2="34063"/>
                                  <a14:foregroundMark x1="5112" y1="35313" x2="5112" y2="35313"/>
                                  <a14:foregroundMark x1="7348" y1="28125" x2="7348" y2="28125"/>
                                  <a14:foregroundMark x1="9904" y1="30312" x2="9904" y2="30312"/>
                                  <a14:foregroundMark x1="48882" y1="55313" x2="48882" y2="55313"/>
                                  <a14:foregroundMark x1="6070" y1="32188" x2="6070" y2="32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946159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roundrect id="_x0000_s1036" style="position:absolute;left:0;text-align:left;margin-left:162.45pt;margin-top:20.6pt;width:48.8pt;height:33pt;rotation:1577799fd;z-index:251680768" arcsize="10923f"/>
        </w:pict>
      </w:r>
      <w:r w:rsidR="007B4FFD" w:rsidRPr="00123B41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82816" behindDoc="0" locked="0" layoutInCell="1" allowOverlap="1" wp14:anchorId="70E0DA8D" wp14:editId="7D2D45DC">
            <wp:simplePos x="0" y="0"/>
            <wp:positionH relativeFrom="column">
              <wp:posOffset>2247265</wp:posOffset>
            </wp:positionH>
            <wp:positionV relativeFrom="paragraph">
              <wp:posOffset>311150</wp:posOffset>
            </wp:positionV>
            <wp:extent cx="266700" cy="336550"/>
            <wp:effectExtent l="57150" t="38100" r="0" b="2540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53116">
                      <a:off x="0" y="0"/>
                      <a:ext cx="26670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3C2F36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9D167B2" wp14:editId="6183E91C">
            <wp:simplePos x="0" y="0"/>
            <wp:positionH relativeFrom="column">
              <wp:posOffset>1551940</wp:posOffset>
            </wp:positionH>
            <wp:positionV relativeFrom="paragraph">
              <wp:posOffset>216535</wp:posOffset>
            </wp:positionV>
            <wp:extent cx="2933700" cy="2880995"/>
            <wp:effectExtent l="0" t="0" r="0" b="0"/>
            <wp:wrapThrough wrapText="bothSides">
              <wp:wrapPolygon edited="0">
                <wp:start x="0" y="0"/>
                <wp:lineTo x="0" y="21424"/>
                <wp:lineTo x="21460" y="21424"/>
                <wp:lineTo x="21460" y="0"/>
                <wp:lineTo x="0" y="0"/>
              </wp:wrapPolygon>
            </wp:wrapThrough>
            <wp:docPr id="3" name="รูปภาพ 3" descr="สื่อทำมือ วิชาสังคม byครูอันปัน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ื่อทำมือ วิชาสังคม byครูอันปัน - Home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3C2F36" w:rsidRDefault="003C2F36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3C2F36" w:rsidRDefault="003C2F36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3C2F36" w:rsidRDefault="003C2F36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3C2F36" w:rsidRDefault="003C2F36" w:rsidP="00E95E51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5E51" w:rsidRDefault="00E95E51" w:rsidP="00E95E51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7B4FFD" w:rsidRDefault="00946159" w:rsidP="007B4FFD">
      <w:pPr>
        <w:spacing w:after="0" w:line="240" w:lineRule="auto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4" type="#_x0000_t202" style="position:absolute;left:0;text-align:left;margin-left:198.5pt;margin-top:-14.8pt;width:311.1pt;height:28.4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3C2F36" w:rsidRDefault="003C2F36" w:rsidP="003C2F36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48</w:t>
                  </w:r>
                </w:p>
              </w:txbxContent>
            </v:textbox>
          </v:shape>
        </w:pict>
      </w:r>
    </w:p>
    <w:p w:rsidR="007B4FFD" w:rsidRDefault="002201D4" w:rsidP="007B4FFD">
      <w:pPr>
        <w:spacing w:after="0" w:line="240" w:lineRule="auto"/>
        <w:jc w:val="right"/>
        <w:rPr>
          <w:rFonts w:ascii="TH SarabunPSK" w:hAnsi="TH SarabunPSK" w:cs="TH SarabunPSK"/>
          <w:sz w:val="44"/>
          <w:szCs w:val="44"/>
        </w:rPr>
      </w:pPr>
      <w:r w:rsidRPr="00123B41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B6B94D8" wp14:editId="2939F8DD">
            <wp:simplePos x="0" y="0"/>
            <wp:positionH relativeFrom="column">
              <wp:posOffset>485140</wp:posOffset>
            </wp:positionH>
            <wp:positionV relativeFrom="paragraph">
              <wp:posOffset>-435610</wp:posOffset>
            </wp:positionV>
            <wp:extent cx="1009015" cy="1276350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FFD">
        <w:rPr>
          <w:rFonts w:ascii="TH SarabunPSK" w:hAnsi="TH SarabunPSK" w:cs="TH SarabunPSK" w:hint="cs"/>
          <w:sz w:val="44"/>
          <w:szCs w:val="44"/>
          <w:cs/>
        </w:rPr>
        <w:t>โครงการ / กิจกรรม ประจำปีงบประมาณ 256</w:t>
      </w:r>
      <w:r w:rsidR="007B4FFD">
        <w:rPr>
          <w:rFonts w:ascii="TH SarabunPSK" w:hAnsi="TH SarabunPSK" w:cs="TH SarabunPSK"/>
          <w:sz w:val="44"/>
          <w:szCs w:val="44"/>
        </w:rPr>
        <w:t>5</w:t>
      </w:r>
    </w:p>
    <w:p w:rsidR="007B4FFD" w:rsidRPr="003512AC" w:rsidRDefault="007B4FFD" w:rsidP="007B4FFD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กลุ่มสาระการเรียนรู้สังคมศึกษา ศาสนาและวัฒนธรรม</w:t>
      </w:r>
    </w:p>
    <w:p w:rsidR="007B4FFD" w:rsidRDefault="007B4FFD" w:rsidP="007B4FFD">
      <w:pPr>
        <w:spacing w:after="0" w:line="240" w:lineRule="auto"/>
        <w:jc w:val="right"/>
      </w:pPr>
    </w:p>
    <w:tbl>
      <w:tblPr>
        <w:tblStyle w:val="a3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022"/>
        <w:gridCol w:w="850"/>
        <w:gridCol w:w="1134"/>
        <w:gridCol w:w="963"/>
        <w:gridCol w:w="709"/>
        <w:gridCol w:w="1730"/>
      </w:tblGrid>
      <w:tr w:rsidR="007B4FFD" w:rsidRPr="0015497C" w:rsidTr="00DA74EB">
        <w:tc>
          <w:tcPr>
            <w:tcW w:w="709" w:type="dxa"/>
            <w:vMerge w:val="restart"/>
            <w:vAlign w:val="center"/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vAlign w:val="center"/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2" w:type="dxa"/>
            <w:gridSpan w:val="2"/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06" w:type="dxa"/>
            <w:gridSpan w:val="3"/>
            <w:vAlign w:val="center"/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0" w:type="dxa"/>
            <w:vMerge w:val="restart"/>
            <w:vAlign w:val="center"/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B4FFD" w:rsidRPr="0015497C" w:rsidTr="00DA74EB">
        <w:trPr>
          <w:trHeight w:val="884"/>
        </w:trPr>
        <w:tc>
          <w:tcPr>
            <w:tcW w:w="709" w:type="dxa"/>
            <w:vMerge/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7B4FFD" w:rsidRPr="003512AC" w:rsidRDefault="007B4FFD" w:rsidP="00DA74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2AC">
              <w:rPr>
                <w:rFonts w:ascii="TH SarabunPSK" w:hAnsi="TH SarabunPSK" w:cs="TH SarabunPSK" w:hint="cs"/>
                <w:sz w:val="28"/>
                <w:cs/>
              </w:rPr>
              <w:t xml:space="preserve">  ต.ค.64-เม.ย.65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B4FFD" w:rsidRPr="003512AC" w:rsidRDefault="007B4FFD" w:rsidP="00DA74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2AC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3512AC">
              <w:rPr>
                <w:rFonts w:ascii="TH SarabunPSK" w:hAnsi="TH SarabunPSK" w:cs="TH SarabunPSK"/>
                <w:sz w:val="28"/>
              </w:rPr>
              <w:t>5</w:t>
            </w:r>
            <w:r w:rsidRPr="003512AC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3512A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B4FFD" w:rsidRPr="003512A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งบจัดสรร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4FFD" w:rsidRPr="003512A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</w:t>
            </w:r>
          </w:p>
          <w:p w:rsidR="007B4FFD" w:rsidRPr="003512A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กิจกรรมฯ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B4FFD" w:rsidRPr="003512A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</w:t>
            </w:r>
          </w:p>
          <w:p w:rsidR="007B4FFD" w:rsidRPr="003512A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อื่น ๆ</w:t>
            </w:r>
          </w:p>
          <w:p w:rsidR="007B4FFD" w:rsidRPr="003512AC" w:rsidRDefault="007B4FFD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0" w:type="dxa"/>
            <w:vMerge/>
            <w:tcBorders>
              <w:bottom w:val="single" w:sz="4" w:space="0" w:color="000000"/>
            </w:tcBorders>
          </w:tcPr>
          <w:p w:rsidR="007B4FFD" w:rsidRPr="0015497C" w:rsidRDefault="007B4FFD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B4FFD" w:rsidRPr="0062429F" w:rsidTr="00DA74EB">
        <w:trPr>
          <w:trHeight w:val="71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4FFD" w:rsidRPr="00942DDD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42DD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กิจกรรม ส่งเสริมความเป็นเลิศทางวิชาการ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7B4FFD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7B4FFD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B4FFD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bottom w:val="dashed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ครูมนัช</w:t>
            </w:r>
            <w:proofErr w:type="spellEnd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ยา</w:t>
            </w:r>
          </w:p>
        </w:tc>
      </w:tr>
      <w:tr w:rsidR="007B4FFD" w:rsidRPr="0062429F" w:rsidTr="00DA74EB">
        <w:trPr>
          <w:trHeight w:val="62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- 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กิจรรม </w:t>
            </w:r>
            <w:r w:rsidRPr="0062429F">
              <w:rPr>
                <w:rFonts w:ascii="TH Sarabun New" w:hAnsi="TH Sarabun New" w:cs="TH Sarabun New"/>
                <w:sz w:val="32"/>
                <w:szCs w:val="32"/>
                <w:cs/>
              </w:rPr>
              <w:t>คลินิกสังคม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bottom w:val="dashed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ครูมนัช</w:t>
            </w:r>
            <w:proofErr w:type="spellEnd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ยา</w:t>
            </w:r>
          </w:p>
        </w:tc>
      </w:tr>
      <w:tr w:rsidR="007B4FFD" w:rsidRPr="0062429F" w:rsidTr="00DA74EB">
        <w:trPr>
          <w:trHeight w:val="52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42DD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กิจกรรม แข่งขันตอบปัญหากฎหมายของไทย</w:t>
            </w:r>
          </w:p>
        </w:tc>
        <w:tc>
          <w:tcPr>
            <w:tcW w:w="1022" w:type="dxa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2,5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0" w:type="dxa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</w:t>
            </w:r>
            <w:proofErr w:type="spellStart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</w:t>
            </w:r>
            <w:proofErr w:type="spellEnd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มิกา</w:t>
            </w:r>
          </w:p>
        </w:tc>
      </w:tr>
      <w:tr w:rsidR="007B4FFD" w:rsidRPr="0062429F" w:rsidTr="00DA74EB">
        <w:trPr>
          <w:trHeight w:val="55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7B4FFD" w:rsidRPr="00713E79" w:rsidRDefault="007B4FFD" w:rsidP="00DA74E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3E7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13E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กิจกรรมพัฒนาแหล่งเรียนรู้ และสภาพแวดล้อม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10</w:t>
            </w:r>
            <w:r w:rsidRPr="000D0C6E">
              <w:rPr>
                <w:rFonts w:ascii="TH Sarabun New" w:eastAsia="Calibri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bottom w:val="dashed" w:sz="4" w:space="0" w:color="auto"/>
            </w:tcBorders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proofErr w:type="spellStart"/>
            <w:r w:rsidRPr="000D0C6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ครูวรรณี</w:t>
            </w:r>
            <w:proofErr w:type="spellEnd"/>
          </w:p>
        </w:tc>
      </w:tr>
      <w:tr w:rsidR="007B4FFD" w:rsidRPr="0062429F" w:rsidTr="00DA74EB">
        <w:trPr>
          <w:trHeight w:val="48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B4FFD" w:rsidRPr="000D0C6E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D0C6E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กิจกรรม</w:t>
            </w:r>
            <w:r w:rsidRPr="000D0C6E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พัฒนาสื่อ นวัตกรรม และวิจัย</w:t>
            </w:r>
          </w:p>
        </w:tc>
        <w:tc>
          <w:tcPr>
            <w:tcW w:w="1022" w:type="dxa"/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7</w:t>
            </w:r>
            <w:r w:rsidRPr="000D0C6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 w:rsidRPr="000D0C6E">
              <w:rPr>
                <w:rFonts w:ascii="TH Sarabun New" w:eastAsia="Calibri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</w:tcPr>
          <w:p w:rsidR="007B4FFD" w:rsidRPr="000D0C6E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proofErr w:type="spellStart"/>
            <w:r w:rsidRPr="000D0C6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ครูวรรณี</w:t>
            </w:r>
            <w:proofErr w:type="spellEnd"/>
          </w:p>
        </w:tc>
      </w:tr>
      <w:tr w:rsidR="007B4FFD" w:rsidRPr="0062429F" w:rsidTr="00DA74E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เศรษฐกิจพอเพียง</w:t>
            </w:r>
          </w:p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 กิจกรรม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เรียนรู้สู่ความพอเพียง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2,500</w:t>
            </w: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proofErr w:type="spellStart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ครูมนัช</w:t>
            </w:r>
            <w:proofErr w:type="spellEnd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ยา</w:t>
            </w:r>
          </w:p>
        </w:tc>
      </w:tr>
      <w:tr w:rsidR="007B4FFD" w:rsidRPr="0062429F" w:rsidTr="00DA74EB">
        <w:trPr>
          <w:trHeight w:val="3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Pr="0062429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กิจกรรมวันสิ่งแวดล้อม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4D4DB2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ครูดารารัตน์</w:t>
            </w:r>
          </w:p>
        </w:tc>
      </w:tr>
      <w:tr w:rsidR="007B4FFD" w:rsidRPr="0062429F" w:rsidTr="00DA74EB">
        <w:trPr>
          <w:trHeight w:val="32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- กิจกรรม</w:t>
            </w:r>
            <w:r w:rsidRPr="0062429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ธนาคารความดี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2B09C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62429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,</w:t>
            </w:r>
            <w:r w:rsidRPr="0062429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ครูวีรวัลย์</w:t>
            </w:r>
          </w:p>
        </w:tc>
      </w:tr>
      <w:tr w:rsidR="007B4FFD" w:rsidRPr="0062429F" w:rsidTr="00DA74EB">
        <w:trPr>
          <w:trHeight w:val="323"/>
        </w:trPr>
        <w:tc>
          <w:tcPr>
            <w:tcW w:w="709" w:type="dxa"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Default="007B4FFD" w:rsidP="00DA74EB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- กิจกรรมตลาดนัดออนไลน์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1,500</w:t>
            </w: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ครูวีรวัลย์</w:t>
            </w:r>
          </w:p>
        </w:tc>
      </w:tr>
      <w:tr w:rsidR="007B4FFD" w:rsidRPr="0062429F" w:rsidTr="00DA74EB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โครงการวิถีพุทธ</w:t>
            </w:r>
          </w:p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กิจกรรม ชุมชนคุณธรรมพลังบวร (บ้าน วัด โรงเรียน) สู่ หลอมใจ หล่อเทียนเข้าพรรษา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156737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7,000</w:t>
            </w: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</w:t>
            </w:r>
            <w:proofErr w:type="spellStart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</w:t>
            </w:r>
            <w:proofErr w:type="spellEnd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มิกา</w:t>
            </w:r>
          </w:p>
        </w:tc>
      </w:tr>
      <w:tr w:rsidR="007B4FFD" w:rsidRPr="0062429F" w:rsidTr="00DA74E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42DD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- 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กิจกรรม ส่งเสริมการเรียนรู้ธรรมศึกษา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</w:t>
            </w:r>
            <w:proofErr w:type="spellStart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ขวัญณิ</w:t>
            </w:r>
            <w:proofErr w:type="spellEnd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ตา</w:t>
            </w:r>
          </w:p>
        </w:tc>
      </w:tr>
      <w:tr w:rsidR="007B4FFD" w:rsidRPr="0062429F" w:rsidTr="00DA74EB">
        <w:trPr>
          <w:trHeight w:val="28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กิจกรรม ถวายภัตตาหาร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</w:t>
            </w:r>
            <w:proofErr w:type="spellStart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พงษ์</w:t>
            </w:r>
            <w:proofErr w:type="spellEnd"/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พันธ์</w:t>
            </w:r>
          </w:p>
        </w:tc>
      </w:tr>
      <w:tr w:rsidR="007B4FFD" w:rsidRPr="0062429F" w:rsidTr="00DA74EB">
        <w:trPr>
          <w:trHeight w:val="405"/>
        </w:trPr>
        <w:tc>
          <w:tcPr>
            <w:tcW w:w="709" w:type="dxa"/>
            <w:tcBorders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Default="007B4FFD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กิจกรรม เอกลักษณ์ไทย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1,000</w:t>
            </w:r>
          </w:p>
        </w:tc>
        <w:tc>
          <w:tcPr>
            <w:tcW w:w="963" w:type="dxa"/>
            <w:tcBorders>
              <w:top w:val="single" w:sz="4" w:space="0" w:color="000000"/>
              <w:righ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ครูนวรัตน์</w:t>
            </w:r>
          </w:p>
        </w:tc>
      </w:tr>
      <w:tr w:rsidR="007B4FFD" w:rsidRPr="0062429F" w:rsidTr="00DA74EB">
        <w:tc>
          <w:tcPr>
            <w:tcW w:w="6550" w:type="dxa"/>
            <w:gridSpan w:val="4"/>
            <w:vAlign w:val="center"/>
          </w:tcPr>
          <w:p w:rsidR="007B4FFD" w:rsidRPr="000729A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0729A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7B4FFD" w:rsidRPr="000729AF" w:rsidRDefault="007B4FFD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0729A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45</w:t>
            </w:r>
            <w:r w:rsidRPr="000729A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730" w:type="dxa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7B4FFD" w:rsidRPr="0062429F" w:rsidTr="00DA74EB">
        <w:tc>
          <w:tcPr>
            <w:tcW w:w="11086" w:type="dxa"/>
            <w:gridSpan w:val="8"/>
            <w:vAlign w:val="center"/>
          </w:tcPr>
          <w:p w:rsidR="007B4FFD" w:rsidRPr="0062429F" w:rsidRDefault="007B4FFD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ยอดรวมทั้งหมด      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45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</w:tr>
    </w:tbl>
    <w:p w:rsidR="007B4FFD" w:rsidRDefault="007B4FFD" w:rsidP="007B4FFD">
      <w:pPr>
        <w:spacing w:after="0" w:line="240" w:lineRule="auto"/>
      </w:pPr>
    </w:p>
    <w:p w:rsidR="007B4FFD" w:rsidRDefault="007B4FFD" w:rsidP="007B4FFD">
      <w:pPr>
        <w:spacing w:after="0" w:line="240" w:lineRule="auto"/>
      </w:pPr>
    </w:p>
    <w:p w:rsidR="007B4FFD" w:rsidRDefault="007B4FFD" w:rsidP="007B4FFD">
      <w:pPr>
        <w:spacing w:after="0" w:line="240" w:lineRule="auto"/>
        <w:jc w:val="right"/>
      </w:pPr>
    </w:p>
    <w:p w:rsidR="007B4FFD" w:rsidRDefault="007B4FFD" w:rsidP="002B72A4">
      <w:pPr>
        <w:spacing w:after="0" w:line="240" w:lineRule="auto"/>
      </w:pPr>
    </w:p>
    <w:p w:rsidR="007B4FFD" w:rsidRDefault="007B4FFD" w:rsidP="007B4FFD">
      <w:pPr>
        <w:spacing w:after="0" w:line="240" w:lineRule="auto"/>
        <w:jc w:val="right"/>
        <w:sectPr w:rsidR="007B4FFD" w:rsidSect="004B16C4">
          <w:footerReference w:type="default" r:id="rId13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7B4FFD" w:rsidRPr="00F764AF" w:rsidRDefault="007B4FFD" w:rsidP="007B4FF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โครงการ </w:t>
      </w:r>
      <w:r w:rsidRPr="00F764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ยกระดับผลสัมฤทธิ์ทางการเรียน</w:t>
      </w:r>
    </w:p>
    <w:p w:rsidR="007B4FFD" w:rsidRPr="00F764AF" w:rsidRDefault="007B4FFD" w:rsidP="007B4FFD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>สนองมาตรฐานการศึกษา ข้อ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F764AF">
        <w:rPr>
          <w:rFonts w:ascii="TH SarabunPSK" w:eastAsia="Calibri" w:hAnsi="TH SarabunPSK" w:cs="TH SarabunPSK"/>
          <w:sz w:val="32"/>
          <w:szCs w:val="32"/>
        </w:rPr>
        <w:t>2,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ตัวบ่งชี้ที่ </w:t>
      </w:r>
      <w:r w:rsidRPr="00F764AF">
        <w:rPr>
          <w:rFonts w:ascii="TH SarabunPSK" w:eastAsia="Calibri" w:hAnsi="TH SarabunPSK" w:cs="TH SarabunPSK"/>
          <w:sz w:val="32"/>
          <w:szCs w:val="32"/>
        </w:rPr>
        <w:t>1.1, 2.5,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F764AF">
        <w:rPr>
          <w:rFonts w:ascii="TH SarabunPSK" w:eastAsia="Calibri" w:hAnsi="TH SarabunPSK" w:cs="TH SarabunPSK"/>
          <w:sz w:val="32"/>
          <w:szCs w:val="32"/>
        </w:rPr>
        <w:t>2,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764AF">
        <w:rPr>
          <w:rFonts w:ascii="TH SarabunPSK" w:eastAsia="Calibri" w:hAnsi="TH SarabunPSK" w:cs="TH SarabunPSK"/>
          <w:sz w:val="32"/>
          <w:szCs w:val="32"/>
        </w:rPr>
        <w:t>3.4,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764AF">
        <w:rPr>
          <w:rFonts w:ascii="TH SarabunPSK" w:eastAsia="Calibri" w:hAnsi="TH SarabunPSK" w:cs="TH SarabunPSK"/>
          <w:sz w:val="32"/>
          <w:szCs w:val="32"/>
        </w:rPr>
        <w:t>3.5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>สพม.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สข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สต วาระ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Pr="00F764AF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,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764AF"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>,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 4</w:t>
      </w:r>
    </w:p>
    <w:p w:rsidR="007B4FFD" w:rsidRPr="00F764AF" w:rsidRDefault="007B4FFD" w:rsidP="007B4FFD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 w:rsidRPr="00F764AF">
        <w:rPr>
          <w:rFonts w:ascii="TH SarabunPSK" w:eastAsia="Calibri" w:hAnsi="TH SarabunPSK" w:cs="TH SarabunPSK"/>
          <w:sz w:val="32"/>
          <w:szCs w:val="32"/>
        </w:rPr>
        <w:t>1, 3, 4, 8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  ระดับแผนงาน ข้อที่ ว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.1, 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.2, 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F764AF">
        <w:rPr>
          <w:rFonts w:ascii="TH SarabunPSK" w:eastAsia="Calibri" w:hAnsi="TH SarabunPSK" w:cs="TH SarabunPSK"/>
          <w:sz w:val="32"/>
          <w:szCs w:val="32"/>
        </w:rPr>
        <w:t>.1</w:t>
      </w:r>
      <w:r w:rsidRPr="00F764A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tbl>
      <w:tblPr>
        <w:tblStyle w:val="1"/>
        <w:tblW w:w="158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2835"/>
        <w:gridCol w:w="1985"/>
        <w:gridCol w:w="1276"/>
        <w:gridCol w:w="1559"/>
        <w:gridCol w:w="1376"/>
        <w:gridCol w:w="1305"/>
      </w:tblGrid>
      <w:tr w:rsidR="007B4FFD" w:rsidRPr="00F764AF" w:rsidTr="00DA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1" w:type="dxa"/>
            <w:vMerge w:val="restart"/>
            <w:vAlign w:val="center"/>
          </w:tcPr>
          <w:p w:rsidR="007B4FFD" w:rsidRPr="00F764AF" w:rsidRDefault="007B4FFD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985" w:type="dxa"/>
            <w:vMerge w:val="restart"/>
            <w:vAlign w:val="center"/>
          </w:tcPr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76" w:type="dxa"/>
            <w:vMerge w:val="restart"/>
            <w:vAlign w:val="center"/>
          </w:tcPr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64A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35" w:type="dxa"/>
            <w:gridSpan w:val="2"/>
            <w:vAlign w:val="center"/>
          </w:tcPr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7B4FFD" w:rsidRPr="00F764AF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64A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7B4FFD" w:rsidRPr="00F764AF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Borders>
              <w:bottom w:val="single" w:sz="4" w:space="0" w:color="000000"/>
            </w:tcBorders>
          </w:tcPr>
          <w:p w:rsidR="007B4FFD" w:rsidRPr="00F764AF" w:rsidRDefault="007B4FFD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0729AF">
              <w:rPr>
                <w:rFonts w:ascii="TH SarabunPSK" w:hAnsi="TH SarabunPSK" w:cs="TH SarabunPSK" w:hint="cs"/>
                <w:sz w:val="28"/>
                <w:cs/>
              </w:rPr>
              <w:t xml:space="preserve">  ต.ค.64-เม.ย.65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0729AF">
              <w:rPr>
                <w:rFonts w:ascii="TH SarabunPSK" w:hAnsi="TH SarabunPSK" w:cs="TH SarabunPSK"/>
                <w:sz w:val="28"/>
              </w:rPr>
              <w:t>5</w:t>
            </w:r>
            <w:r w:rsidRPr="000729AF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0729A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0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FFD" w:rsidRPr="00F764AF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729AF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0729AF">
              <w:rPr>
                <w:rFonts w:ascii="TH SarabunPSK" w:eastAsia="Calibri" w:hAnsi="TH SarabunPSK" w:cs="TH SarabunPSK" w:hint="cs"/>
                <w:sz w:val="28"/>
                <w:szCs w:val="28"/>
                <w:cs/>
                <w:lang w:eastAsia="zh-CN"/>
              </w:rPr>
              <w:t xml:space="preserve"> กิจกรรม</w:t>
            </w:r>
            <w:r w:rsidRPr="000729A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ส่งเสริมความเป็นเลิศทางวิชาการ</w:t>
            </w:r>
          </w:p>
          <w:p w:rsidR="007B4FFD" w:rsidRPr="00F764AF" w:rsidRDefault="007B4FFD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เพื่อส่งเสริมให้นักเรียนได้มีความรู้ความเข้าใจในวิชากลุ่มสาระการเรียนรู้สังคมศึกษาฯตามหลักสูตร</w:t>
            </w:r>
          </w:p>
          <w:p w:rsidR="007B4FFD" w:rsidRPr="00804D36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สถานศึกษา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B4FFD" w:rsidRPr="00804D36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ส่งเสริมให้นักเรียนได้มีความรู้ความเข้าใจในวิชากลุ่มสาระการเรียนรู้สังคมศึกษาฯ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ตามหลักสูตรสถานศึกษา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>70</w:t>
            </w:r>
          </w:p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t>2,000</w:t>
            </w:r>
          </w:p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auto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proofErr w:type="spellStart"/>
            <w:r w:rsidRPr="000729AF">
              <w:rPr>
                <w:rFonts w:ascii="TH SarabunPSK" w:hAnsi="TH SarabunPSK" w:cs="TH SarabunPSK" w:hint="cs"/>
                <w:sz w:val="28"/>
                <w:cs/>
              </w:rPr>
              <w:t>ครูมนัช</w:t>
            </w:r>
            <w:proofErr w:type="spellEnd"/>
            <w:r w:rsidRPr="000729AF">
              <w:rPr>
                <w:rFonts w:ascii="TH SarabunPSK" w:hAnsi="TH SarabunPSK" w:cs="TH SarabunPSK" w:hint="cs"/>
                <w:sz w:val="28"/>
                <w:cs/>
              </w:rPr>
              <w:t>ยา</w:t>
            </w:r>
          </w:p>
          <w:p w:rsidR="007B4FFD" w:rsidRPr="00F764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4FFD" w:rsidRPr="00F764AF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0729AF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0729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กิจกรรมคลินิกสังคม</w:t>
            </w:r>
          </w:p>
          <w:p w:rsidR="007B4FFD" w:rsidRPr="000729AF" w:rsidRDefault="007B4FFD" w:rsidP="00DA74EB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เพื่อส่งเสริมให้ครูมีการศึกษา วิจัยและพัฒนาการจัดการเรียนรู้ ใช้สื่อนวัตกรรมจัดการเรียนการสอนให้เหมาะสม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ส่งเสริมให้ครูมีการศึกษา วิจัยและพัฒนาการจัดการเรียนรู้ ใช้สื่อนวัตกรรมให้เหมาะสม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>80</w:t>
            </w:r>
          </w:p>
          <w:p w:rsidR="007B4FFD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t>2,000</w:t>
            </w:r>
          </w:p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auto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proofErr w:type="spellStart"/>
            <w:r w:rsidRPr="000729AF">
              <w:rPr>
                <w:rFonts w:ascii="TH SarabunPSK" w:hAnsi="TH SarabunPSK" w:cs="TH SarabunPSK" w:hint="cs"/>
                <w:sz w:val="28"/>
                <w:cs/>
              </w:rPr>
              <w:t>ครูมนัช</w:t>
            </w:r>
            <w:proofErr w:type="spellEnd"/>
            <w:r w:rsidRPr="000729AF">
              <w:rPr>
                <w:rFonts w:ascii="TH SarabunPSK" w:hAnsi="TH SarabunPSK" w:cs="TH SarabunPSK" w:hint="cs"/>
                <w:sz w:val="28"/>
                <w:cs/>
              </w:rPr>
              <w:t>ยา</w:t>
            </w:r>
          </w:p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FFD" w:rsidRPr="00F764AF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0729A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0729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พัฒนาสื่อ นวัตกรรม และวิจัย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เพื่อส่งเสริมนักเรียนและตอบ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สนองความแตกต่างระหว่างบุคคล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ส่งเสริมนักเรียนและตอบสนองความแตกต่างระหว่างบุคคล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t>7,000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auto"/>
            </w:tcBorders>
          </w:tcPr>
          <w:p w:rsidR="007B4FFD" w:rsidRPr="000729AF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729AF">
              <w:rPr>
                <w:rFonts w:ascii="TH SarabunPSK" w:hAnsi="TH SarabunPSK" w:cs="TH SarabunPSK" w:hint="cs"/>
                <w:sz w:val="28"/>
                <w:cs/>
              </w:rPr>
              <w:t>ครูวรรณี</w:t>
            </w:r>
            <w:proofErr w:type="spellEnd"/>
          </w:p>
        </w:tc>
      </w:tr>
      <w:tr w:rsidR="007B4FFD" w:rsidRPr="00F764AF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29AF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0729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แข่งขันตอบปัญหากฎหมายหมายของไทย</w:t>
            </w:r>
          </w:p>
          <w:p w:rsidR="007B4FFD" w:rsidRPr="000729AF" w:rsidRDefault="007B4FFD" w:rsidP="00DA7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เพื่อเพิ่มโอกาสให้นักเรียนเข้าร่วมแข่งขันความรู้เกี่ยวกับกฎหมายในชีวิตประจำวันของไทย</w:t>
            </w:r>
          </w:p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เพื่อคัดเลือกนักเรียนเป็นตัวแทนแข่งขันความรู้เกี่ยวกับกฎหมายของไทยจากหน่วยงานภายนอก</w:t>
            </w:r>
          </w:p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เพื่อส่งเสริมการเรียนรู้ของผู้เรียนได้เต็มตามศักยภาพ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เพิ่มโอกาสให้นักเรียนเข้าร่วมแข่งขันความรู้เกี่ยวกับกฎหมายในชีวิตประจำวันของไทย</w:t>
            </w:r>
          </w:p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- นักเรียนเป็นตัวแทนแข่งขันความรู้เกี่ยวกับกฎหมายของไทยจากหน่วยงานภายนอก</w:t>
            </w:r>
          </w:p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/>
                <w:sz w:val="28"/>
              </w:rPr>
              <w:t>-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ส่งเสริมการเรียนรู้ของผู้เรียนได้เต็มตามศักยภาพ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0729AF">
              <w:rPr>
                <w:rFonts w:ascii="TH SarabunPSK" w:eastAsia="Calibri" w:hAnsi="TH SarabunPSK" w:cs="TH SarabunPSK" w:hint="cs"/>
                <w:sz w:val="28"/>
                <w:cs/>
              </w:rPr>
              <w:t xml:space="preserve">- ไม่น้อยกว่าร้อยละ </w:t>
            </w:r>
            <w:r w:rsidRPr="000729AF">
              <w:rPr>
                <w:rFonts w:ascii="TH SarabunPSK" w:eastAsia="Calibri" w:hAnsi="TH SarabunPSK" w:cs="TH SarabunPSK"/>
                <w:sz w:val="28"/>
              </w:rPr>
              <w:t>70</w:t>
            </w:r>
          </w:p>
          <w:p w:rsidR="007B4FFD" w:rsidRPr="000729AF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4FFD" w:rsidRPr="000729AF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t>2,500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4FFD" w:rsidRPr="000729AF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7B4FFD" w:rsidRPr="000729AF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0729AF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0729AF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0729AF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 w:rsidRPr="000729AF">
              <w:rPr>
                <w:rFonts w:ascii="TH SarabunPSK" w:hAnsi="TH SarabunPSK" w:cs="TH SarabunPSK" w:hint="cs"/>
                <w:sz w:val="28"/>
                <w:cs/>
              </w:rPr>
              <w:t>เป</w:t>
            </w:r>
            <w:proofErr w:type="spellEnd"/>
            <w:r w:rsidRPr="000729AF">
              <w:rPr>
                <w:rFonts w:ascii="TH SarabunPSK" w:hAnsi="TH SarabunPSK" w:cs="TH SarabunPSK" w:hint="cs"/>
                <w:sz w:val="28"/>
                <w:cs/>
              </w:rPr>
              <w:t>มิกา</w:t>
            </w:r>
          </w:p>
        </w:tc>
      </w:tr>
      <w:tr w:rsidR="007B4FFD" w:rsidRPr="00F764AF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804D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กิจกรรมพัฒนาแหล่งเรียนรู้ และสภาพแวดล้อม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>- เพื่อจัดบรรยากาศและปรับปรุงห้องเรียนให้เป็นแหล่งเรียนรู้มีคุณภาพเอื้อต่อการเรียนรู้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>จัดบรรยากาศและปรับปรุงห้องเรียนให้เป็นแหล่งเรียนรู้มีคุณภาพเอื้อต่อการเรียนรู้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804D3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804D36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804D36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04D36">
              <w:rPr>
                <w:rFonts w:ascii="TH SarabunPSK" w:hAnsi="TH SarabunPSK" w:cs="TH SarabunPSK" w:hint="cs"/>
                <w:sz w:val="28"/>
                <w:cs/>
              </w:rPr>
              <w:t>ครูวรรณี</w:t>
            </w:r>
            <w:proofErr w:type="spellEnd"/>
          </w:p>
        </w:tc>
      </w:tr>
    </w:tbl>
    <w:p w:rsidR="007B4FFD" w:rsidRPr="00F764AF" w:rsidRDefault="00946159" w:rsidP="007B4FFD">
      <w:pPr>
        <w:rPr>
          <w:rFonts w:ascii="TH SarabunPSK" w:eastAsia="Calibri" w:hAnsi="TH SarabunPSK" w:cs="TH SarabunPSK"/>
          <w:sz w:val="32"/>
          <w:szCs w:val="32"/>
        </w:rPr>
        <w:sectPr w:rsidR="007B4FFD" w:rsidRPr="00F764AF" w:rsidSect="0001343E">
          <w:pgSz w:w="16838" w:h="11906" w:orient="landscape"/>
          <w:pgMar w:top="851" w:right="851" w:bottom="1440" w:left="992" w:header="709" w:footer="709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pict>
          <v:shape id="_x0000_s1037" type="#_x0000_t202" style="position:absolute;margin-left:356.7pt;margin-top:4.2pt;width:311.1pt;height:28.45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7B4FFD" w:rsidRDefault="007B4FFD" w:rsidP="002B72A4">
                  <w:pPr>
                    <w:jc w:val="right"/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49</w:t>
                  </w:r>
                </w:p>
              </w:txbxContent>
            </v:textbox>
          </v:shape>
        </w:pict>
      </w:r>
    </w:p>
    <w:p w:rsidR="007B4FFD" w:rsidRPr="00F764AF" w:rsidRDefault="007B4FFD" w:rsidP="007B4FFD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โครงการ  </w:t>
      </w:r>
      <w:r w:rsidRPr="00F764A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เศรษฐกิจพอเพียง</w:t>
      </w:r>
    </w:p>
    <w:p w:rsidR="007B4FFD" w:rsidRPr="00804D36" w:rsidRDefault="007B4FFD" w:rsidP="007B4FFD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F764AF">
        <w:rPr>
          <w:rFonts w:ascii="TH SarabunPSK" w:eastAsia="Calibri" w:hAnsi="TH SarabunPSK" w:cs="TH SarabunPSK"/>
          <w:sz w:val="32"/>
          <w:szCs w:val="32"/>
          <w:cs/>
        </w:rPr>
        <w:t>สนองกับมาตรฐานการศึกษา ข้อที่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  1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 xml:space="preserve"> ข้อที่ 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 xml:space="preserve">ตัวบ่งชี้ ข้อที่ 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1.1, 1.2 ,1.3, 1.6, 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 xml:space="preserve">3.1 สอดคล้องกับวาระการพัฒนาการศึกษาของ </w:t>
      </w:r>
      <w:proofErr w:type="spellStart"/>
      <w:r w:rsidRPr="00F764AF">
        <w:rPr>
          <w:rFonts w:ascii="TH SarabunPSK" w:eastAsia="Calibri" w:hAnsi="TH SarabunPSK" w:cs="TH SarabunPSK"/>
          <w:sz w:val="32"/>
          <w:szCs w:val="32"/>
          <w:cs/>
        </w:rPr>
        <w:t>สพม.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สข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สต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 xml:space="preserve"> ข้อที่ </w:t>
      </w:r>
      <w:r w:rsidRPr="00F764AF">
        <w:rPr>
          <w:rFonts w:ascii="TH SarabunPSK" w:eastAsia="Calibri" w:hAnsi="TH SarabunPSK" w:cs="TH SarabunPSK"/>
          <w:sz w:val="32"/>
          <w:szCs w:val="32"/>
        </w:rPr>
        <w:t>5,6</w:t>
      </w:r>
    </w:p>
    <w:p w:rsidR="007B4FFD" w:rsidRPr="0025428A" w:rsidRDefault="007B4FFD" w:rsidP="007B4FFD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สนองกลยุทธ์โรงเรียน 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 xml:space="preserve">ข้อที่  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2, 3, 4, 7, 8 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>ระดับแผนงานข้อที่ ท</w:t>
      </w:r>
      <w:r w:rsidRPr="00F764AF">
        <w:rPr>
          <w:rFonts w:ascii="TH SarabunPSK" w:eastAsia="Calibri" w:hAnsi="TH SarabunPSK" w:cs="TH SarabunPSK"/>
          <w:sz w:val="32"/>
          <w:szCs w:val="32"/>
        </w:rPr>
        <w:t>.2</w:t>
      </w:r>
      <w:r>
        <w:rPr>
          <w:rFonts w:ascii="TH SarabunPSK" w:eastAsia="Calibri" w:hAnsi="TH SarabunPSK" w:cs="TH SarabunPSK"/>
          <w:sz w:val="32"/>
          <w:szCs w:val="32"/>
        </w:rPr>
        <w:t>,</w:t>
      </w:r>
      <w:r w:rsidRPr="00F764A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764AF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F764AF">
        <w:rPr>
          <w:rFonts w:ascii="TH SarabunPSK" w:eastAsia="Calibri" w:hAnsi="TH SarabunPSK" w:cs="TH SarabunPSK"/>
          <w:sz w:val="32"/>
          <w:szCs w:val="32"/>
        </w:rPr>
        <w:t>.2</w:t>
      </w:r>
      <w:r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</w:t>
      </w:r>
      <w:r>
        <w:rPr>
          <w:rFonts w:ascii="TH SarabunPSK" w:eastAsia="Calibri" w:hAnsi="TH SarabunPSK" w:cs="TH SarabunPSK"/>
          <w:sz w:val="32"/>
          <w:szCs w:val="32"/>
        </w:rPr>
        <w:t>3</w:t>
      </w:r>
    </w:p>
    <w:tbl>
      <w:tblPr>
        <w:tblStyle w:val="2"/>
        <w:tblW w:w="155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10"/>
        <w:gridCol w:w="3394"/>
        <w:gridCol w:w="3686"/>
        <w:gridCol w:w="1984"/>
        <w:gridCol w:w="1347"/>
        <w:gridCol w:w="1112"/>
        <w:gridCol w:w="1106"/>
        <w:gridCol w:w="1251"/>
      </w:tblGrid>
      <w:tr w:rsidR="007B4FFD" w:rsidRPr="00804D36" w:rsidTr="00DA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  <w:vMerge w:val="restart"/>
            <w:vAlign w:val="center"/>
          </w:tcPr>
          <w:p w:rsidR="007B4FFD" w:rsidRPr="00804D36" w:rsidRDefault="007B4FFD" w:rsidP="00DA7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394" w:type="dxa"/>
            <w:vMerge w:val="restart"/>
            <w:vAlign w:val="center"/>
          </w:tcPr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686" w:type="dxa"/>
            <w:vMerge w:val="restart"/>
            <w:vAlign w:val="center"/>
          </w:tcPr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ตัวชี้วัดความสำเร็จ</w:t>
            </w:r>
          </w:p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1984" w:type="dxa"/>
            <w:vMerge w:val="restart"/>
            <w:vAlign w:val="center"/>
          </w:tcPr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เป้าหมายความสำเร็จ</w:t>
            </w:r>
          </w:p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  <w:cs/>
              </w:rPr>
              <w:t>(คิดเป็นร้อยละ)</w:t>
            </w:r>
          </w:p>
        </w:tc>
        <w:tc>
          <w:tcPr>
            <w:tcW w:w="1347" w:type="dxa"/>
            <w:vMerge w:val="restart"/>
            <w:vAlign w:val="center"/>
          </w:tcPr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04D36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218" w:type="dxa"/>
            <w:gridSpan w:val="2"/>
            <w:vAlign w:val="center"/>
          </w:tcPr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  <w:vAlign w:val="center"/>
          </w:tcPr>
          <w:p w:rsidR="007B4FFD" w:rsidRPr="00804D36" w:rsidRDefault="007B4FFD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7B4FFD" w:rsidRPr="00804D36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:rsidR="007B4FFD" w:rsidRPr="00804D36" w:rsidRDefault="007B4FFD" w:rsidP="00DA7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94" w:type="dxa"/>
            <w:vMerge/>
          </w:tcPr>
          <w:p w:rsidR="007B4FFD" w:rsidRPr="00804D36" w:rsidRDefault="007B4FFD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vMerge/>
          </w:tcPr>
          <w:p w:rsidR="007B4FFD" w:rsidRPr="00804D36" w:rsidRDefault="007B4FFD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7B4FFD" w:rsidRPr="00804D36" w:rsidRDefault="007B4FFD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7" w:type="dxa"/>
            <w:vMerge/>
          </w:tcPr>
          <w:p w:rsidR="007B4FFD" w:rsidRPr="00804D36" w:rsidRDefault="007B4FFD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2" w:type="dxa"/>
          </w:tcPr>
          <w:p w:rsidR="007B4FFD" w:rsidRPr="00804D36" w:rsidRDefault="007B4FFD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 w:hint="cs"/>
                <w:sz w:val="28"/>
                <w:cs/>
              </w:rPr>
              <w:t xml:space="preserve">  ต.ค.64-เม.ย.65</w:t>
            </w:r>
          </w:p>
        </w:tc>
        <w:tc>
          <w:tcPr>
            <w:tcW w:w="1106" w:type="dxa"/>
          </w:tcPr>
          <w:p w:rsidR="007B4FFD" w:rsidRPr="00804D36" w:rsidRDefault="007B4FFD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804D36">
              <w:rPr>
                <w:rFonts w:ascii="TH SarabunPSK" w:hAnsi="TH SarabunPSK" w:cs="TH SarabunPSK"/>
                <w:sz w:val="28"/>
              </w:rPr>
              <w:t>5</w:t>
            </w:r>
            <w:r w:rsidRPr="00804D36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804D3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7B4FFD" w:rsidRPr="00804D36" w:rsidRDefault="007B4FFD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7B4FFD" w:rsidRPr="00804D36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804D36">
              <w:rPr>
                <w:rFonts w:ascii="TH SarabunPSK" w:eastAsia="Calibri" w:hAnsi="TH SarabunPSK" w:cs="TH SarabunPSK" w:hint="cs"/>
                <w:sz w:val="28"/>
                <w:szCs w:val="28"/>
                <w:cs/>
                <w:lang w:eastAsia="zh-CN"/>
              </w:rPr>
              <w:t xml:space="preserve"> กิจกรรม</w:t>
            </w:r>
            <w:r w:rsidRPr="00804D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เรียนรู้สู่ความพอเพียง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เพื่อให้มีการนำหลักปรัชญาของเศรษฐกิจพอเพียงมาใช้ในการจัดกระบวนการเรียนรู้ สู่การปฏิบัติอย่างแท้จริง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การนำหลักปรัชญาของเศรษฐกิจพอเพียงมาใช้ในการจัดกระบวนการเรียนรู้ สู่การปฏิบัติอย่างแท้จริง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804D36">
              <w:rPr>
                <w:rFonts w:ascii="TH SarabunPSK" w:eastAsia="Calibri" w:hAnsi="TH SarabunPSK" w:cs="TH SarabunPSK"/>
                <w:sz w:val="28"/>
              </w:rPr>
              <w:t>95</w:t>
            </w:r>
          </w:p>
        </w:tc>
        <w:tc>
          <w:tcPr>
            <w:tcW w:w="1347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t>2,500</w:t>
            </w:r>
          </w:p>
        </w:tc>
        <w:tc>
          <w:tcPr>
            <w:tcW w:w="1112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06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proofErr w:type="spellStart"/>
            <w:r w:rsidRPr="00804D36">
              <w:rPr>
                <w:rFonts w:ascii="TH SarabunPSK" w:hAnsi="TH SarabunPSK" w:cs="TH SarabunPSK" w:hint="cs"/>
                <w:sz w:val="28"/>
                <w:cs/>
              </w:rPr>
              <w:t>ครูมนัช</w:t>
            </w:r>
            <w:proofErr w:type="spellEnd"/>
            <w:r w:rsidRPr="00804D36">
              <w:rPr>
                <w:rFonts w:ascii="TH SarabunPSK" w:hAnsi="TH SarabunPSK" w:cs="TH SarabunPSK" w:hint="cs"/>
                <w:sz w:val="28"/>
                <w:cs/>
              </w:rPr>
              <w:t>ยา</w:t>
            </w:r>
          </w:p>
        </w:tc>
      </w:tr>
      <w:tr w:rsidR="007B4FFD" w:rsidRPr="00804D36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804D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กิจกรรมวันสิ่งแวดล้อม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เพื่อพัฒนาปลูกฝัง และเสริมสร้างคุณลักษณะของคนดีมีคุณธรรมจริยธรรมแก่นักเรียนปฏิบัติตนให้เป็นพลเมืองที่ดีของชาติ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ปลูกฝัง และเสริมสร้างคุณลักษณะของคนดีมีคุณธรรมจริยธรรมแก่นักเรียนปฏิบัติตนให้เป็นพลเมืองที่ดีของชาติ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>ไ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ม่น้อยกว่าร้อยละ </w:t>
            </w:r>
            <w:r w:rsidRPr="00804D36">
              <w:rPr>
                <w:rFonts w:ascii="TH SarabunPSK" w:eastAsia="Calibri" w:hAnsi="TH SarabunPSK" w:cs="TH SarabunPSK"/>
                <w:sz w:val="28"/>
              </w:rPr>
              <w:t>95</w:t>
            </w:r>
          </w:p>
        </w:tc>
        <w:tc>
          <w:tcPr>
            <w:tcW w:w="1347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t>3,500</w:t>
            </w:r>
          </w:p>
        </w:tc>
        <w:tc>
          <w:tcPr>
            <w:tcW w:w="1112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06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04D36">
              <w:rPr>
                <w:rFonts w:ascii="TH SarabunPSK" w:hAnsi="TH SarabunPSK" w:cs="TH SarabunPSK" w:hint="cs"/>
                <w:sz w:val="28"/>
                <w:cs/>
              </w:rPr>
              <w:t>ครูดารารัตน์</w:t>
            </w:r>
          </w:p>
        </w:tc>
      </w:tr>
      <w:tr w:rsidR="007B4FFD" w:rsidRPr="00804D36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804D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กิจกรรมธนาคารความดี</w:t>
            </w:r>
          </w:p>
          <w:p w:rsidR="007B4FFD" w:rsidRPr="00804D36" w:rsidRDefault="007B4FFD" w:rsidP="00DA7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เพื่อปลูกจิตสำนึกในการอนุรักษ์ เห็นถึงคุณค่าของทรัพยากรธรรมชาติและสิ่งแวดล้อมให้แก่นักเรียน และสามารถนำความรู้และประสบการณ์ที่ได้รับมาปรับใช้ในการดำเนินชีวิตประจำวันให้เป็นมิตรต่อสิ่งแวดล้อ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ปลูกจิตสำนึกในการอนุรักษ์ เห็นถึงคุณค่าของทรัพยากรธรรมชาติและสิ่งแวดล้อมให้แก่นักเรียน และสามารถนำความรู้และประสบการณ์ที่ได้รับมาปรับใช้ในการดำเนินชีวิตประจำวันให้เป็นมิตรต่อสิ่งแวดล้อ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4D3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804D3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1347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112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06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04D36">
              <w:rPr>
                <w:rFonts w:ascii="TH SarabunPSK" w:hAnsi="TH SarabunPSK" w:cs="TH SarabunPSK" w:hint="cs"/>
                <w:sz w:val="28"/>
                <w:cs/>
              </w:rPr>
              <w:t>ครูวีรวัลย์</w:t>
            </w:r>
          </w:p>
        </w:tc>
      </w:tr>
      <w:tr w:rsidR="007B4FFD" w:rsidRPr="00804D36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804D36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804D36">
              <w:rPr>
                <w:rFonts w:ascii="TH SarabunPSK" w:eastAsia="Calibri" w:hAnsi="TH SarabunPSK" w:cs="TH SarabunPSK" w:hint="cs"/>
                <w:sz w:val="28"/>
                <w:szCs w:val="28"/>
                <w:cs/>
                <w:lang w:eastAsia="zh-CN"/>
              </w:rPr>
              <w:t>กิจกรรม</w:t>
            </w:r>
            <w:r w:rsidRPr="00804D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ตลาดนัดออนไลน์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เพื่อน้อมนำหลักปรัชญาเศรษฐกิจพอเพียงมาประยุกต์ใช้ให้สอดคล้องกับตลาดนัดและนำผลงานของตนเอง</w:t>
            </w: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>หารายได้ระหว่างเรียนได้</w:t>
            </w: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อย่างมีคุณภาพ</w:t>
            </w:r>
          </w:p>
          <w:p w:rsidR="007B4FFD" w:rsidRPr="00804D36" w:rsidRDefault="007B4FFD" w:rsidP="00DA74EB">
            <w:pPr>
              <w:pStyle w:val="a4"/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pStyle w:val="a4"/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นำหลักปรัชญาเศรษฐกิจพอเพียงมาประยุกต์ใช้ให้สอดคล้องกับตลาดนัดและนำผลงานของตนเอง</w:t>
            </w:r>
            <w:r w:rsidRPr="00804D36">
              <w:rPr>
                <w:rFonts w:ascii="TH SarabunPSK" w:eastAsia="Calibri" w:hAnsi="TH SarabunPSK" w:cs="TH SarabunPSK" w:hint="cs"/>
                <w:sz w:val="28"/>
                <w:cs/>
              </w:rPr>
              <w:t>หารายได้ระหว่างเรียนได้</w:t>
            </w:r>
            <w:r w:rsidRPr="00804D36">
              <w:rPr>
                <w:rFonts w:ascii="TH SarabunPSK" w:eastAsia="Calibri" w:hAnsi="TH SarabunPSK" w:cs="TH SarabunPSK"/>
                <w:sz w:val="28"/>
                <w:cs/>
              </w:rPr>
              <w:t>อย่างมีคุณภาพ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804D36" w:rsidRDefault="007B4FFD" w:rsidP="00DA74EB">
            <w:pPr>
              <w:pStyle w:val="a4"/>
              <w:ind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4D36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804D3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1347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t>1,500</w:t>
            </w:r>
          </w:p>
        </w:tc>
        <w:tc>
          <w:tcPr>
            <w:tcW w:w="1112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06" w:type="dxa"/>
          </w:tcPr>
          <w:p w:rsidR="007B4FFD" w:rsidRPr="00804D36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/>
                <w:sz w:val="28"/>
              </w:rPr>
              <w:sym w:font="Wingdings" w:char="F0FC"/>
            </w:r>
            <w:r w:rsidRPr="00804D3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7B4FFD" w:rsidRPr="00804D36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804D36">
              <w:rPr>
                <w:rFonts w:ascii="TH SarabunPSK" w:hAnsi="TH SarabunPSK" w:cs="TH SarabunPSK" w:hint="cs"/>
                <w:sz w:val="28"/>
                <w:cs/>
              </w:rPr>
              <w:t>ครูวีรวัลย์</w:t>
            </w:r>
          </w:p>
        </w:tc>
      </w:tr>
    </w:tbl>
    <w:p w:rsidR="007B4FFD" w:rsidRPr="00F764AF" w:rsidRDefault="00946159" w:rsidP="007B4FFD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pict>
          <v:shape id="_x0000_s1038" type="#_x0000_t202" style="position:absolute;margin-left:372pt;margin-top:32.8pt;width:399.95pt;height:28.4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7B4FFD" w:rsidRPr="002B72A4" w:rsidRDefault="007B4FFD" w:rsidP="007B4FFD">
                  <w:pPr>
                    <w:rPr>
                      <w:rFonts w:hint="cs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50</w:t>
                  </w:r>
                  <w:r w:rsidR="002B72A4">
                    <w:t xml:space="preserve"> </w:t>
                  </w:r>
                  <w:r w:rsidR="002B72A4">
                    <w:rPr>
                      <w:rFonts w:hint="cs"/>
                      <w:cs/>
                    </w:rPr>
                    <w:t xml:space="preserve"> งานนโยบายและแผน</w:t>
                  </w:r>
                </w:p>
              </w:txbxContent>
            </v:textbox>
          </v:shape>
        </w:pict>
      </w:r>
    </w:p>
    <w:p w:rsidR="007B4FFD" w:rsidRPr="000462AA" w:rsidRDefault="007B4FFD" w:rsidP="007B4FFD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โครงการ </w:t>
      </w:r>
      <w:r w:rsidRPr="000462A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วิถีพุทธ</w:t>
      </w:r>
    </w:p>
    <w:p w:rsidR="007B4FFD" w:rsidRPr="0065614A" w:rsidRDefault="007B4FFD" w:rsidP="007B4FFD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สนองมาตรฐานการศึกษา </w:t>
      </w:r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>ข้อ</w:t>
      </w:r>
      <w:r w:rsidRPr="000462AA">
        <w:rPr>
          <w:rFonts w:ascii="TH SarabunPSK" w:eastAsia="Calibri" w:hAnsi="TH SarabunPSK" w:cs="TH SarabunPSK"/>
          <w:sz w:val="32"/>
          <w:szCs w:val="32"/>
          <w:cs/>
        </w:rPr>
        <w:t>ที่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462AA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462AA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ตัวบ่งชี้ ข้อที่ </w:t>
      </w:r>
      <w:r>
        <w:rPr>
          <w:rFonts w:ascii="TH SarabunPSK" w:eastAsia="Calibri" w:hAnsi="TH SarabunPSK" w:cs="TH SarabunPSK"/>
          <w:sz w:val="32"/>
          <w:szCs w:val="32"/>
        </w:rPr>
        <w:t>1.1, 1.2</w:t>
      </w:r>
      <w:r w:rsidRPr="000462AA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>สพม.สข</w:t>
      </w:r>
      <w:proofErr w:type="spellEnd"/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 xml:space="preserve">สต วาระที่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5, </w:t>
      </w:r>
      <w:r w:rsidRPr="000462AA">
        <w:rPr>
          <w:rFonts w:ascii="TH SarabunPSK" w:eastAsia="Calibri" w:hAnsi="TH SarabunPSK" w:cs="TH SarabunPSK"/>
          <w:sz w:val="32"/>
          <w:szCs w:val="32"/>
        </w:rPr>
        <w:t xml:space="preserve">6 </w:t>
      </w:r>
    </w:p>
    <w:p w:rsidR="007B4FFD" w:rsidRPr="000462AA" w:rsidRDefault="007B4FFD" w:rsidP="007B4FFD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 w:rsidRPr="000462AA">
        <w:rPr>
          <w:rFonts w:ascii="TH SarabunPSK" w:eastAsia="Calibri" w:hAnsi="TH SarabunPSK" w:cs="TH SarabunPSK"/>
          <w:sz w:val="32"/>
          <w:szCs w:val="32"/>
        </w:rPr>
        <w:t>1,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462AA">
        <w:rPr>
          <w:rFonts w:ascii="TH SarabunPSK" w:eastAsia="Calibri" w:hAnsi="TH SarabunPSK" w:cs="TH SarabunPSK"/>
          <w:sz w:val="32"/>
          <w:szCs w:val="32"/>
        </w:rPr>
        <w:t>2,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462AA">
        <w:rPr>
          <w:rFonts w:ascii="TH SarabunPSK" w:eastAsia="Calibri" w:hAnsi="TH SarabunPSK" w:cs="TH SarabunPSK"/>
          <w:sz w:val="32"/>
          <w:szCs w:val="32"/>
        </w:rPr>
        <w:t>3,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462AA">
        <w:rPr>
          <w:rFonts w:ascii="TH SarabunPSK" w:eastAsia="Calibri" w:hAnsi="TH SarabunPSK" w:cs="TH SarabunPSK"/>
          <w:sz w:val="32"/>
          <w:szCs w:val="32"/>
        </w:rPr>
        <w:t>7</w:t>
      </w:r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ระดับแผนงาน ว.</w:t>
      </w:r>
      <w:r w:rsidRPr="000462AA">
        <w:rPr>
          <w:rFonts w:ascii="TH SarabunPSK" w:eastAsia="Calibri" w:hAnsi="TH SarabunPSK" w:cs="TH SarabunPSK"/>
          <w:sz w:val="32"/>
          <w:szCs w:val="32"/>
        </w:rPr>
        <w:t>1</w:t>
      </w:r>
      <w:r w:rsidRPr="000462AA">
        <w:rPr>
          <w:rFonts w:ascii="TH SarabunPSK" w:eastAsia="Calibri" w:hAnsi="TH SarabunPSK" w:cs="TH SarabunPSK" w:hint="cs"/>
          <w:sz w:val="32"/>
          <w:szCs w:val="32"/>
          <w:cs/>
        </w:rPr>
        <w:t>, ก.</w:t>
      </w:r>
      <w:r w:rsidRPr="000462AA">
        <w:rPr>
          <w:rFonts w:ascii="TH SarabunPSK" w:eastAsia="Calibri" w:hAnsi="TH SarabunPSK" w:cs="TH SarabunPSK"/>
          <w:sz w:val="32"/>
          <w:szCs w:val="32"/>
        </w:rPr>
        <w:t xml:space="preserve">2 </w:t>
      </w:r>
    </w:p>
    <w:tbl>
      <w:tblPr>
        <w:tblStyle w:val="3"/>
        <w:tblW w:w="15865" w:type="dxa"/>
        <w:tblInd w:w="-318" w:type="dxa"/>
        <w:tblLook w:val="04A0" w:firstRow="1" w:lastRow="0" w:firstColumn="1" w:lastColumn="0" w:noHBand="0" w:noVBand="1"/>
      </w:tblPr>
      <w:tblGrid>
        <w:gridCol w:w="1986"/>
        <w:gridCol w:w="3685"/>
        <w:gridCol w:w="3686"/>
        <w:gridCol w:w="2126"/>
        <w:gridCol w:w="1134"/>
        <w:gridCol w:w="992"/>
        <w:gridCol w:w="951"/>
        <w:gridCol w:w="1305"/>
      </w:tblGrid>
      <w:tr w:rsidR="007B4FFD" w:rsidRPr="006F1399" w:rsidTr="00DA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6" w:type="dxa"/>
            <w:vMerge w:val="restart"/>
            <w:vAlign w:val="center"/>
          </w:tcPr>
          <w:p w:rsidR="007B4FFD" w:rsidRPr="006F1399" w:rsidRDefault="007B4FFD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686" w:type="dxa"/>
            <w:vMerge w:val="restart"/>
            <w:vAlign w:val="center"/>
          </w:tcPr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ตัวชี้วัดความสำเร็จ</w:t>
            </w:r>
          </w:p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(เป้าหมาย)</w:t>
            </w:r>
          </w:p>
        </w:tc>
        <w:tc>
          <w:tcPr>
            <w:tcW w:w="2126" w:type="dxa"/>
            <w:vMerge w:val="restart"/>
            <w:vAlign w:val="center"/>
          </w:tcPr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เป้าหมายความสำเร็จ</w:t>
            </w:r>
          </w:p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(คิดเป็นร้อยละ)</w:t>
            </w:r>
          </w:p>
        </w:tc>
        <w:tc>
          <w:tcPr>
            <w:tcW w:w="1134" w:type="dxa"/>
            <w:vMerge w:val="restart"/>
            <w:vAlign w:val="center"/>
          </w:tcPr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1399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43" w:type="dxa"/>
            <w:gridSpan w:val="2"/>
            <w:vAlign w:val="center"/>
          </w:tcPr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:rsidR="007B4FFD" w:rsidRPr="006F1399" w:rsidRDefault="007B4FFD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7B4FFD" w:rsidRPr="006F1399" w:rsidTr="00DA74EB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7B4FFD" w:rsidRPr="006F1399" w:rsidRDefault="007B4FFD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vMerge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 w:hint="cs"/>
                <w:sz w:val="28"/>
                <w:cs/>
              </w:rPr>
              <w:t xml:space="preserve">  ต.ค.64-เม.ย.65</w:t>
            </w:r>
          </w:p>
        </w:tc>
        <w:tc>
          <w:tcPr>
            <w:tcW w:w="951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6F1399">
              <w:rPr>
                <w:rFonts w:ascii="TH SarabunPSK" w:hAnsi="TH SarabunPSK" w:cs="TH SarabunPSK"/>
                <w:sz w:val="28"/>
              </w:rPr>
              <w:t>5</w:t>
            </w:r>
            <w:r w:rsidRPr="006F1399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6F139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7B4FFD" w:rsidRPr="006F1399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6F1399">
              <w:rPr>
                <w:rFonts w:ascii="TH SarabunPSK" w:eastAsia="Calibri" w:hAnsi="TH SarabunPSK" w:cs="TH SarabunPSK" w:hint="cs"/>
                <w:sz w:val="28"/>
                <w:szCs w:val="28"/>
                <w:cs/>
                <w:lang w:eastAsia="zh-CN"/>
              </w:rPr>
              <w:t xml:space="preserve"> กิจกรรม</w:t>
            </w:r>
            <w:r w:rsidRPr="006F139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ชุมชนคุณธรรมพลังบวร (บ้าน วัด โรงเรียน) สู่ หลอมใจ หล่อเทียนเข้าพรรษา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1.</w:t>
            </w:r>
            <w:r w:rsidRPr="006F13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เพื่อให้นักเรียนมีคุณธรรม จริยธรรมและคุณลักษณะอันพึงประสงค์ที่ดีตามหลักสูตร</w:t>
            </w:r>
            <w:r w:rsidRPr="006F13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มีพฤติกรรมเชิงบวก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>และสามารถดำเนินชีวิตได้อย่างมีความสุข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มากขึ้น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1.</w:t>
            </w:r>
            <w:r w:rsidRPr="006F13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นักเรียนมีคุณธรรม จริยธรรมและคุณลักษณะอันพึงประสงค์ที่ดีตามหลักสูตร</w:t>
            </w:r>
            <w:r w:rsidRPr="006F13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มีพฤติกรรมเชิงบวก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>และสามารถดำเนินชีวิตได้อย่างมีความสุข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มากขึ้น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1.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ไม่น้อยกว่าร้อยละ </w:t>
            </w:r>
            <w:r w:rsidRPr="006F1399">
              <w:rPr>
                <w:rFonts w:ascii="TH SarabunPSK" w:eastAsia="Calibri" w:hAnsi="TH SarabunPSK" w:cs="TH SarabunPSK"/>
                <w:sz w:val="28"/>
              </w:rPr>
              <w:t>95</w:t>
            </w: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7,000</w:t>
            </w:r>
          </w:p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-</w:t>
            </w:r>
          </w:p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1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 w:rsidRPr="006F1399">
              <w:rPr>
                <w:rFonts w:ascii="TH SarabunPSK" w:hAnsi="TH SarabunPSK" w:cs="TH SarabunPSK" w:hint="cs"/>
                <w:sz w:val="28"/>
                <w:cs/>
              </w:rPr>
              <w:t>เป</w:t>
            </w:r>
            <w:proofErr w:type="spellEnd"/>
            <w:r w:rsidRPr="006F1399">
              <w:rPr>
                <w:rFonts w:ascii="TH SarabunPSK" w:hAnsi="TH SarabunPSK" w:cs="TH SarabunPSK" w:hint="cs"/>
                <w:sz w:val="28"/>
                <w:cs/>
              </w:rPr>
              <w:t xml:space="preserve">มิกา  </w:t>
            </w: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7B4FFD" w:rsidRPr="006F1399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6F13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กิจกรรมถวายภัตตาหาร</w:t>
            </w:r>
          </w:p>
          <w:p w:rsidR="007B4FFD" w:rsidRPr="006F1399" w:rsidRDefault="007B4FFD" w:rsidP="00DA74E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เพื่อส่งเสริมโรงเรียนเป็นศูนย์กลางการเรียนรู้ด้านหลักธรรมทางศาสนา ประเพณี วิถีวัฒนธรรมไทยที่ดีงาม และนำไปปรับใช้ในการพัฒนาคุณภาพชีวิตได้อย่างเหมาะสม</w:t>
            </w:r>
            <w:r w:rsidRPr="006F1399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3.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เพื่อส่งเสริมให้วัด </w:t>
            </w:r>
            <w:proofErr w:type="spellStart"/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ศาสน</w:t>
            </w:r>
            <w:proofErr w:type="spellEnd"/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สถาน ชุมชน และสถานศึกษา เป็นกลไกสำคัญด้านคุณธรรม จริยธรรมให้แก่ ครู นักเรียนและประชาชนทั่วไป</w:t>
            </w: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4.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เพื่อ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ครู นักเรียน และประชาชนทั่วไป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เข้าร่วมกิจกรรมทางศาสนา</w:t>
            </w:r>
            <w:r w:rsidRPr="006F1399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2.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 xml:space="preserve">โรงเรียนเป็นศูนย์กลางในการส่งเสริมการเรียนรู้ด้านหลักธรรมทางศาสนา ประเพณี 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br/>
              <w:t>วิถีวัฒนธรรมไทยที่ดีงาม และนำไปปรับใช้ในการพัฒนาคุณภาพชีวิตได้อย่างเหมาะสม</w:t>
            </w: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3.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 xml:space="preserve">ส่งเสริมให้วัด </w:t>
            </w:r>
            <w:proofErr w:type="spellStart"/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ศาสน</w:t>
            </w:r>
            <w:proofErr w:type="spellEnd"/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สถาน ชุมชน และสถานศึกษา เป็นกลไกสำคัญด้านคุณธรรม จริยธรรมให้แก่ ครู นักเรียนและประชาชนทั่วไป</w:t>
            </w: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4.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>ครู นักเรียน และประ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ชาชนทั่วไปเข้าร่วมกิจกรรม</w:t>
            </w:r>
            <w:r w:rsidRPr="006F1399">
              <w:rPr>
                <w:rFonts w:ascii="TH SarabunPSK" w:eastAsia="Calibri" w:hAnsi="TH SarabunPSK" w:cs="TH SarabunPSK"/>
                <w:sz w:val="28"/>
                <w:cs/>
              </w:rPr>
              <w:t xml:space="preserve">ทางศาสนา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2.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ไม่น้อยกว่าร้อยละ </w:t>
            </w:r>
            <w:r w:rsidRPr="006F1399">
              <w:rPr>
                <w:rFonts w:ascii="TH SarabunPSK" w:eastAsia="Calibri" w:hAnsi="TH SarabunPSK" w:cs="TH SarabunPSK"/>
                <w:sz w:val="28"/>
              </w:rPr>
              <w:t>95</w:t>
            </w:r>
          </w:p>
          <w:p w:rsidR="007B4FFD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</w:p>
          <w:p w:rsidR="007B4FFD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</w:p>
          <w:p w:rsidR="007B4FFD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6F1399">
              <w:rPr>
                <w:rFonts w:ascii="TH SarabunPSK" w:eastAsia="Calibri" w:hAnsi="TH SarabunPSK" w:cs="TH SarabunPSK"/>
                <w:sz w:val="28"/>
              </w:rPr>
              <w:t>95</w:t>
            </w:r>
          </w:p>
          <w:p w:rsidR="007B4FFD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</w:p>
          <w:p w:rsidR="007B4FFD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</w:p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 xml:space="preserve">4. 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6F1399">
              <w:rPr>
                <w:rFonts w:ascii="TH SarabunPSK" w:eastAsia="Calibri" w:hAnsi="TH SarabunPSK" w:cs="TH SarabunPSK"/>
                <w:sz w:val="28"/>
              </w:rPr>
              <w:t xml:space="preserve">95       </w:t>
            </w:r>
          </w:p>
        </w:tc>
        <w:tc>
          <w:tcPr>
            <w:tcW w:w="1134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992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51" w:type="dxa"/>
          </w:tcPr>
          <w:p w:rsidR="007B4FFD" w:rsidRPr="006F1399" w:rsidRDefault="007B4FFD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B4FFD" w:rsidRPr="006F1399" w:rsidRDefault="007B4FFD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6F1399">
              <w:rPr>
                <w:rFonts w:ascii="TH SarabunPSK" w:hAnsi="TH SarabunPSK" w:cs="TH SarabunPSK" w:hint="cs"/>
                <w:sz w:val="28"/>
                <w:cs/>
              </w:rPr>
              <w:t>ครูพงศ์พันธ์</w:t>
            </w:r>
          </w:p>
        </w:tc>
      </w:tr>
      <w:tr w:rsidR="007B4FFD" w:rsidRPr="006F1399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กิจกรรมเอกลักษณ์ไทย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เพื่อปลูกฝักจิตสำนึกรักเอกลักษณ์ไทยให้กับนักเรียน และร่วมกิจกรรมการอนุรักษ์เอกลักษณ์ไทย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/>
                <w:sz w:val="28"/>
                <w:cs/>
              </w:rPr>
              <w:t>ปลูกฝักจิตสำนึกรักเอกลักษณ์ไทยให้กับนักเรียน และร่วมกิจกรรมการอนุรักษ์เอกลักษณ์ไทย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5.</w:t>
            </w:r>
            <w:r w:rsidRPr="006F1399">
              <w:rPr>
                <w:rFonts w:ascii="TH SarabunPSK" w:hAnsi="TH SarabunPSK" w:cs="TH SarabunPSK" w:hint="cs"/>
                <w:sz w:val="28"/>
                <w:cs/>
              </w:rPr>
              <w:t xml:space="preserve"> ไม่น้อยกว่าร้อยละ </w:t>
            </w:r>
            <w:r w:rsidRPr="006F1399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134" w:type="dxa"/>
          </w:tcPr>
          <w:p w:rsidR="007B4FFD" w:rsidRPr="006F1399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992" w:type="dxa"/>
          </w:tcPr>
          <w:p w:rsidR="007B4FFD" w:rsidRPr="006F1399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51" w:type="dxa"/>
          </w:tcPr>
          <w:p w:rsidR="007B4FFD" w:rsidRPr="006F1399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B4FFD" w:rsidRPr="006F1399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6F1399">
              <w:rPr>
                <w:rFonts w:ascii="TH SarabunPSK" w:hAnsi="TH SarabunPSK" w:cs="TH SarabunPSK" w:hint="cs"/>
                <w:sz w:val="28"/>
                <w:cs/>
              </w:rPr>
              <w:t>ครูนวรัตน์</w:t>
            </w:r>
          </w:p>
        </w:tc>
      </w:tr>
      <w:tr w:rsidR="007B4FFD" w:rsidRPr="006F1399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1399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1399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Pr="006F1399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ส่งเสริมการเรียนรู้ธรรมศึกษา</w:t>
            </w:r>
          </w:p>
          <w:p w:rsidR="007B4FFD" w:rsidRPr="006F1399" w:rsidRDefault="007B4FFD" w:rsidP="00DA7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6.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>เพื่อส่งเสริมให้นักเรียนมีความรู้ความเข้าใจเกี่ยวกับหลักธรรมคำสอนพระพุทธศาสนา และสอบธรรมศึกษาในระดับที่สูงขึ้น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6.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ส่งเสริมให้นักเรียนมีความรู้ความเข้าใจเกี่ยวกับหลักธรรมคำสอนพระพุทธศาสนา และสอบธรรมศึกษาในระดับที่สูงขึ้น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FD" w:rsidRPr="006F1399" w:rsidRDefault="007B4FFD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</w:rPr>
            </w:pPr>
            <w:r w:rsidRPr="006F1399">
              <w:rPr>
                <w:rFonts w:ascii="TH SarabunPSK" w:eastAsia="Calibri" w:hAnsi="TH SarabunPSK" w:cs="TH SarabunPSK"/>
                <w:sz w:val="28"/>
              </w:rPr>
              <w:t>6.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F1399">
              <w:rPr>
                <w:rFonts w:ascii="TH SarabunPSK" w:eastAsia="Calibri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6F1399">
              <w:rPr>
                <w:rFonts w:ascii="TH SarabunPSK" w:eastAsia="Calibri" w:hAnsi="TH SarabunPSK" w:cs="TH SarabunPSK"/>
                <w:sz w:val="28"/>
              </w:rPr>
              <w:t>70</w:t>
            </w:r>
          </w:p>
        </w:tc>
        <w:tc>
          <w:tcPr>
            <w:tcW w:w="1134" w:type="dxa"/>
          </w:tcPr>
          <w:p w:rsidR="007B4FFD" w:rsidRPr="006F1399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7B4FFD" w:rsidRPr="006F1399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51" w:type="dxa"/>
          </w:tcPr>
          <w:p w:rsidR="007B4FFD" w:rsidRPr="006F1399" w:rsidRDefault="007B4FFD" w:rsidP="00DA74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F139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B4FFD" w:rsidRPr="006F1399" w:rsidRDefault="007B4FFD" w:rsidP="00DA7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6F1399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 w:rsidRPr="006F1399">
              <w:rPr>
                <w:rFonts w:ascii="TH SarabunPSK" w:hAnsi="TH SarabunPSK" w:cs="TH SarabunPSK" w:hint="cs"/>
                <w:sz w:val="28"/>
                <w:cs/>
              </w:rPr>
              <w:t>ขวัญณิ</w:t>
            </w:r>
            <w:proofErr w:type="spellEnd"/>
            <w:r w:rsidRPr="006F1399">
              <w:rPr>
                <w:rFonts w:ascii="TH SarabunPSK" w:hAnsi="TH SarabunPSK" w:cs="TH SarabunPSK" w:hint="cs"/>
                <w:sz w:val="28"/>
                <w:cs/>
              </w:rPr>
              <w:t>ตา</w:t>
            </w:r>
          </w:p>
        </w:tc>
      </w:tr>
    </w:tbl>
    <w:p w:rsidR="00726273" w:rsidRPr="002201D4" w:rsidRDefault="00946159" w:rsidP="007B4FFD">
      <w:pPr>
        <w:spacing w:after="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pict>
          <v:shape id="_x0000_s1039" type="#_x0000_t202" style="position:absolute;left:0;text-align:left;margin-left:372.95pt;margin-top:28.7pt;width:393.4pt;height:28.45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7B4FFD" w:rsidRPr="002B72A4" w:rsidRDefault="007B4FFD" w:rsidP="007B4FFD">
                  <w:pPr>
                    <w:rPr>
                      <w:rFonts w:hint="cs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51</w:t>
                  </w:r>
                  <w:r w:rsidR="002B72A4">
                    <w:t xml:space="preserve">  </w:t>
                  </w:r>
                  <w:r w:rsidR="002B72A4">
                    <w:rPr>
                      <w:rFonts w:hint="cs"/>
                      <w:cs/>
                    </w:rPr>
                    <w:t>งานนโยบายและแผน</w:t>
                  </w:r>
                </w:p>
              </w:txbxContent>
            </v:textbox>
          </v:shape>
        </w:pict>
      </w:r>
    </w:p>
    <w:sectPr w:rsidR="00726273" w:rsidRPr="002201D4" w:rsidSect="007B4FFD">
      <w:footerReference w:type="default" r:id="rId14"/>
      <w:pgSz w:w="16838" w:h="11906" w:orient="landscape"/>
      <w:pgMar w:top="851" w:right="709" w:bottom="1276" w:left="851" w:header="709" w:footer="709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59" w:rsidRDefault="00946159" w:rsidP="00E4132D">
      <w:pPr>
        <w:spacing w:after="0" w:line="240" w:lineRule="auto"/>
      </w:pPr>
      <w:r>
        <w:separator/>
      </w:r>
    </w:p>
  </w:endnote>
  <w:endnote w:type="continuationSeparator" w:id="0">
    <w:p w:rsidR="00946159" w:rsidRDefault="00946159" w:rsidP="00E4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149672"/>
      <w:docPartObj>
        <w:docPartGallery w:val="Page Numbers (Bottom of Page)"/>
        <w:docPartUnique/>
      </w:docPartObj>
    </w:sdtPr>
    <w:sdtContent>
      <w:p w:rsidR="002B72A4" w:rsidRDefault="002B72A4">
        <w:pPr>
          <w:pStyle w:val="a8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2B72A4" w:rsidRDefault="002B72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DE" w:rsidRPr="002201D4" w:rsidRDefault="000A24DE" w:rsidP="002201D4">
    <w:pPr>
      <w:pStyle w:val="a8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59" w:rsidRDefault="00946159" w:rsidP="00E4132D">
      <w:pPr>
        <w:spacing w:after="0" w:line="240" w:lineRule="auto"/>
      </w:pPr>
      <w:r>
        <w:separator/>
      </w:r>
    </w:p>
  </w:footnote>
  <w:footnote w:type="continuationSeparator" w:id="0">
    <w:p w:rsidR="00946159" w:rsidRDefault="00946159" w:rsidP="00E4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4A2"/>
    <w:multiLevelType w:val="hybridMultilevel"/>
    <w:tmpl w:val="FB14E222"/>
    <w:lvl w:ilvl="0" w:tplc="89A4EA2A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4474F"/>
    <w:multiLevelType w:val="hybridMultilevel"/>
    <w:tmpl w:val="B8CE651A"/>
    <w:lvl w:ilvl="0" w:tplc="867A6F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16C4"/>
    <w:rsid w:val="00014685"/>
    <w:rsid w:val="00027F7A"/>
    <w:rsid w:val="000508FB"/>
    <w:rsid w:val="0008074B"/>
    <w:rsid w:val="000A24DE"/>
    <w:rsid w:val="000D7306"/>
    <w:rsid w:val="00157427"/>
    <w:rsid w:val="00193284"/>
    <w:rsid w:val="001A3D52"/>
    <w:rsid w:val="001C1384"/>
    <w:rsid w:val="001E0B54"/>
    <w:rsid w:val="001E293B"/>
    <w:rsid w:val="002122FA"/>
    <w:rsid w:val="002131DC"/>
    <w:rsid w:val="002201D4"/>
    <w:rsid w:val="002250BC"/>
    <w:rsid w:val="002610FC"/>
    <w:rsid w:val="00273A34"/>
    <w:rsid w:val="002A0037"/>
    <w:rsid w:val="002A4517"/>
    <w:rsid w:val="002B72A4"/>
    <w:rsid w:val="002B7E12"/>
    <w:rsid w:val="002E0E2A"/>
    <w:rsid w:val="00307247"/>
    <w:rsid w:val="003153B2"/>
    <w:rsid w:val="0037657F"/>
    <w:rsid w:val="003B457E"/>
    <w:rsid w:val="003C2F36"/>
    <w:rsid w:val="003D1CD7"/>
    <w:rsid w:val="003E04C1"/>
    <w:rsid w:val="0040525C"/>
    <w:rsid w:val="0046275B"/>
    <w:rsid w:val="004B0AAF"/>
    <w:rsid w:val="004B16C4"/>
    <w:rsid w:val="004D0E38"/>
    <w:rsid w:val="004E7480"/>
    <w:rsid w:val="00567345"/>
    <w:rsid w:val="005B4460"/>
    <w:rsid w:val="0060462C"/>
    <w:rsid w:val="006129D3"/>
    <w:rsid w:val="006137B2"/>
    <w:rsid w:val="00622054"/>
    <w:rsid w:val="0064637D"/>
    <w:rsid w:val="0065103D"/>
    <w:rsid w:val="00667B12"/>
    <w:rsid w:val="006861ED"/>
    <w:rsid w:val="0070581C"/>
    <w:rsid w:val="00726273"/>
    <w:rsid w:val="0075456D"/>
    <w:rsid w:val="007B2B78"/>
    <w:rsid w:val="007B4FFD"/>
    <w:rsid w:val="007F6043"/>
    <w:rsid w:val="007F715B"/>
    <w:rsid w:val="00837D75"/>
    <w:rsid w:val="008A1A3D"/>
    <w:rsid w:val="008C1301"/>
    <w:rsid w:val="00913265"/>
    <w:rsid w:val="00913866"/>
    <w:rsid w:val="00946159"/>
    <w:rsid w:val="00973A9C"/>
    <w:rsid w:val="009B6BE3"/>
    <w:rsid w:val="009E1214"/>
    <w:rsid w:val="00A43EA8"/>
    <w:rsid w:val="00AB1861"/>
    <w:rsid w:val="00B1452D"/>
    <w:rsid w:val="00B40909"/>
    <w:rsid w:val="00B43A66"/>
    <w:rsid w:val="00B45F63"/>
    <w:rsid w:val="00B97E99"/>
    <w:rsid w:val="00BB416A"/>
    <w:rsid w:val="00BD3D6B"/>
    <w:rsid w:val="00C04A30"/>
    <w:rsid w:val="00C53472"/>
    <w:rsid w:val="00C62641"/>
    <w:rsid w:val="00C67AE8"/>
    <w:rsid w:val="00C74740"/>
    <w:rsid w:val="00C74CF9"/>
    <w:rsid w:val="00C91FB2"/>
    <w:rsid w:val="00C95E37"/>
    <w:rsid w:val="00CD53D5"/>
    <w:rsid w:val="00D72E06"/>
    <w:rsid w:val="00D95321"/>
    <w:rsid w:val="00DA06C1"/>
    <w:rsid w:val="00DC6960"/>
    <w:rsid w:val="00E4132D"/>
    <w:rsid w:val="00E77796"/>
    <w:rsid w:val="00E80B59"/>
    <w:rsid w:val="00E86E98"/>
    <w:rsid w:val="00E95E51"/>
    <w:rsid w:val="00F13494"/>
    <w:rsid w:val="00F66DBD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6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050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73A9C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5B4460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9">
    <w:name w:val="ท้ายกระดาษ อักขระ"/>
    <w:basedOn w:val="a0"/>
    <w:link w:val="a8"/>
    <w:uiPriority w:val="99"/>
    <w:rsid w:val="005B4460"/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193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3284"/>
  </w:style>
  <w:style w:type="table" w:customStyle="1" w:styleId="1">
    <w:name w:val="เส้นตาราง1"/>
    <w:basedOn w:val="a1"/>
    <w:next w:val="a3"/>
    <w:uiPriority w:val="59"/>
    <w:rsid w:val="002201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3">
    <w:name w:val="เส้นตาราง3"/>
    <w:basedOn w:val="a1"/>
    <w:next w:val="a3"/>
    <w:uiPriority w:val="59"/>
    <w:rsid w:val="002201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2">
    <w:name w:val="เส้นตาราง2"/>
    <w:basedOn w:val="a1"/>
    <w:next w:val="a3"/>
    <w:uiPriority w:val="59"/>
    <w:rsid w:val="007B4FF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</dc:creator>
  <cp:lastModifiedBy>USER</cp:lastModifiedBy>
  <cp:revision>23</cp:revision>
  <cp:lastPrinted>2021-06-24T23:54:00Z</cp:lastPrinted>
  <dcterms:created xsi:type="dcterms:W3CDTF">2019-05-12T08:59:00Z</dcterms:created>
  <dcterms:modified xsi:type="dcterms:W3CDTF">2021-12-19T12:04:00Z</dcterms:modified>
</cp:coreProperties>
</file>