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CD" w:rsidRPr="00992D55" w:rsidRDefault="001E1356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</w:rPr>
        <w:pict>
          <v:roundrect id="_x0000_s1035" style="position:absolute;left:0;text-align:left;margin-left:29.25pt;margin-top:30pt;width:419.25pt;height:161.25pt;z-index:-251644928" arcsize="10923f" wrapcoords="1121 -100 773 100 116 1206 -39 2612 -39 19189 348 20997 966 21801 1082 21801 20595 21801 20711 21801 21368 20796 21677 19189 21677 3114 21523 2009 21445 1206 20711 0 20441 -100 1121 -10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w10:wrap type="through"/>
          </v:roundrect>
        </w:pict>
      </w:r>
    </w:p>
    <w:p w:rsidR="003420CD" w:rsidRPr="00992D55" w:rsidRDefault="001E1356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8.75pt;margin-top:26.1pt;width:391.5pt;height:111pt;z-index:251660288" fillcolor="#7030a0" strokecolor="#7030a0">
            <v:shadow opacity="52429f"/>
            <v:textpath style="font-family:&quot;Arial Black&quot;;font-weight:bold;font-style:italic;v-text-kern:t" trim="t" fitpath="t" string="กลุ่มสาระการเรียนรู้&#10;ภาษาไทย"/>
          </v:shape>
        </w:pict>
      </w:r>
    </w:p>
    <w:p w:rsidR="003420CD" w:rsidRPr="00992D55" w:rsidRDefault="003420CD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420CD" w:rsidRPr="00992D55" w:rsidRDefault="003420CD" w:rsidP="003420CD">
      <w:pPr>
        <w:spacing w:after="0"/>
        <w:jc w:val="right"/>
        <w:rPr>
          <w:rFonts w:ascii="TH SarabunPSK" w:hAnsi="TH SarabunPSK" w:cs="TH SarabunPSK"/>
          <w:sz w:val="44"/>
          <w:szCs w:val="44"/>
          <w:cs/>
        </w:rPr>
      </w:pPr>
    </w:p>
    <w:p w:rsidR="003420CD" w:rsidRPr="00992D55" w:rsidRDefault="003420CD" w:rsidP="003420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3420CD" w:rsidRDefault="003420CD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420CD" w:rsidRDefault="003420CD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3420CD" w:rsidRDefault="00363293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37B4678" wp14:editId="5B4B57E3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6014085" cy="4533900"/>
            <wp:effectExtent l="0" t="0" r="0" b="0"/>
            <wp:wrapThrough wrapText="bothSides">
              <wp:wrapPolygon edited="0">
                <wp:start x="0" y="0"/>
                <wp:lineTo x="0" y="21509"/>
                <wp:lineTo x="21552" y="21509"/>
                <wp:lineTo x="21552" y="0"/>
                <wp:lineTo x="0" y="0"/>
              </wp:wrapPolygon>
            </wp:wrapThrough>
            <wp:docPr id="3" name="รูปภาพ 3" descr="แบบเรียนเร็วภาษาไทย เล่ม 1 ฝึกประสมสระ - ร้าน Attorney285  จำหน่ายหนังสือกฎหมาย หนังสือเรียนทุกระดับ หนังสือเด็ก หนังสือพัฒนาตนเอง  ร้านหนังสือ Attorney285 หนังสือกฎหมาย หนังสือเรียนทุกระดับ ฮาวทู  มีหน้าร้านเปิดขายทุก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บบเรียนเร็วภาษาไทย เล่ม 1 ฝึกประสมสระ - ร้าน Attorney285  จำหน่ายหนังสือกฎหมาย หนังสือเรียนทุกระดับ หนังสือเด็ก หนังสือพัฒนาตนเอง  ร้านหนังสือ Attorney285 หนังสือกฎหมาย หนังสือเรียนทุกระดับ ฮาวทู  มีหน้าร้านเปิดขายทุกวัน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6"/>
                    <a:stretch/>
                  </pic:blipFill>
                  <pic:spPr bwMode="auto">
                    <a:xfrm>
                      <a:off x="0" y="0"/>
                      <a:ext cx="601408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0CD" w:rsidRDefault="003420CD" w:rsidP="003420CD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526915" w:rsidRDefault="00526915" w:rsidP="00526915">
      <w:pPr>
        <w:tabs>
          <w:tab w:val="left" w:pos="7890"/>
        </w:tabs>
        <w:spacing w:after="0"/>
        <w:rPr>
          <w:rFonts w:ascii="TH SarabunPSK" w:hAnsi="TH SarabunPSK" w:cs="TH SarabunPSK"/>
          <w:sz w:val="44"/>
          <w:szCs w:val="44"/>
        </w:rPr>
      </w:pPr>
    </w:p>
    <w:p w:rsidR="00B83FC7" w:rsidRDefault="001E1356" w:rsidP="00B83FC7">
      <w:pPr>
        <w:spacing w:after="0" w:line="240" w:lineRule="auto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3" type="#_x0000_t202" style="position:absolute;left:0;text-align:left;margin-left:194.2pt;margin-top:-44.25pt;width:311.1pt;height:28.4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B83FC7" w:rsidRDefault="00B83FC7" w:rsidP="00B83FC7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39</w:t>
                  </w:r>
                </w:p>
              </w:txbxContent>
            </v:textbox>
          </v:shape>
        </w:pict>
      </w:r>
      <w:r w:rsidR="00526915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64157F8" wp14:editId="33D87D5E">
            <wp:simplePos x="0" y="0"/>
            <wp:positionH relativeFrom="column">
              <wp:posOffset>552450</wp:posOffset>
            </wp:positionH>
            <wp:positionV relativeFrom="paragraph">
              <wp:posOffset>-332740</wp:posOffset>
            </wp:positionV>
            <wp:extent cx="1009015" cy="127635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FC7">
        <w:rPr>
          <w:rFonts w:ascii="TH SarabunPSK" w:hAnsi="TH SarabunPSK" w:cs="TH SarabunPSK" w:hint="cs"/>
          <w:sz w:val="44"/>
          <w:szCs w:val="44"/>
          <w:cs/>
        </w:rPr>
        <w:t>โครงการ / กิจกรรม ประจำปีงบประมาณ 256</w:t>
      </w:r>
      <w:r w:rsidR="00B83FC7">
        <w:rPr>
          <w:rFonts w:ascii="TH SarabunPSK" w:hAnsi="TH SarabunPSK" w:cs="TH SarabunPSK"/>
          <w:sz w:val="44"/>
          <w:szCs w:val="44"/>
        </w:rPr>
        <w:t>5</w:t>
      </w:r>
    </w:p>
    <w:p w:rsidR="00B83FC7" w:rsidRPr="003512AC" w:rsidRDefault="00B83FC7" w:rsidP="00B83FC7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กลุ่มสาระการเรียนรู้ภาษาไทย</w:t>
      </w:r>
    </w:p>
    <w:p w:rsidR="00B83FC7" w:rsidRDefault="00B83FC7" w:rsidP="00B83FC7">
      <w:pPr>
        <w:spacing w:after="0" w:line="240" w:lineRule="auto"/>
        <w:jc w:val="right"/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022"/>
        <w:gridCol w:w="850"/>
        <w:gridCol w:w="1134"/>
        <w:gridCol w:w="963"/>
        <w:gridCol w:w="709"/>
        <w:gridCol w:w="1276"/>
      </w:tblGrid>
      <w:tr w:rsidR="00B83FC7" w:rsidRPr="0015497C" w:rsidTr="00DA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  <w:vMerge w:val="restart"/>
            <w:vAlign w:val="center"/>
          </w:tcPr>
          <w:p w:rsidR="00B83FC7" w:rsidRPr="0015497C" w:rsidRDefault="00B83FC7" w:rsidP="00DA74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vAlign w:val="center"/>
          </w:tcPr>
          <w:p w:rsidR="00B83FC7" w:rsidRPr="0015497C" w:rsidRDefault="00B83FC7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2" w:type="dxa"/>
            <w:gridSpan w:val="2"/>
          </w:tcPr>
          <w:p w:rsidR="00B83FC7" w:rsidRPr="0015497C" w:rsidRDefault="00B83FC7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6" w:type="dxa"/>
            <w:gridSpan w:val="3"/>
            <w:vAlign w:val="center"/>
          </w:tcPr>
          <w:p w:rsidR="00B83FC7" w:rsidRPr="0015497C" w:rsidRDefault="00B83FC7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83FC7" w:rsidRPr="0015497C" w:rsidRDefault="00B83FC7" w:rsidP="00DA74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83FC7" w:rsidRPr="0015497C" w:rsidTr="00DA74EB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B83FC7" w:rsidRPr="0015497C" w:rsidRDefault="00B83FC7" w:rsidP="00DA74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B83FC7" w:rsidRPr="0015497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3512AC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3512AC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3512AC">
              <w:rPr>
                <w:rFonts w:ascii="TH SarabunPSK" w:hAnsi="TH SarabunPSK" w:cs="TH SarabunPSK"/>
                <w:sz w:val="28"/>
              </w:rPr>
              <w:t>5</w:t>
            </w:r>
            <w:r w:rsidRPr="003512AC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3512A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งบจัดสรร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</w:t>
            </w:r>
          </w:p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2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</w:t>
            </w:r>
          </w:p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2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 ๆ</w:t>
            </w:r>
          </w:p>
          <w:p w:rsidR="00B83FC7" w:rsidRPr="003512A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B83FC7" w:rsidRPr="0015497C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FC7" w:rsidRPr="0062429F" w:rsidTr="00DA74E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cBorders>
              <w:right w:val="single" w:sz="4" w:space="0" w:color="auto"/>
            </w:tcBorders>
          </w:tcPr>
          <w:p w:rsidR="00B83FC7" w:rsidRPr="00942DDD" w:rsidRDefault="00B83FC7" w:rsidP="00DA74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42D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E55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55FC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4E55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กิจกรรมสุนทรภู่สู่วันภาษาไทย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83FC7" w:rsidRPr="0062429F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ครูประนอม</w:t>
            </w:r>
          </w:p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ครูพิไลรัตน์</w:t>
            </w:r>
          </w:p>
          <w:p w:rsidR="00B83FC7" w:rsidRPr="0062429F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ครูลัดดา</w:t>
            </w:r>
          </w:p>
        </w:tc>
      </w:tr>
      <w:tr w:rsidR="00B83FC7" w:rsidRPr="0062429F" w:rsidTr="00DA74EB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right w:val="single" w:sz="4" w:space="0" w:color="auto"/>
            </w:tcBorders>
          </w:tcPr>
          <w:p w:rsidR="00B83FC7" w:rsidRPr="0062429F" w:rsidRDefault="00B83FC7" w:rsidP="00DA74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55FC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กิจกรรมแข่งขันทักษะภาษาไทย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ครูลัดดา</w:t>
            </w:r>
          </w:p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ครูรุ่งทิวา</w:t>
            </w:r>
          </w:p>
          <w:p w:rsidR="00B83FC7" w:rsidRPr="0062429F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ครูอิสริ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B83FC7" w:rsidRPr="0062429F" w:rsidTr="00DA74E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right w:val="single" w:sz="4" w:space="0" w:color="auto"/>
            </w:tcBorders>
          </w:tcPr>
          <w:p w:rsidR="00B83FC7" w:rsidRPr="0062429F" w:rsidRDefault="00B83FC7" w:rsidP="00DA74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55FC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กิจกรรมคลินิกหมอภาษา</w:t>
            </w:r>
          </w:p>
        </w:tc>
        <w:tc>
          <w:tcPr>
            <w:tcW w:w="1022" w:type="dxa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ครูจินดา</w:t>
            </w:r>
          </w:p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ภัค</w:t>
            </w:r>
          </w:p>
          <w:p w:rsidR="00B83FC7" w:rsidRPr="0062429F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ครูอิสริ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</w:p>
        </w:tc>
      </w:tr>
      <w:tr w:rsidR="00B83FC7" w:rsidRPr="0062429F" w:rsidTr="00DA74E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right w:val="single" w:sz="4" w:space="0" w:color="auto"/>
            </w:tcBorders>
          </w:tcPr>
          <w:p w:rsidR="00B83FC7" w:rsidRPr="0062429F" w:rsidRDefault="00B83FC7" w:rsidP="00DA74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5F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E55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กิจกรรมพัฒนาทักษะความรู้ภาษาไทย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17,400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ภัค</w:t>
            </w:r>
          </w:p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ครูรุ่งทิวา</w:t>
            </w:r>
          </w:p>
          <w:p w:rsidR="00B83FC7" w:rsidRPr="000D0C6E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ครูจินดา</w:t>
            </w:r>
          </w:p>
        </w:tc>
      </w:tr>
      <w:tr w:rsidR="00B83FC7" w:rsidRPr="0062429F" w:rsidTr="00DA74EB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cBorders>
              <w:right w:val="single" w:sz="4" w:space="0" w:color="auto"/>
            </w:tcBorders>
          </w:tcPr>
          <w:p w:rsidR="00B83FC7" w:rsidRPr="0062429F" w:rsidRDefault="00B83FC7" w:rsidP="00DA74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E55FC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4E55F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r w:rsidRPr="004E55FC">
              <w:rPr>
                <w:rFonts w:ascii="TH SarabunPSK" w:hAnsi="TH SarabunPSK" w:cs="TH SarabunPSK"/>
                <w:sz w:val="32"/>
                <w:szCs w:val="32"/>
              </w:rPr>
              <w:t>TOP 3</w:t>
            </w:r>
          </w:p>
        </w:tc>
        <w:tc>
          <w:tcPr>
            <w:tcW w:w="1022" w:type="dxa"/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ครูพิไลรัตน์</w:t>
            </w:r>
          </w:p>
          <w:p w:rsidR="00B83FC7" w:rsidRPr="000D0C6E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ครูรุ่งทิวา</w:t>
            </w:r>
          </w:p>
        </w:tc>
      </w:tr>
      <w:tr w:rsidR="00B83FC7" w:rsidRPr="0062429F" w:rsidTr="00DA74EB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auto"/>
            </w:tcBorders>
          </w:tcPr>
          <w:p w:rsidR="00B83FC7" w:rsidRPr="0062429F" w:rsidRDefault="00B83FC7" w:rsidP="00DA74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E55F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กิจกรรมพัฒนาแหล่งเรียนรู้</w:t>
            </w:r>
          </w:p>
        </w:tc>
        <w:tc>
          <w:tcPr>
            <w:tcW w:w="1022" w:type="dxa"/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ครูจินดา</w:t>
            </w:r>
          </w:p>
          <w:p w:rsidR="00B83FC7" w:rsidRPr="000D0C6E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ครูพิไลรัตน์</w:t>
            </w:r>
          </w:p>
        </w:tc>
      </w:tr>
      <w:tr w:rsidR="00B83FC7" w:rsidRPr="0062429F" w:rsidTr="00DA74EB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4" w:space="0" w:color="auto"/>
            </w:tcBorders>
          </w:tcPr>
          <w:p w:rsidR="00B83FC7" w:rsidRPr="0062429F" w:rsidRDefault="00B83FC7" w:rsidP="00DA74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83FC7" w:rsidRPr="004E55FC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4E5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E55F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กิจกรรมส่งเสริมนิสัยรักการอ่าน</w:t>
            </w:r>
          </w:p>
        </w:tc>
        <w:tc>
          <w:tcPr>
            <w:tcW w:w="1022" w:type="dxa"/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B83FC7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3FC7" w:rsidRPr="000D0C6E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ครูรุ่งทิวา</w:t>
            </w:r>
          </w:p>
          <w:p w:rsidR="00B83FC7" w:rsidRPr="000D0C6E" w:rsidRDefault="00B83FC7" w:rsidP="00DA7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ภัค</w:t>
            </w:r>
          </w:p>
        </w:tc>
      </w:tr>
      <w:tr w:rsidR="00B83FC7" w:rsidRPr="0062429F" w:rsidTr="00DA7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  <w:gridSpan w:val="4"/>
            <w:vAlign w:val="center"/>
          </w:tcPr>
          <w:p w:rsidR="00B83FC7" w:rsidRPr="000729AF" w:rsidRDefault="00B83FC7" w:rsidP="00DA74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72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B83FC7" w:rsidRPr="000729A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729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45</w:t>
            </w:r>
            <w:r w:rsidRPr="00072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83FC7" w:rsidRPr="0062429F" w:rsidRDefault="00B83FC7" w:rsidP="00DA7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83FC7" w:rsidRDefault="00B83FC7" w:rsidP="00B83FC7">
      <w:pPr>
        <w:spacing w:after="0" w:line="240" w:lineRule="auto"/>
      </w:pPr>
    </w:p>
    <w:p w:rsidR="00B83FC7" w:rsidRDefault="00B83FC7" w:rsidP="00B83FC7"/>
    <w:p w:rsidR="00B83FC7" w:rsidRDefault="00B83FC7" w:rsidP="00B83FC7"/>
    <w:p w:rsidR="00B83FC7" w:rsidRDefault="00B83FC7" w:rsidP="00B83FC7"/>
    <w:p w:rsidR="00B83FC7" w:rsidRDefault="00B83FC7" w:rsidP="00B83FC7">
      <w:pPr>
        <w:sectPr w:rsidR="00B83FC7" w:rsidSect="00B83FC7">
          <w:footerReference w:type="default" r:id="rId9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B83FC7" w:rsidRPr="00C37666" w:rsidRDefault="00B83FC7" w:rsidP="00B83FC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766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ยกระดับผลสัมฤทธิ์ทางการเรียน</w:t>
      </w:r>
    </w:p>
    <w:p w:rsidR="00B83FC7" w:rsidRPr="005938C2" w:rsidRDefault="00B83FC7" w:rsidP="00B83FC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938C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3, 4, 5 </w:t>
      </w:r>
      <w:r w:rsidRPr="005938C2">
        <w:rPr>
          <w:rFonts w:ascii="TH SarabunPSK" w:hAnsi="TH SarabunPSK" w:cs="TH SarabunPSK"/>
          <w:sz w:val="32"/>
          <w:szCs w:val="32"/>
        </w:rPr>
        <w:t xml:space="preserve">  </w:t>
      </w:r>
    </w:p>
    <w:p w:rsidR="00B83FC7" w:rsidRDefault="00B83FC7" w:rsidP="00B83FC7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938C2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1, 3, 9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ระดับแผนงาน ข้อที่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ว.1 </w:t>
      </w:r>
    </w:p>
    <w:tbl>
      <w:tblPr>
        <w:tblStyle w:val="a6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976"/>
        <w:gridCol w:w="2410"/>
        <w:gridCol w:w="1134"/>
        <w:gridCol w:w="1134"/>
        <w:gridCol w:w="1134"/>
        <w:gridCol w:w="1418"/>
      </w:tblGrid>
      <w:tr w:rsidR="00B83FC7" w:rsidTr="00B83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 w:val="restart"/>
            <w:vAlign w:val="center"/>
          </w:tcPr>
          <w:p w:rsidR="00B83FC7" w:rsidRPr="004E1CE0" w:rsidRDefault="00B83FC7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  <w:vAlign w:val="center"/>
          </w:tcPr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410" w:type="dxa"/>
            <w:vMerge w:val="restart"/>
            <w:vAlign w:val="center"/>
          </w:tcPr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134" w:type="dxa"/>
            <w:vMerge w:val="restart"/>
            <w:vAlign w:val="center"/>
          </w:tcPr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0FC2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2268" w:type="dxa"/>
            <w:gridSpan w:val="2"/>
            <w:vAlign w:val="center"/>
          </w:tcPr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83FC7" w:rsidRPr="004E1CE0" w:rsidRDefault="00B83FC7" w:rsidP="00DA74E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B83FC7" w:rsidTr="00B8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B83FC7" w:rsidRPr="004E1CE0" w:rsidRDefault="00B83FC7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ต.ค.64-เม.ย.</w:t>
            </w:r>
            <w:r w:rsidRPr="009C0FC2">
              <w:rPr>
                <w:rFonts w:ascii="TH SarabunPSK" w:hAnsi="TH SarabunPSK" w:cs="TH SarabunPSK" w:hint="cs"/>
                <w:szCs w:val="22"/>
                <w:cs/>
              </w:rPr>
              <w:t>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C0FC2">
              <w:rPr>
                <w:rFonts w:ascii="TH SarabunPSK" w:hAnsi="TH SarabunPSK" w:cs="TH SarabunPSK" w:hint="cs"/>
                <w:szCs w:val="22"/>
                <w:cs/>
              </w:rPr>
              <w:t>พ.ค.6</w:t>
            </w:r>
            <w:r w:rsidRPr="009C0FC2">
              <w:rPr>
                <w:rFonts w:ascii="TH SarabunPSK" w:hAnsi="TH SarabunPSK" w:cs="TH SarabunPSK"/>
                <w:szCs w:val="22"/>
              </w:rPr>
              <w:t>5</w:t>
            </w:r>
            <w:r w:rsidRPr="009C0FC2">
              <w:rPr>
                <w:rFonts w:ascii="TH SarabunPSK" w:hAnsi="TH SarabunPSK" w:cs="TH SarabunPSK" w:hint="cs"/>
                <w:szCs w:val="22"/>
                <w:cs/>
              </w:rPr>
              <w:t>-ก.ย.6</w:t>
            </w:r>
            <w:r w:rsidRPr="009C0FC2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FC7" w:rsidTr="00B8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กิจกรรมสุนทรภู่สู่วันภาษาไทย</w:t>
            </w:r>
          </w:p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2. กิจกรรมแข่งขันทักษะภาษาไทย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เพื่อให้นักเรียนได้ฝึกทักษะทางภาษาไทย และพัฒนาศักยภาพ การเรียนรู้วิชาภาษาไทย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นักเรียนได้ฝึกทักษะทางภาษาไทย และพัฒนาศักยภาพ การเรียนรู้วิชาภาษาไทย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นักเรียนมีทักษะการเรียนรู้ด้านภาษาไทย  และมีผลสัมฤทธิ์ทางการเรียนไม่น้อยกว่าร้อยละ 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Pr="006F347D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Pr="006F347D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C92873">
              <w:rPr>
                <w:rFonts w:ascii="TH SarabunPSK" w:hAnsi="TH SarabunPSK" w:cs="TH SarabunPSK"/>
                <w:cs/>
              </w:rPr>
              <w:t>ครูประนอม</w:t>
            </w:r>
          </w:p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 w:rsidRPr="00C92873">
              <w:rPr>
                <w:rFonts w:ascii="TH SarabunPSK" w:hAnsi="TH SarabunPSK" w:cs="TH SarabunPSK"/>
                <w:cs/>
              </w:rPr>
              <w:t>ครูพิไลรัตน์</w:t>
            </w:r>
          </w:p>
          <w:p w:rsidR="00B83FC7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cs/>
              </w:rPr>
              <w:t>ครูรุ่งทิวา</w:t>
            </w:r>
          </w:p>
          <w:p w:rsidR="00B83FC7" w:rsidRPr="004E1CE0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>
              <w:rPr>
                <w:rFonts w:hint="cs"/>
                <w:cs/>
              </w:rPr>
              <w:t>ครูอิสริ</w:t>
            </w:r>
            <w:proofErr w:type="spellStart"/>
            <w:r>
              <w:rPr>
                <w:rFonts w:hint="cs"/>
                <w:cs/>
              </w:rPr>
              <w:t>นทร์</w:t>
            </w:r>
            <w:proofErr w:type="spellEnd"/>
          </w:p>
        </w:tc>
      </w:tr>
      <w:tr w:rsidR="00B83FC7" w:rsidTr="00B8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3. กิจกรรมคลินิก</w:t>
            </w:r>
          </w:p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หมอภาษา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เพื่อให้นักเรียนชั้นมัธยมศึกษาปีที่ 1ที่มีความบกพร่องด้านการอ่าน การเขียนสามารถอ่านออกเขียนคล่องเพิ่มขึ้น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นักเรียนชั้นมัธยมศึกษาปีที่ 1ที่มีความบกพร่องด้านการอ่าน การเขียนสามารถอ่านออกเขียนคล่องเพิ่มขึ้น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นักเรียนมีทักษะการเรียนรู้ด้านภาษาไทย  และมีผลสัมฤทธิ์ทางการเรียนไม่น้อยกว่าร้อยละ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r w:rsidRPr="00C92873">
              <w:rPr>
                <w:rFonts w:ascii="TH SarabunPSK" w:hAnsi="TH SarabunPSK" w:cs="TH SarabunPSK"/>
                <w:sz w:val="28"/>
                <w:cs/>
              </w:rPr>
              <w:t>ครูจินดา</w:t>
            </w:r>
          </w:p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C92873">
              <w:rPr>
                <w:rFonts w:ascii="TH SarabunPSK" w:hAnsi="TH SarabunPSK" w:cs="TH SarabunPSK"/>
                <w:sz w:val="28"/>
                <w:cs/>
              </w:rPr>
              <w:t>ครูนฤ</w:t>
            </w:r>
            <w:proofErr w:type="spellEnd"/>
            <w:r w:rsidRPr="00C92873">
              <w:rPr>
                <w:rFonts w:ascii="TH SarabunPSK" w:hAnsi="TH SarabunPSK" w:cs="TH SarabunPSK"/>
                <w:sz w:val="28"/>
                <w:cs/>
              </w:rPr>
              <w:t>ภัค</w:t>
            </w:r>
          </w:p>
          <w:p w:rsidR="00B83FC7" w:rsidRPr="004E1CE0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873">
              <w:rPr>
                <w:rFonts w:ascii="TH SarabunPSK" w:hAnsi="TH SarabunPSK" w:cs="TH SarabunPSK"/>
                <w:sz w:val="28"/>
                <w:cs/>
              </w:rPr>
              <w:t>ครูอิสริ</w:t>
            </w:r>
            <w:proofErr w:type="spellStart"/>
            <w:r w:rsidRPr="00C92873">
              <w:rPr>
                <w:rFonts w:ascii="TH SarabunPSK" w:hAnsi="TH SarabunPSK" w:cs="TH SarabunPSK"/>
                <w:sz w:val="28"/>
                <w:cs/>
              </w:rPr>
              <w:t>นทร์</w:t>
            </w:r>
            <w:proofErr w:type="spellEnd"/>
          </w:p>
        </w:tc>
      </w:tr>
      <w:tr w:rsidR="00B83FC7" w:rsidTr="00B8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4. กิจกรรมพัฒนาแหล่งเรียนรู้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เพื่อให้มีวัสดุ อุปกรณ์สำนักงาน สื่อประกอบการเรียนการสอน ที่ช่วยเพิ่มประสิทธิภาพในการจัดการเรียนการสอน และฝึกนักเรียนเข้าร่วมแข่งขัน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มีวัสดุ อุปกรณ์สำนักงาน สื่อประกอบการเรียนการสอน ที่ช่วยเพิ่มประสิทธิภาพในการจัดการเรียนการสอน และฝึกนักเรียนเข้าร่วมแข่งขัน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นักเรียนมีทักษะการเรียนรู้ด้านภาษาไทย  และมีผลสัมฤทธิ์ทางการเรียนไม่น้อยกว่าร้อยละ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4E1CE0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C92873" w:rsidRDefault="00B83FC7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9287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ครูจินดา</w:t>
            </w:r>
          </w:p>
          <w:p w:rsidR="00B83FC7" w:rsidRPr="004E1CE0" w:rsidRDefault="00B83FC7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9287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ครูพิไลรัตน์</w:t>
            </w:r>
          </w:p>
        </w:tc>
      </w:tr>
      <w:tr w:rsidR="00B83FC7" w:rsidTr="00B83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5. กิจกรรมพัฒนาทักษะความรู้ภาษาไทย</w:t>
            </w:r>
          </w:p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กิจกรรม </w:t>
            </w:r>
            <w:r w:rsidRPr="003D6464">
              <w:rPr>
                <w:rFonts w:ascii="TH SarabunPSK" w:hAnsi="TH SarabunPSK" w:cs="TH SarabunPSK"/>
                <w:sz w:val="30"/>
                <w:szCs w:val="30"/>
              </w:rPr>
              <w:t>TOP3</w:t>
            </w:r>
          </w:p>
          <w:p w:rsidR="00B83FC7" w:rsidRPr="003D6464" w:rsidRDefault="00B83FC7" w:rsidP="00DA74EB">
            <w:pPr>
              <w:pStyle w:val="a3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7. กิจกรรมส่งเสริมรักการอ่าน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- เพื่อให้นักเรีย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นมีเจตคติที่ดีต่อวิชาภาษาไทย </w:t>
            </w: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มีนิสัยรักการอ่าน</w:t>
            </w:r>
          </w:p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เพื่อยกระดับผลสัมฤทธิ์ทางการเรียนวิชาภาษาไทยให้สูงขึ้น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นักเรียนมีเจตคติที่ดีต่อวิชาภาษาไทย และมีนิสัยรักการอ่าน</w:t>
            </w:r>
          </w:p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ยกระดับผลสัมฤทธิ์ทางการเรียนวิชาภาษาไทยให้สูงขึ้น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3D6464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0"/>
                <w:szCs w:val="30"/>
              </w:rPr>
            </w:pPr>
            <w:r w:rsidRPr="003D646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นักเรียนมีทักษะการเรียนรู้ด้านภาษาไทย  และมีผลสัมฤทธิ์ทางการเรียนไม่น้อยกว่าร้อยละ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17,400</w:t>
            </w:r>
          </w:p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  <w:p w:rsidR="00B83FC7" w:rsidRPr="006F347D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:rsidR="00B83FC7" w:rsidRPr="006F347D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Default="00B83FC7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Default="00B83FC7" w:rsidP="00DA74E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3FC7" w:rsidRPr="006F347D" w:rsidRDefault="00B83FC7" w:rsidP="00DA74EB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C92873">
              <w:rPr>
                <w:rFonts w:ascii="TH SarabunPSK" w:hAnsi="TH SarabunPSK" w:cs="TH SarabunPSK"/>
                <w:sz w:val="28"/>
                <w:cs/>
              </w:rPr>
              <w:t>ครูนฤ</w:t>
            </w:r>
            <w:proofErr w:type="spellEnd"/>
            <w:r w:rsidRPr="00C92873">
              <w:rPr>
                <w:rFonts w:ascii="TH SarabunPSK" w:hAnsi="TH SarabunPSK" w:cs="TH SarabunPSK"/>
                <w:sz w:val="28"/>
                <w:cs/>
              </w:rPr>
              <w:t>ภัค</w:t>
            </w:r>
          </w:p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C92873">
              <w:rPr>
                <w:rFonts w:ascii="TH SarabunPSK" w:hAnsi="TH SarabunPSK" w:cs="TH SarabunPSK"/>
                <w:sz w:val="28"/>
                <w:cs/>
              </w:rPr>
              <w:t>ครูรุ่งทิวา</w:t>
            </w:r>
          </w:p>
          <w:p w:rsidR="00B83FC7" w:rsidRPr="00C92873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C92873">
              <w:rPr>
                <w:rFonts w:ascii="TH SarabunPSK" w:hAnsi="TH SarabunPSK" w:cs="TH SarabunPSK"/>
                <w:sz w:val="28"/>
                <w:cs/>
              </w:rPr>
              <w:t>ครูจินดา</w:t>
            </w:r>
          </w:p>
          <w:p w:rsidR="00B83FC7" w:rsidRPr="004E1CE0" w:rsidRDefault="00B83FC7" w:rsidP="00DA74EB">
            <w:pPr>
              <w:pStyle w:val="a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873">
              <w:rPr>
                <w:rFonts w:ascii="TH SarabunPSK" w:hAnsi="TH SarabunPSK" w:cs="TH SarabunPSK" w:hint="cs"/>
                <w:sz w:val="28"/>
                <w:cs/>
              </w:rPr>
              <w:t>ครูพิไลรัตน์</w:t>
            </w:r>
          </w:p>
        </w:tc>
      </w:tr>
    </w:tbl>
    <w:p w:rsidR="00EF0FC3" w:rsidRPr="00526915" w:rsidRDefault="001E1356" w:rsidP="00B83FC7">
      <w:pPr>
        <w:spacing w:after="0"/>
        <w:jc w:val="right"/>
        <w:rPr>
          <w:sz w:val="2"/>
          <w:szCs w:val="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4" type="#_x0000_t202" style="position:absolute;left:0;text-align:left;margin-left:377.45pt;margin-top:37.1pt;width:391.5pt;height:28.4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B83FC7" w:rsidRPr="00C535B2" w:rsidRDefault="00B83FC7" w:rsidP="00B83FC7">
                  <w:pPr>
                    <w:rPr>
                      <w:rFonts w:hint="cs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40</w:t>
                  </w:r>
                  <w:r w:rsidR="00C535B2">
                    <w:t xml:space="preserve">  </w:t>
                  </w:r>
                  <w:r w:rsidR="00C535B2">
                    <w:rPr>
                      <w:rFonts w:hint="cs"/>
                      <w:cs/>
                    </w:rPr>
                    <w:t>งานนโยบายและแผน</w:t>
                  </w:r>
                </w:p>
              </w:txbxContent>
            </v:textbox>
          </v:shape>
        </w:pict>
      </w:r>
    </w:p>
    <w:sectPr w:rsidR="00EF0FC3" w:rsidRPr="00526915" w:rsidSect="00B83FC7">
      <w:footerReference w:type="default" r:id="rId10"/>
      <w:pgSz w:w="16838" w:h="11906" w:orient="landscape"/>
      <w:pgMar w:top="851" w:right="709" w:bottom="1276" w:left="851" w:header="709" w:footer="709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56" w:rsidRDefault="001E1356" w:rsidP="00526915">
      <w:pPr>
        <w:spacing w:after="0" w:line="240" w:lineRule="auto"/>
      </w:pPr>
      <w:r>
        <w:separator/>
      </w:r>
    </w:p>
  </w:endnote>
  <w:endnote w:type="continuationSeparator" w:id="0">
    <w:p w:rsidR="001E1356" w:rsidRDefault="001E1356" w:rsidP="005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57962"/>
      <w:docPartObj>
        <w:docPartGallery w:val="Page Numbers (Bottom of Page)"/>
        <w:docPartUnique/>
      </w:docPartObj>
    </w:sdtPr>
    <w:sdtContent>
      <w:p w:rsidR="00C535B2" w:rsidRDefault="00C535B2">
        <w:pPr>
          <w:pStyle w:val="a8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C535B2" w:rsidRDefault="00C535B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64" w:rsidRPr="00B83FC7" w:rsidRDefault="001E1356" w:rsidP="00B83FC7">
    <w:pPr>
      <w:pStyle w:val="a8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56" w:rsidRDefault="001E1356" w:rsidP="00526915">
      <w:pPr>
        <w:spacing w:after="0" w:line="240" w:lineRule="auto"/>
      </w:pPr>
      <w:r>
        <w:separator/>
      </w:r>
    </w:p>
  </w:footnote>
  <w:footnote w:type="continuationSeparator" w:id="0">
    <w:p w:rsidR="001E1356" w:rsidRDefault="001E1356" w:rsidP="00526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D3419"/>
    <w:rsid w:val="000034FA"/>
    <w:rsid w:val="00053AD6"/>
    <w:rsid w:val="000A3274"/>
    <w:rsid w:val="000E6D04"/>
    <w:rsid w:val="00141F3C"/>
    <w:rsid w:val="001E1356"/>
    <w:rsid w:val="00203A7B"/>
    <w:rsid w:val="002075BC"/>
    <w:rsid w:val="0022539F"/>
    <w:rsid w:val="0024013E"/>
    <w:rsid w:val="00302369"/>
    <w:rsid w:val="00317158"/>
    <w:rsid w:val="003420CD"/>
    <w:rsid w:val="00363293"/>
    <w:rsid w:val="003D5B69"/>
    <w:rsid w:val="004220CD"/>
    <w:rsid w:val="00526915"/>
    <w:rsid w:val="005D5F9B"/>
    <w:rsid w:val="005E13CF"/>
    <w:rsid w:val="00600931"/>
    <w:rsid w:val="00607D2F"/>
    <w:rsid w:val="006378C2"/>
    <w:rsid w:val="006B4D2C"/>
    <w:rsid w:val="006D32A2"/>
    <w:rsid w:val="006E40A7"/>
    <w:rsid w:val="00760609"/>
    <w:rsid w:val="00787B08"/>
    <w:rsid w:val="007A5C60"/>
    <w:rsid w:val="007D77BC"/>
    <w:rsid w:val="008231E7"/>
    <w:rsid w:val="0085504C"/>
    <w:rsid w:val="00930D70"/>
    <w:rsid w:val="009672AA"/>
    <w:rsid w:val="0099086E"/>
    <w:rsid w:val="009C51D3"/>
    <w:rsid w:val="00A82DEA"/>
    <w:rsid w:val="00AB05E9"/>
    <w:rsid w:val="00B825F0"/>
    <w:rsid w:val="00B83FC7"/>
    <w:rsid w:val="00C15463"/>
    <w:rsid w:val="00C205DC"/>
    <w:rsid w:val="00C535B2"/>
    <w:rsid w:val="00E06EA1"/>
    <w:rsid w:val="00EA2FC8"/>
    <w:rsid w:val="00EF0FC3"/>
    <w:rsid w:val="00F05113"/>
    <w:rsid w:val="00F4059A"/>
    <w:rsid w:val="00FB46BC"/>
    <w:rsid w:val="00FD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1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419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205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5DC"/>
    <w:rPr>
      <w:rFonts w:ascii="Leelawadee" w:eastAsia="Calibri" w:hAnsi="Leelawadee" w:cs="Angsana New"/>
      <w:sz w:val="18"/>
      <w:szCs w:val="22"/>
    </w:rPr>
  </w:style>
  <w:style w:type="table" w:styleId="a6">
    <w:name w:val="Table Grid"/>
    <w:basedOn w:val="a1"/>
    <w:uiPriority w:val="59"/>
    <w:rsid w:val="00EF0F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7">
    <w:name w:val="List Paragraph"/>
    <w:basedOn w:val="a"/>
    <w:uiPriority w:val="34"/>
    <w:qFormat/>
    <w:rsid w:val="006E40A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2691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9">
    <w:name w:val="ท้ายกระดาษ อักขระ"/>
    <w:basedOn w:val="a0"/>
    <w:link w:val="a8"/>
    <w:uiPriority w:val="99"/>
    <w:rsid w:val="00526915"/>
    <w:rPr>
      <w:rFonts w:eastAsiaTheme="minorEastAsia"/>
    </w:rPr>
  </w:style>
  <w:style w:type="table" w:customStyle="1" w:styleId="1">
    <w:name w:val="เส้นตาราง1"/>
    <w:basedOn w:val="a1"/>
    <w:next w:val="a6"/>
    <w:uiPriority w:val="59"/>
    <w:rsid w:val="0052691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a">
    <w:name w:val="header"/>
    <w:basedOn w:val="a"/>
    <w:link w:val="ab"/>
    <w:uiPriority w:val="99"/>
    <w:unhideWhenUsed/>
    <w:rsid w:val="0052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6915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32</cp:revision>
  <cp:lastPrinted>2021-06-24T22:57:00Z</cp:lastPrinted>
  <dcterms:created xsi:type="dcterms:W3CDTF">2019-03-19T03:34:00Z</dcterms:created>
  <dcterms:modified xsi:type="dcterms:W3CDTF">2021-12-19T11:59:00Z</dcterms:modified>
</cp:coreProperties>
</file>