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0D5F37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063" style="position:absolute;left:0;text-align:left;margin-left:33.9pt;margin-top:12.95pt;width:417pt;height:181.1pt;z-index:-251603968" arcsize="10923f" wrapcoords="1282 -90 971 0 233 986 233 1344 0 2330 -39 2778 -39 18822 117 19987 738 21421 1165 21779 1243 21779 20435 21779 20512 21779 20940 21421 21522 20166 21522 19987 21678 18553 21678 2778 21522 2151 21367 1076 20590 0 20279 -90 1282 -9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w10:wrap type="through"/>
          </v:roundrect>
        </w:pict>
      </w: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0D5F37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78.7pt;margin-top:4.05pt;width:324pt;height:102.75pt;z-index:251701248" fillcolor="#00b050" strokecolor="#7030a0">
            <v:shadow color="#868686"/>
            <v:textpath style="font-family:&quot;TH Kodchasal&quot;;font-weight:bold;v-text-kern:t" trim="t" fitpath="t" string="กลุ่มบริหารวิชาการ"/>
          </v:shape>
        </w:pict>
      </w: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8C5DAF" w:rsidP="006E20D1">
      <w:pPr>
        <w:spacing w:after="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8C5DAF" w:rsidRDefault="00204AE2" w:rsidP="006B2C6B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248400" cy="3810000"/>
            <wp:effectExtent l="0" t="0" r="0" b="0"/>
            <wp:docPr id="2" name="รูปภาพ 2" descr="เสียเวลาเรียนอังกฤษในห้องเรียนมากไป&amp;quot; ชาวเน็ตญี่ปุ่นกล่าว  หลังแฉข้อบกพร่องใหญ่ในการสอน - Akib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สียเวลาเรียนอังกฤษในห้องเรียนมากไป&amp;quot; ชาวเน็ตญี่ปุ่นกล่าว  หลังแฉข้อบกพร่องใหญ่ในการสอน - Akibat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" b="9925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4" r="11333"/>
                    <a:stretch/>
                  </pic:blipFill>
                  <pic:spPr bwMode="auto">
                    <a:xfrm>
                      <a:off x="0" y="0"/>
                      <a:ext cx="6248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D02" w:rsidRDefault="00723D02" w:rsidP="008763A2">
      <w:pPr>
        <w:spacing w:after="0"/>
        <w:rPr>
          <w:rFonts w:ascii="TH SarabunPSK" w:hAnsi="TH SarabunPSK" w:cs="TH SarabunPSK"/>
          <w:b/>
          <w:bCs/>
          <w:sz w:val="44"/>
          <w:szCs w:val="44"/>
        </w:rPr>
      </w:pPr>
    </w:p>
    <w:p w:rsidR="002765E4" w:rsidRDefault="000D5F37" w:rsidP="002765E4">
      <w:pPr>
        <w:spacing w:line="240" w:lineRule="auto"/>
        <w:contextualSpacing/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60" type="#_x0000_t202" style="position:absolute;margin-left:172.05pt;margin-top:46.65pt;width:305.55pt;height:28.45pt;z-index:2517104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6B2C6B" w:rsidRDefault="006B2C6B" w:rsidP="007123DB"/>
              </w:txbxContent>
            </v:textbox>
          </v:shape>
        </w:pict>
      </w:r>
    </w:p>
    <w:p w:rsidR="002765E4" w:rsidRDefault="000D5F37" w:rsidP="002765E4">
      <w:pPr>
        <w:spacing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lastRenderedPageBreak/>
        <w:pict>
          <v:shape id="_x0000_s1068" type="#_x0000_t202" style="position:absolute;left:0;text-align:left;margin-left:215.55pt;margin-top:-54.75pt;width:304.25pt;height:27.75pt;z-index:251716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/8VA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u+nj6BF3mp8i0oa1Tf/DCsYJTKvMWohsbPsH2zJoZhJJ5IqM7pcDz2kxKc&#10;8eQ4AcccRpaHESIpQGXYYdSbcxemK+imz6GKCx70vWOyowwNHWTfDZ+fmEM/nLr7Rc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FY6X/xUAgAAagQAAA4AAAAAAAAAAAAAAAAALgIAAGRycy9lMm9Eb2MueG1sUEsBAi0AFAAG&#10;AAgAAAAhAP0vMtbbAAAABQEAAA8AAAAAAAAAAAAAAAAArgQAAGRycy9kb3ducmV2LnhtbFBLBQYA&#10;AAAABAAEAPMAAAC2BQAAAAA=&#10;" stroked="f">
            <v:textbox>
              <w:txbxContent>
                <w:p w:rsidR="006B2C6B" w:rsidRPr="006B2C6B" w:rsidRDefault="006B2C6B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</w:t>
                  </w:r>
                  <w:r>
                    <w:t xml:space="preserve">  </w:t>
                  </w:r>
                  <w:r w:rsidRPr="006B2C6B">
                    <w:rPr>
                      <w:rFonts w:ascii="TH SarabunPSK" w:hAnsi="TH SarabunPSK" w:cs="TH SarabunPSK"/>
                      <w:sz w:val="28"/>
                    </w:rPr>
                    <w:t>110</w:t>
                  </w:r>
                </w:p>
              </w:txbxContent>
            </v:textbox>
          </v:shape>
        </w:pict>
      </w:r>
      <w:r w:rsidR="002765E4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14560" behindDoc="0" locked="0" layoutInCell="1" allowOverlap="1" wp14:anchorId="5F03901F" wp14:editId="26BCDBB1">
            <wp:simplePos x="0" y="0"/>
            <wp:positionH relativeFrom="column">
              <wp:posOffset>661670</wp:posOffset>
            </wp:positionH>
            <wp:positionV relativeFrom="paragraph">
              <wp:posOffset>-471805</wp:posOffset>
            </wp:positionV>
            <wp:extent cx="1075690" cy="13608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5E4">
        <w:rPr>
          <w:rFonts w:ascii="TH SarabunPSK" w:hAnsi="TH SarabunPSK" w:cs="TH SarabunPSK"/>
          <w:sz w:val="44"/>
          <w:szCs w:val="44"/>
          <w:cs/>
        </w:rPr>
        <w:t>โครงการ/กิจกรรม  ประจำปี</w:t>
      </w:r>
      <w:r w:rsidR="002765E4">
        <w:rPr>
          <w:rFonts w:ascii="TH SarabunPSK" w:hAnsi="TH SarabunPSK" w:cs="TH SarabunPSK" w:hint="cs"/>
          <w:sz w:val="44"/>
          <w:szCs w:val="44"/>
          <w:cs/>
        </w:rPr>
        <w:t>งบประมาณ</w:t>
      </w:r>
      <w:r w:rsidR="002765E4">
        <w:rPr>
          <w:rFonts w:ascii="TH SarabunPSK" w:hAnsi="TH SarabunPSK" w:cs="TH SarabunPSK"/>
          <w:sz w:val="44"/>
          <w:szCs w:val="44"/>
          <w:cs/>
        </w:rPr>
        <w:t xml:space="preserve"> 25</w:t>
      </w:r>
      <w:r w:rsidR="002765E4">
        <w:rPr>
          <w:rFonts w:ascii="TH SarabunPSK" w:hAnsi="TH SarabunPSK" w:cs="TH SarabunPSK" w:hint="cs"/>
          <w:sz w:val="44"/>
          <w:szCs w:val="44"/>
          <w:cs/>
        </w:rPr>
        <w:t>6</w:t>
      </w:r>
      <w:r w:rsidR="002765E4">
        <w:rPr>
          <w:rFonts w:ascii="TH SarabunPSK" w:hAnsi="TH SarabunPSK" w:cs="TH SarabunPSK"/>
          <w:sz w:val="44"/>
          <w:szCs w:val="44"/>
        </w:rPr>
        <w:t>5</w:t>
      </w:r>
    </w:p>
    <w:p w:rsidR="002765E4" w:rsidRDefault="002765E4" w:rsidP="002765E4">
      <w:pPr>
        <w:spacing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>กลุ่มบริหาร</w:t>
      </w:r>
      <w:r>
        <w:rPr>
          <w:rFonts w:ascii="TH SarabunPSK" w:hAnsi="TH SarabunPSK" w:cs="TH SarabunPSK" w:hint="cs"/>
          <w:sz w:val="44"/>
          <w:szCs w:val="44"/>
          <w:cs/>
        </w:rPr>
        <w:t>วิชาการ</w:t>
      </w:r>
    </w:p>
    <w:p w:rsidR="002765E4" w:rsidRPr="00CC3F7D" w:rsidRDefault="002765E4" w:rsidP="002765E4">
      <w:pPr>
        <w:spacing w:after="0" w:line="240" w:lineRule="auto"/>
        <w:contextualSpacing/>
        <w:jc w:val="right"/>
        <w:rPr>
          <w:rFonts w:ascii="TH SarabunPSK" w:hAnsi="TH SarabunPSK" w:cs="TH SarabunPSK"/>
          <w:szCs w:val="22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743"/>
        <w:gridCol w:w="1134"/>
        <w:gridCol w:w="1134"/>
        <w:gridCol w:w="1667"/>
      </w:tblGrid>
      <w:tr w:rsidR="002765E4" w:rsidRPr="00A47B9E" w:rsidTr="006B2C6B">
        <w:tc>
          <w:tcPr>
            <w:tcW w:w="534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2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67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A47B9E" w:rsidTr="006B2C6B">
        <w:tc>
          <w:tcPr>
            <w:tcW w:w="534" w:type="dxa"/>
            <w:vMerge/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765E4" w:rsidRPr="00DF6E0E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F6E0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ต.ค.64-เม.ย.65</w:t>
            </w:r>
          </w:p>
        </w:tc>
        <w:tc>
          <w:tcPr>
            <w:tcW w:w="743" w:type="dxa"/>
            <w:vAlign w:val="center"/>
          </w:tcPr>
          <w:p w:rsidR="002765E4" w:rsidRPr="00DF6E0E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DF6E0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พ.ค.6</w:t>
            </w:r>
            <w:r w:rsidRPr="00DF6E0E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  <w:r w:rsidRPr="00DF6E0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-ก.ย.6</w:t>
            </w:r>
            <w:r w:rsidRPr="00DF6E0E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งบ</w:t>
            </w:r>
            <w:r w:rsidRPr="00A47B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งบอื่นๆ</w:t>
            </w:r>
          </w:p>
        </w:tc>
        <w:tc>
          <w:tcPr>
            <w:tcW w:w="1667" w:type="dxa"/>
            <w:vMerge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7C6F84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6F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C6F8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ห้องสมุดมีชีวิตเพื่อการพัฒนานิสัยรักการอ่าน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0F0C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7096F"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รุ่งทิวา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กิจกรรมพัฒนาแหล่งเรียนรู้ห้องสมุด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5618AE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ตอบคำถามสารานุกรมไทย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กิจกรรมประกวดแต่งคำขวัญ/บทกลอน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618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18A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proofErr w:type="spellStart"/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บรรณารักษ์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5618AE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618AE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กิจกรรมรากแก้วการอ่านแผ่ก้านการเขียน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6C8B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พัฒนาระบบการบริหารงานกลุ่มบริหารวิชาการ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กิจกรรมพัฒนางานวัดผล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3268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268EE"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ครูวรรณา</w:t>
            </w:r>
            <w:proofErr w:type="spellEnd"/>
            <w:r w:rsidRPr="007C69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C6992">
              <w:rPr>
                <w:rFonts w:ascii="TH SarabunPSK" w:hAnsi="TH SarabunPSK" w:cs="TH SarabunPSK" w:hint="cs"/>
                <w:sz w:val="28"/>
                <w:cs/>
              </w:rPr>
              <w:t>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9556E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พัฒนางานทะเบียน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8EE">
              <w:rPr>
                <w:rFonts w:ascii="TH SarabunPSK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ครูวนิดา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6C8B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ส่งเสริมความเป็นเลิศของผู้เรียน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B04036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6C8B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311181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แข่งขันทักษะทางวิชาการ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B04036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B63C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B63C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63C5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906181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61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พัฒนาหลักสูตรและกระบวนการเรียนรู้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BE61B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510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ปรับหลักสูตรสถานศึกษา</w:t>
            </w:r>
            <w:r w:rsidRPr="00E510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1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645D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1645D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E18D6" w:rsidRDefault="002765E4" w:rsidP="006B2C6B">
            <w:pPr>
              <w:spacing w:after="20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8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โครงการพัฒนาระบบการประกันคุณภาพภายในสถานศึกษา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BE61B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4178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ประกันคุณภาพการศึกษา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645D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ครูกฤษณา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1645D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5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647DE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47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164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หนึ่งครูหนึ่งวิจัย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EE048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หนึ่งครูหนึ่งวิจัยวิชาการ</w:t>
            </w:r>
            <w:r w:rsidRPr="00EE0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5D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ครูวิสุทธิ์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256F8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F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5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3F4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แหล่งเรียนรู้สวนพฤกษศาสตร์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proofErr w:type="spellStart"/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สวนพฤษ</w:t>
            </w:r>
            <w:proofErr w:type="spellEnd"/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ศาสตร์โรงเรียน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54D58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1645D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0E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5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</w:t>
            </w:r>
            <w:r w:rsidRPr="008E45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7625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สะเต็มศึกษา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754D58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0D5F37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71" type="#_x0000_t202" style="position:absolute;margin-left:161.85pt;margin-top:45.25pt;width:305.55pt;height:28.45pt;z-index:251719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      <v:textbox>
                    <w:txbxContent>
                      <w:p w:rsidR="006B2C6B" w:rsidRDefault="006B2C6B" w:rsidP="006B2C6B"/>
                    </w:txbxContent>
                  </v:textbox>
                </v:shape>
              </w:pict>
            </w:r>
            <w:r w:rsidR="002765E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="002765E4" w:rsidRPr="008E458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2765E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รู้สู่ศตวรรษที่ 21 “สะเต็มศึกษา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754D58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35D50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D5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ครูชินพงศ์</w:t>
            </w:r>
          </w:p>
        </w:tc>
      </w:tr>
      <w:tr w:rsidR="002765E4" w:rsidRPr="00A47B9E" w:rsidTr="006B2C6B">
        <w:tc>
          <w:tcPr>
            <w:tcW w:w="534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A47B9E" w:rsidRDefault="000D5F37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69" type="#_x0000_t202" style="position:absolute;left:0;text-align:left;margin-left:197.8pt;margin-top:-83.55pt;width:304.25pt;height:27.75pt;z-index:2517176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/8VA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u+nj6BF3mp8i0oa1Tf/DCsYJTKvMWohsbPsH2zJoZhJJ5IqM7pcDz2kxKc&#10;8eQ4AcccRpaHESIpQGXYYdSbcxemK+imz6GKCx70vWOyowwNHWTfDZ+fmEM/nLr7Rc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FY6X/xUAgAAagQAAA4AAAAAAAAAAAAAAAAALgIAAGRycy9lMm9Eb2MueG1sUEsBAi0AFAAG&#10;AAgAAAAhAP0vMtbbAAAABQEAAA8AAAAAAAAAAAAAAAAArgQAAGRycy9kb3ducmV2LnhtbFBLBQYA&#10;AAAABAAEAPMAAAC2BQAAAAA=&#10;" stroked="f">
                  <v:textbox style="mso-next-textbox:#_x0000_s1069">
                    <w:txbxContent>
                      <w:p w:rsidR="006B2C6B" w:rsidRPr="006B2C6B" w:rsidRDefault="006B2C6B" w:rsidP="006B2C6B"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แผนปฏิบัติการประจำปี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งบประมาณ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25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65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: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โรงเรียนควนเนียงวิทยา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หน้า</w:t>
                        </w:r>
                        <w:r>
                          <w:t xml:space="preserve">  </w:t>
                        </w:r>
                        <w:r w:rsidRPr="006B2C6B">
                          <w:rPr>
                            <w:rFonts w:ascii="TH SarabunPSK" w:hAnsi="TH SarabunPSK" w:cs="TH SarabunPSK"/>
                            <w:sz w:val="28"/>
                          </w:rPr>
                          <w:t>11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2765E4"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2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67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A47B9E" w:rsidTr="006B2C6B">
        <w:tc>
          <w:tcPr>
            <w:tcW w:w="534" w:type="dxa"/>
            <w:vMerge/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765E4" w:rsidRPr="007C6992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ต.ค.64-เม.ย.65</w:t>
            </w:r>
          </w:p>
        </w:tc>
        <w:tc>
          <w:tcPr>
            <w:tcW w:w="743" w:type="dxa"/>
            <w:vAlign w:val="center"/>
          </w:tcPr>
          <w:p w:rsidR="002765E4" w:rsidRPr="007C6992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พ.ค.6</w:t>
            </w:r>
            <w:r w:rsidRPr="007C6992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-ก.ย.6</w:t>
            </w:r>
            <w:r w:rsidRPr="007C6992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งบ</w:t>
            </w:r>
            <w:r w:rsidRPr="00A47B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งบอื่นๆ</w:t>
            </w:r>
          </w:p>
        </w:tc>
        <w:tc>
          <w:tcPr>
            <w:tcW w:w="1667" w:type="dxa"/>
            <w:vMerge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317669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ปรับปรุงระบบสำนักงาน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7C6F84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95548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ปรับปรุงพัฒนาระบบสำนักงานวิชาการ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2765E4" w:rsidRPr="00317669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CD0E98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9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CD0E98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0E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317669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พัฒนางาน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กลุ่มสาระ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380,000</w:t>
            </w:r>
          </w:p>
        </w:tc>
        <w:tc>
          <w:tcPr>
            <w:tcW w:w="1134" w:type="dxa"/>
          </w:tcPr>
          <w:p w:rsidR="002765E4" w:rsidRPr="00317669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7C6992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9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2349E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49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12349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12349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2349E">
              <w:rPr>
                <w:rFonts w:ascii="TH SarabunPSK" w:hAnsi="TH SarabunPSK" w:cs="TH SarabunPSK"/>
                <w:sz w:val="32"/>
                <w:szCs w:val="32"/>
                <w:cs/>
              </w:rPr>
              <w:t>อาชีพ (ชุมนุม)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12349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239,344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41628" w:rsidRDefault="002765E4" w:rsidP="006B2C6B">
            <w:pPr>
              <w:pStyle w:val="aa"/>
              <w:contextualSpacing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กิจกรรม</w:t>
            </w:r>
            <w:proofErr w:type="spellStart"/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วันส</w:t>
            </w:r>
            <w:proofErr w:type="spellEnd"/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ถานาลูกเสือแห่งชาติ </w:t>
            </w: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ก.ค. </w:t>
            </w:r>
          </w:p>
          <w:p w:rsidR="002765E4" w:rsidRPr="00FE042E" w:rsidRDefault="002765E4" w:rsidP="006B2C6B">
            <w:pPr>
              <w:pStyle w:val="aa"/>
              <w:contextualSpacing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(เดินสวนสนาม) และวันราชสดุดีลูกเสือ </w:t>
            </w: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25 </w:t>
            </w:r>
            <w:r w:rsidRPr="00F4162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พ.ย.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00B3D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00B3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ครูผดุงศักดิ์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200B3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B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00B3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00B3D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10,800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200B3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B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0B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กิจกรรมพัฒนาตนเอง ระดับชั้น ม.ปลาย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00B3D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00B3D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942F6E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F6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42F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กิจกรรมพัฒนาสื่อและอุปกรณ์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942F6E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2F6E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9A7E61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B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0B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7E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กิจกรรมเข้าค่ายพักแรมลูกเสือ เนตรนารี </w:t>
            </w:r>
            <w:proofErr w:type="spellStart"/>
            <w:r w:rsidRPr="009A7E61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9A7E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 และผู้บำเพ็ญประโยชน์ระดับชั้น ม.</w:t>
            </w:r>
            <w:r w:rsidRPr="009A7E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00B3D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</w:t>
            </w:r>
            <w:r w:rsidRPr="00200B3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042E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04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E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กิจกรรมเดินทางไกลของลูกเสือ เนตรนารี </w:t>
            </w:r>
            <w:proofErr w:type="spellStart"/>
            <w:r w:rsidRPr="00FE042E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FE042E">
              <w:rPr>
                <w:rFonts w:ascii="TH SarabunPSK" w:hAnsi="TH SarabunPSK" w:cs="TH SarabunPSK"/>
                <w:sz w:val="32"/>
                <w:szCs w:val="32"/>
                <w:cs/>
              </w:rPr>
              <w:t>กาชาดและผู้บำเพ็ญประโยชน์ระดับชั้น ม.</w:t>
            </w:r>
            <w:r w:rsidRPr="00FE04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FE042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042E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7C6992" w:rsidRDefault="002765E4" w:rsidP="006B2C6B">
            <w:pPr>
              <w:pStyle w:val="aa"/>
              <w:contextualSpacing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- กิจกรรมแนะแนวสัญจร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FE042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042E"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042E" w:rsidRDefault="002765E4" w:rsidP="006B2C6B">
            <w:pPr>
              <w:pStyle w:val="aa"/>
              <w:contextualSpacing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กิจกรรมพัฒนาห้องกิจกรรมพัฒนาผู้เรียน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FE042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042E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6992">
              <w:rPr>
                <w:rFonts w:ascii="TH SarabunPSK" w:hAnsi="TH SarabunPSK" w:cs="TH SarabunPSK" w:hint="cs"/>
                <w:sz w:val="28"/>
                <w:cs/>
              </w:rPr>
              <w:t>ครูสร้อยประดับ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8D451C" w:rsidRDefault="002765E4" w:rsidP="006B2C6B">
            <w:pPr>
              <w:pStyle w:val="aa"/>
              <w:contextualSpacing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-</w:t>
            </w:r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กิจกรรมรำลึกวันสถาปนา</w:t>
            </w:r>
            <w:proofErr w:type="spellStart"/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ยุว</w:t>
            </w:r>
            <w:proofErr w:type="spellEnd"/>
            <w:r w:rsidRPr="00FE042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กาชาด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FE042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042E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667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ครูมนัช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FE6C8B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C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E6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พัฒนางานเทคโนโลยี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B04036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Pr="0047096F" w:rsidRDefault="002765E4" w:rsidP="006B2C6B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BE61B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BE61B7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พัฒนางานเทคโนโลยี</w:t>
            </w:r>
            <w:r w:rsidRPr="00BE61B7">
              <w:rPr>
                <w:rFonts w:ascii="TH SarabunPSK" w:hAnsi="TH SarabunPSK" w:cs="TH SarabunPSK"/>
                <w:sz w:val="32"/>
                <w:szCs w:val="32"/>
              </w:rPr>
              <w:t xml:space="preserve"> ICT</w:t>
            </w:r>
          </w:p>
        </w:tc>
        <w:tc>
          <w:tcPr>
            <w:tcW w:w="709" w:type="dxa"/>
          </w:tcPr>
          <w:p w:rsidR="002765E4" w:rsidRPr="00B04036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B04036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B63C5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B63C5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63C5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667" w:type="dxa"/>
          </w:tcPr>
          <w:p w:rsidR="002765E4" w:rsidRPr="0047096F" w:rsidRDefault="002765E4" w:rsidP="006B2C6B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B63C57">
              <w:rPr>
                <w:rFonts w:ascii="TH SarabunPSK" w:hAnsi="TH SarabunPSK" w:cs="TH SarabunPSK"/>
                <w:sz w:val="32"/>
                <w:szCs w:val="32"/>
                <w:cs/>
              </w:rPr>
              <w:t>ครูชินพงศ์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82AC8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2A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82AC8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82A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กิจกรรมพัฒนาโรงเรีย</w:t>
            </w:r>
            <w:r w:rsidRPr="00182AC8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มาตรฐานสากล</w:t>
            </w:r>
          </w:p>
        </w:tc>
        <w:tc>
          <w:tcPr>
            <w:tcW w:w="709" w:type="dxa"/>
          </w:tcPr>
          <w:p w:rsidR="002765E4" w:rsidRPr="00B04036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3377D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82AC8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182A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กิจกรรมพัฒนาหลักสูตรและจัดการเรียนรู้เทียบเคียงมาตรฐานสากล</w:t>
            </w:r>
          </w:p>
        </w:tc>
        <w:tc>
          <w:tcPr>
            <w:tcW w:w="709" w:type="dxa"/>
          </w:tcPr>
          <w:p w:rsidR="002765E4" w:rsidRPr="00B04036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3377D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182AC8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182A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กิจกรรมแสดงผลงานวิธีการและผลการดำเนินงานโรงเรียนมาตรฐาน</w:t>
            </w:r>
            <w:r w:rsidRPr="00182A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82A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สากลตามเกณฑ์รางวัลแห่งคุณภาพ </w:t>
            </w:r>
            <w:r w:rsidRPr="00182AC8">
              <w:rPr>
                <w:rFonts w:ascii="TH SarabunPSK" w:hAnsi="TH SarabunPSK" w:cs="TH SarabunPSK"/>
                <w:sz w:val="30"/>
                <w:szCs w:val="30"/>
              </w:rPr>
              <w:t xml:space="preserve">OBECQA </w:t>
            </w:r>
          </w:p>
        </w:tc>
        <w:tc>
          <w:tcPr>
            <w:tcW w:w="709" w:type="dxa"/>
          </w:tcPr>
          <w:p w:rsidR="002765E4" w:rsidRPr="00B04036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Default="002765E4" w:rsidP="006B2C6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3377D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1667" w:type="dxa"/>
          </w:tcPr>
          <w:p w:rsidR="002765E4" w:rsidRPr="00B63C57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</w:tbl>
    <w:p w:rsidR="002765E4" w:rsidRPr="00182AC8" w:rsidRDefault="000D5F37" w:rsidP="002765E4">
      <w:pPr>
        <w:rPr>
          <w:sz w:val="8"/>
          <w:szCs w:val="12"/>
        </w:rPr>
      </w:pPr>
      <w:r>
        <w:rPr>
          <w:noProof/>
          <w:sz w:val="8"/>
          <w:szCs w:val="12"/>
        </w:rPr>
        <w:pict>
          <v:shape id="_x0000_s1072" type="#_x0000_t202" style="position:absolute;margin-left:184.05pt;margin-top:25.65pt;width:305.55pt;height:28.45pt;z-index:251720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6B2C6B" w:rsidRDefault="006B2C6B" w:rsidP="006B2C6B"/>
              </w:txbxContent>
            </v:textbox>
          </v:shape>
        </w:pic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743"/>
        <w:gridCol w:w="1134"/>
        <w:gridCol w:w="1134"/>
        <w:gridCol w:w="1525"/>
      </w:tblGrid>
      <w:tr w:rsidR="002765E4" w:rsidRPr="00A47B9E" w:rsidTr="006B2C6B">
        <w:tc>
          <w:tcPr>
            <w:tcW w:w="534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A47B9E" w:rsidRDefault="000D5F37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  <w:sz w:val="8"/>
                <w:szCs w:val="12"/>
              </w:rPr>
              <w:pict>
                <v:shape id="_x0000_s1070" type="#_x0000_t202" style="position:absolute;left:0;text-align:left;margin-left:188.95pt;margin-top:-83.7pt;width:304.25pt;height:27.75pt;z-index:251718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/8VA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u+nj6BF3mp8i0oa1Tf/DCsYJTKvMWohsbPsH2zJoZhJJ5IqM7pcDz2kxKc&#10;8eQ4AcccRpaHESIpQGXYYdSbcxemK+imz6GKCx70vWOyowwNHWTfDZ+fmEM/nLr7Rcx+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FY6X/xUAgAAagQAAA4AAAAAAAAAAAAAAAAALgIAAGRycy9lMm9Eb2MueG1sUEsBAi0AFAAG&#10;AAgAAAAhAP0vMtbbAAAABQEAAA8AAAAAAAAAAAAAAAAArgQAAGRycy9kb3ducmV2LnhtbFBLBQYA&#10;AAAABAAEAPMAAAC2BQAAAAA=&#10;" stroked="f">
                  <v:textbox style="mso-next-textbox:#_x0000_s1070">
                    <w:txbxContent>
                      <w:p w:rsidR="006B2C6B" w:rsidRPr="006B2C6B" w:rsidRDefault="006B2C6B" w:rsidP="006B2C6B"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แผนปฏิบัติการประจำปี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งบประมาณ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25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65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: </w:t>
                        </w:r>
                        <w:r w:rsidRPr="00527B2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โรงเรียนควนเนียงวิทยา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หน้า</w:t>
                        </w:r>
                        <w:r>
                          <w:t xml:space="preserve">  </w:t>
                        </w:r>
                        <w:r w:rsidRPr="006B2C6B">
                          <w:rPr>
                            <w:rFonts w:ascii="TH SarabunPSK" w:hAnsi="TH SarabunPSK" w:cs="TH SarabunPSK"/>
                            <w:sz w:val="28"/>
                          </w:rPr>
                          <w:t>11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2765E4"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52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68" w:type="dxa"/>
            <w:gridSpan w:val="2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5" w:type="dxa"/>
            <w:vMerge w:val="restart"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A47B9E" w:rsidTr="006B2C6B">
        <w:tc>
          <w:tcPr>
            <w:tcW w:w="534" w:type="dxa"/>
            <w:vMerge/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vAlign w:val="center"/>
          </w:tcPr>
          <w:p w:rsidR="002765E4" w:rsidRPr="00973EDD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765E4" w:rsidRPr="007C6992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ต.ค.64-เม.ย.65</w:t>
            </w:r>
          </w:p>
        </w:tc>
        <w:tc>
          <w:tcPr>
            <w:tcW w:w="743" w:type="dxa"/>
            <w:vAlign w:val="center"/>
          </w:tcPr>
          <w:p w:rsidR="002765E4" w:rsidRPr="007C6992" w:rsidRDefault="002765E4" w:rsidP="006B2C6B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พ.ค.6</w:t>
            </w:r>
            <w:r w:rsidRPr="007C6992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  <w:r w:rsidRPr="007C6992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-ก.ย.6</w:t>
            </w:r>
            <w:r w:rsidRPr="007C6992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7B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134" w:type="dxa"/>
            <w:vAlign w:val="center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งบ</w:t>
            </w:r>
            <w:r w:rsidRPr="00A47B9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</w:t>
            </w:r>
          </w:p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งบอื่นๆ</w:t>
            </w:r>
          </w:p>
        </w:tc>
        <w:tc>
          <w:tcPr>
            <w:tcW w:w="1525" w:type="dxa"/>
            <w:vMerge/>
            <w:vAlign w:val="center"/>
          </w:tcPr>
          <w:p w:rsidR="002765E4" w:rsidRPr="00A47B9E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 w:val="restart"/>
          </w:tcPr>
          <w:p w:rsidR="002765E4" w:rsidRPr="00FE6C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317669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F6E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แหล่งเรียนรู้และภูมิปัญญาท้องถิ่น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53EA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กิจกรรมอนุรักษ์การแสดงกลองยาว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พิณ  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กิจกรรมอนุรักษ์การแสดงโนรา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พิณ  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กิจกรรมอนุรักษ์การแสดงหนังตะลุง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ครูวรรณี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กิจกรรมทำขนมพื้นบ้าน (ขนมซัง)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พิณ  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กิจกรรมยาดมสมุนไพรต้านโค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วิค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- 19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</w:tr>
      <w:tr w:rsidR="002765E4" w:rsidRPr="00C2721F" w:rsidTr="006B2C6B">
        <w:trPr>
          <w:trHeight w:val="381"/>
        </w:trPr>
        <w:tc>
          <w:tcPr>
            <w:tcW w:w="534" w:type="dxa"/>
            <w:vMerge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กิจกรรมนวดแผนไทย</w:t>
            </w:r>
          </w:p>
        </w:tc>
        <w:tc>
          <w:tcPr>
            <w:tcW w:w="709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525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</w:tr>
      <w:tr w:rsidR="002765E4" w:rsidRPr="00C2721F" w:rsidTr="006B2C6B">
        <w:trPr>
          <w:trHeight w:val="381"/>
        </w:trPr>
        <w:tc>
          <w:tcPr>
            <w:tcW w:w="6663" w:type="dxa"/>
            <w:gridSpan w:val="4"/>
          </w:tcPr>
          <w:p w:rsidR="002765E4" w:rsidRPr="00C2721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765E4" w:rsidRPr="00216BEE" w:rsidRDefault="002765E4" w:rsidP="006B2C6B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720,000</w:t>
            </w:r>
          </w:p>
        </w:tc>
        <w:tc>
          <w:tcPr>
            <w:tcW w:w="1134" w:type="dxa"/>
          </w:tcPr>
          <w:p w:rsidR="002765E4" w:rsidRPr="00482CB4" w:rsidRDefault="002765E4" w:rsidP="006B2C6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82CB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1,427,144</w:t>
            </w:r>
          </w:p>
        </w:tc>
        <w:tc>
          <w:tcPr>
            <w:tcW w:w="1525" w:type="dxa"/>
          </w:tcPr>
          <w:p w:rsidR="002765E4" w:rsidRPr="00C2721F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65E4" w:rsidRDefault="002765E4" w:rsidP="002765E4">
      <w:pPr>
        <w:spacing w:after="0" w:line="240" w:lineRule="auto"/>
        <w:contextualSpacing/>
        <w:rPr>
          <w:rFonts w:ascii="TH SarabunPSK" w:hAnsi="TH SarabunPSK" w:cs="TH SarabunPSK"/>
          <w:sz w:val="44"/>
          <w:szCs w:val="44"/>
        </w:rPr>
      </w:pPr>
    </w:p>
    <w:p w:rsidR="002765E4" w:rsidRDefault="002765E4" w:rsidP="002765E4">
      <w:pPr>
        <w:spacing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</w:p>
    <w:p w:rsidR="002765E4" w:rsidRDefault="000D5F37" w:rsidP="002765E4">
      <w:pPr>
        <w:spacing w:after="0" w:line="240" w:lineRule="auto"/>
        <w:contextualSpacing/>
        <w:jc w:val="right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 id="_x0000_s1073" type="#_x0000_t202" style="position:absolute;left:0;text-align:left;margin-left:193.8pt;margin-top:378.55pt;width:305.55pt;height:28.45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6B2C6B" w:rsidRDefault="006B2C6B" w:rsidP="006B2C6B"/>
              </w:txbxContent>
            </v:textbox>
          </v:shape>
        </w:pict>
      </w:r>
    </w:p>
    <w:p w:rsidR="002765E4" w:rsidRDefault="002765E4" w:rsidP="002765E4">
      <w:pPr>
        <w:pStyle w:val="a4"/>
        <w:contextualSpacing/>
        <w:jc w:val="both"/>
        <w:rPr>
          <w:rFonts w:ascii="TH SarabunPSK" w:hAnsi="TH SarabunPSK" w:cs="TH SarabunPSK"/>
          <w:b/>
          <w:bCs/>
          <w:sz w:val="36"/>
          <w:szCs w:val="36"/>
          <w:cs/>
        </w:rPr>
        <w:sectPr w:rsidR="002765E4" w:rsidSect="006B2C6B">
          <w:footerReference w:type="default" r:id="rId11"/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:rsidR="002765E4" w:rsidRPr="00DF6E0E" w:rsidRDefault="002765E4" w:rsidP="002765E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 ห้องสมุดมีชีวิตเพื่อการพัฒนานิสัยรักการอ่าน</w:t>
      </w:r>
      <w:r w:rsidRPr="00DF6E0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765E4" w:rsidRPr="004A2592" w:rsidRDefault="002765E4" w:rsidP="002765E4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A2592">
        <w:rPr>
          <w:rFonts w:ascii="TH SarabunPSK" w:hAnsi="TH SarabunPSK" w:cs="TH SarabunPSK" w:hint="cs"/>
          <w:sz w:val="32"/>
          <w:szCs w:val="32"/>
          <w:cs/>
        </w:rPr>
        <w:t>สนองมาตรฐานการศึกษา ที่ ข้อ</w:t>
      </w:r>
      <w:r w:rsidRPr="004A2592">
        <w:rPr>
          <w:rFonts w:ascii="TH SarabunPSK" w:hAnsi="TH SarabunPSK" w:cs="TH SarabunPSK"/>
          <w:sz w:val="32"/>
          <w:szCs w:val="32"/>
          <w:cs/>
        </w:rPr>
        <w:t>ที่ 1</w:t>
      </w:r>
      <w:r w:rsidRPr="004A2592">
        <w:rPr>
          <w:rFonts w:ascii="TH SarabunPSK" w:hAnsi="TH SarabunPSK" w:cs="TH SarabunPSK"/>
          <w:sz w:val="32"/>
          <w:szCs w:val="32"/>
        </w:rPr>
        <w:t>,</w:t>
      </w:r>
      <w:r w:rsidRPr="004A2592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4A2592">
        <w:rPr>
          <w:rFonts w:ascii="TH SarabunPSK" w:hAnsi="TH SarabunPSK" w:cs="TH SarabunPSK"/>
          <w:sz w:val="32"/>
          <w:szCs w:val="32"/>
        </w:rPr>
        <w:t xml:space="preserve">, </w:t>
      </w:r>
      <w:r w:rsidRPr="004A2592">
        <w:rPr>
          <w:rFonts w:ascii="TH SarabunPSK" w:hAnsi="TH SarabunPSK" w:cs="TH SarabunPSK"/>
          <w:sz w:val="32"/>
          <w:szCs w:val="32"/>
          <w:cs/>
        </w:rPr>
        <w:t>3</w:t>
      </w: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592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4A2592">
        <w:rPr>
          <w:rFonts w:ascii="TH SarabunPSK" w:hAnsi="TH SarabunPSK" w:cs="TH SarabunPSK"/>
          <w:sz w:val="32"/>
          <w:szCs w:val="32"/>
          <w:cs/>
        </w:rPr>
        <w:t>ที่ 1.1</w:t>
      </w: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A2592">
        <w:rPr>
          <w:rFonts w:ascii="TH SarabunPSK" w:hAnsi="TH SarabunPSK" w:cs="TH SarabunPSK"/>
          <w:sz w:val="32"/>
          <w:szCs w:val="32"/>
          <w:cs/>
        </w:rPr>
        <w:t>2.5</w:t>
      </w: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A2592">
        <w:rPr>
          <w:rFonts w:ascii="TH SarabunPSK" w:hAnsi="TH SarabunPSK" w:cs="TH SarabunPSK"/>
          <w:sz w:val="32"/>
          <w:szCs w:val="32"/>
          <w:cs/>
        </w:rPr>
        <w:t>3.2</w:t>
      </w: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  สอดคล้องกับวาระการพัฒนาการศึกษาของ </w:t>
      </w:r>
      <w:proofErr w:type="spellStart"/>
      <w:r w:rsidRPr="004A259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 w:rsidRPr="004A2592">
        <w:rPr>
          <w:rFonts w:ascii="TH SarabunPSK" w:hAnsi="TH SarabunPSK" w:cs="TH SarabunPSK"/>
          <w:b/>
          <w:bCs/>
          <w:sz w:val="32"/>
          <w:szCs w:val="32"/>
          <w:cs/>
        </w:rPr>
        <w:t>วาระที่</w:t>
      </w:r>
      <w:r w:rsidRPr="004A25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2592">
        <w:rPr>
          <w:rFonts w:ascii="TH SarabunPSK" w:hAnsi="TH SarabunPSK" w:cs="TH SarabunPSK"/>
          <w:sz w:val="32"/>
          <w:szCs w:val="32"/>
        </w:rPr>
        <w:t xml:space="preserve">1, </w:t>
      </w:r>
      <w:r w:rsidRPr="004A2592">
        <w:rPr>
          <w:rFonts w:ascii="TH SarabunPSK" w:hAnsi="TH SarabunPSK" w:cs="TH SarabunPSK"/>
          <w:sz w:val="32"/>
          <w:szCs w:val="32"/>
          <w:cs/>
        </w:rPr>
        <w:t>4,</w:t>
      </w: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592">
        <w:rPr>
          <w:rFonts w:ascii="TH SarabunPSK" w:hAnsi="TH SarabunPSK" w:cs="TH SarabunPSK"/>
          <w:sz w:val="32"/>
          <w:szCs w:val="32"/>
          <w:cs/>
        </w:rPr>
        <w:t>5</w:t>
      </w:r>
    </w:p>
    <w:p w:rsidR="002765E4" w:rsidRDefault="002765E4" w:rsidP="002765E4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A2592"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</w:t>
      </w:r>
      <w:r w:rsidRPr="004A2592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4A2592">
        <w:rPr>
          <w:rFonts w:ascii="TH SarabunPSK" w:hAnsi="TH SarabunPSK" w:cs="TH SarabunPSK"/>
          <w:sz w:val="32"/>
          <w:szCs w:val="32"/>
        </w:rPr>
        <w:t>3</w:t>
      </w:r>
      <w:r w:rsidRPr="004A2592">
        <w:rPr>
          <w:rFonts w:ascii="TH SarabunPSK" w:hAnsi="TH SarabunPSK" w:cs="TH SarabunPSK"/>
          <w:sz w:val="32"/>
          <w:szCs w:val="32"/>
          <w:cs/>
        </w:rPr>
        <w:t>,</w:t>
      </w:r>
      <w:r w:rsidRPr="004A2592">
        <w:rPr>
          <w:rFonts w:ascii="TH SarabunPSK" w:hAnsi="TH SarabunPSK" w:cs="TH SarabunPSK"/>
          <w:sz w:val="32"/>
          <w:szCs w:val="32"/>
        </w:rPr>
        <w:t xml:space="preserve"> 6</w:t>
      </w:r>
      <w:r w:rsidRPr="004A2592">
        <w:rPr>
          <w:rFonts w:ascii="TH SarabunPSK" w:hAnsi="TH SarabunPSK" w:cs="TH SarabunPSK"/>
          <w:sz w:val="32"/>
          <w:szCs w:val="32"/>
          <w:cs/>
        </w:rPr>
        <w:t>,</w:t>
      </w:r>
      <w:r w:rsidRPr="004A2592">
        <w:rPr>
          <w:rFonts w:ascii="TH SarabunPSK" w:hAnsi="TH SarabunPSK" w:cs="TH SarabunPSK"/>
          <w:sz w:val="32"/>
          <w:szCs w:val="32"/>
        </w:rPr>
        <w:t xml:space="preserve"> 8, 9</w:t>
      </w:r>
      <w:r w:rsidRPr="004A2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2592">
        <w:rPr>
          <w:rFonts w:ascii="TH SarabunPSK" w:hAnsi="TH SarabunPSK" w:cs="TH SarabunPSK"/>
          <w:b/>
          <w:bCs/>
          <w:sz w:val="32"/>
          <w:szCs w:val="32"/>
          <w:cs/>
        </w:rPr>
        <w:t>ระดับแผนงาน</w:t>
      </w:r>
      <w:r w:rsidRPr="004A2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2592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4A25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A2592">
        <w:rPr>
          <w:rFonts w:ascii="TH SarabunPSK" w:hAnsi="TH SarabunPSK" w:cs="TH SarabunPSK"/>
          <w:sz w:val="32"/>
          <w:szCs w:val="32"/>
          <w:cs/>
        </w:rPr>
        <w:t>ว.</w:t>
      </w:r>
      <w:r w:rsidRPr="004A2592">
        <w:rPr>
          <w:rFonts w:ascii="TH SarabunPSK" w:hAnsi="TH SarabunPSK" w:cs="TH SarabunPSK"/>
          <w:sz w:val="32"/>
          <w:szCs w:val="32"/>
        </w:rPr>
        <w:t>4</w:t>
      </w:r>
    </w:p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268"/>
        <w:gridCol w:w="1559"/>
        <w:gridCol w:w="1701"/>
        <w:gridCol w:w="1701"/>
        <w:gridCol w:w="1701"/>
      </w:tblGrid>
      <w:tr w:rsidR="002765E4" w:rsidTr="006B2C6B">
        <w:tc>
          <w:tcPr>
            <w:tcW w:w="2127" w:type="dxa"/>
            <w:vMerge w:val="restart"/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268" w:type="dxa"/>
            <w:vMerge w:val="restart"/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559" w:type="dxa"/>
            <w:vMerge w:val="restart"/>
            <w:vAlign w:val="center"/>
          </w:tcPr>
          <w:p w:rsidR="002765E4" w:rsidRPr="00FF7790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Tr="006B2C6B"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7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765E4" w:rsidRPr="00FF779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790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 w:rsidRPr="00FF779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F7790"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 w:rsidRPr="00FF779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Tr="006B2C6B">
        <w:tc>
          <w:tcPr>
            <w:tcW w:w="2127" w:type="dxa"/>
            <w:tcBorders>
              <w:bottom w:val="single" w:sz="4" w:space="0" w:color="auto"/>
            </w:tcBorders>
          </w:tcPr>
          <w:p w:rsidR="002765E4" w:rsidRPr="00060F0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0F0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กิจกรรมพัฒนาแหล่งเรียนรู้ห้องสมุด</w:t>
            </w:r>
          </w:p>
          <w:p w:rsidR="002765E4" w:rsidRPr="00060F0C" w:rsidRDefault="002765E4" w:rsidP="006B2C6B">
            <w:pPr>
              <w:pStyle w:val="a4"/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0F0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ตอบคำถามสารานุกรมไทย</w:t>
            </w:r>
          </w:p>
          <w:p w:rsidR="002765E4" w:rsidRPr="00060F0C" w:rsidRDefault="002765E4" w:rsidP="006B2C6B">
            <w:pPr>
              <w:pStyle w:val="a4"/>
              <w:tabs>
                <w:tab w:val="left" w:pos="284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0382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0382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กิจกรรมประกวดแต่งคำขวัญ/บทกลอนและ</w:t>
            </w:r>
            <w:r w:rsidRPr="00060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วาด</w:t>
            </w:r>
            <w:r w:rsidRPr="00060F0C">
              <w:rPr>
                <w:rFonts w:ascii="TH SarabunPSK" w:hAnsi="TH SarabunPSK" w:cs="TH SarabunPSK"/>
                <w:sz w:val="32"/>
                <w:szCs w:val="32"/>
                <w:cs/>
              </w:rPr>
              <w:t>ภาพในโอกาสต่าง ๆ</w:t>
            </w:r>
          </w:p>
          <w:p w:rsidR="002765E4" w:rsidRPr="00060F0C" w:rsidRDefault="002765E4" w:rsidP="006B2C6B">
            <w:pPr>
              <w:pStyle w:val="a4"/>
              <w:tabs>
                <w:tab w:val="left" w:pos="284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60F0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60F0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บรรณารักษ์</w:t>
            </w:r>
          </w:p>
          <w:p w:rsidR="002765E4" w:rsidRDefault="002765E4" w:rsidP="006B2C6B">
            <w:pPr>
              <w:pStyle w:val="a4"/>
              <w:tabs>
                <w:tab w:val="left" w:pos="284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7274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727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รากแก้วการอ่าน </w:t>
            </w:r>
          </w:p>
          <w:p w:rsidR="002765E4" w:rsidRPr="00F7274B" w:rsidRDefault="002765E4" w:rsidP="006B2C6B">
            <w:pPr>
              <w:pStyle w:val="a4"/>
              <w:tabs>
                <w:tab w:val="left" w:pos="284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74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แผ่ก้านการเขียน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1</w:t>
            </w:r>
            <w:r w:rsidRPr="006F3B8E">
              <w:rPr>
                <w:rFonts w:ascii="TH SarabunPSK" w:hAnsi="TH SarabunPSK" w:cs="TH SarabunPSK" w:hint="cs"/>
                <w:cs/>
              </w:rPr>
              <w:t>.</w:t>
            </w:r>
            <w:r w:rsidRPr="006F3B8E">
              <w:rPr>
                <w:rFonts w:ascii="TH SarabunPSK" w:hAnsi="TH SarabunPSK" w:cs="TH SarabunPSK"/>
                <w:cs/>
              </w:rPr>
              <w:t xml:space="preserve"> เพื่อส่งเสริมให้นักเรียนมีนิสัยรักการอ่านและแสวงหาความรู้ด้วยตนเอง จากห้องสมุด แหล่งเรียนรู้ และสื่อต่าง ๆ รอบตัว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2</w:t>
            </w:r>
            <w:r w:rsidRPr="006F3B8E">
              <w:rPr>
                <w:rFonts w:ascii="TH SarabunPSK" w:hAnsi="TH SarabunPSK" w:cs="TH SarabunPSK" w:hint="cs"/>
                <w:cs/>
              </w:rPr>
              <w:t>.</w:t>
            </w:r>
            <w:r w:rsidRPr="006F3B8E">
              <w:rPr>
                <w:rFonts w:ascii="TH SarabunPSK" w:hAnsi="TH SarabunPSK" w:cs="TH SarabunPSK"/>
                <w:cs/>
              </w:rPr>
              <w:t xml:space="preserve"> เพื่อพัฒนาความสามารถของนักเรียนในทักษะการอ่าน ฟัง ดู พูด เขียน และ ตั้งคำถามเพื่อค้นคว้าหาความรู้เพิ่มเติม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3. เพื่อให้นักเรียนเรียนรู้ร่วมกันเป็นกลุ่ม แลกเปลี่ยนความคิดเห็นเพื่อการเรียนรู้ระหว่างกัน</w:t>
            </w:r>
          </w:p>
          <w:p w:rsidR="002765E4" w:rsidRPr="006F3B8E" w:rsidRDefault="002765E4" w:rsidP="00204AE2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4</w:t>
            </w:r>
            <w:r w:rsidRPr="006F3B8E">
              <w:rPr>
                <w:rFonts w:ascii="TH SarabunPSK" w:hAnsi="TH SarabunPSK" w:cs="TH SarabunPSK" w:hint="cs"/>
                <w:cs/>
              </w:rPr>
              <w:t>.</w:t>
            </w:r>
            <w:r w:rsidRPr="006F3B8E">
              <w:rPr>
                <w:rFonts w:ascii="TH SarabunPSK" w:hAnsi="TH SarabunPSK" w:cs="TH SarabunPSK"/>
                <w:cs/>
              </w:rPr>
              <w:t xml:space="preserve"> เพื่อสนับสนุนให้นักเรียนใช้เทคโนโลยีในการเรียนรู้และนำเสนอผลงานอย่างสร้างสรรค์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1. นักเรียนมีนิสัยรักการอ่านและแสวงหาความรู้ด้วยตนเองจากห้องสมุด แหล่งเรียนรู้ และสื่อต่าง ๆ รอบตัว</w:t>
            </w:r>
            <w:r w:rsidRPr="006F3B8E">
              <w:rPr>
                <w:rFonts w:ascii="TH SarabunPSK" w:hAnsi="TH SarabunPSK" w:cs="TH SarabunPSK"/>
                <w:cs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2. นักเรียนมีทักษะในการอ่าน ฟัง ดู พูด เขียน และตั้งคำถามเพื่อค้นคว้าหาความรู้เพิ่มเติม</w:t>
            </w:r>
          </w:p>
          <w:p w:rsidR="002765E4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 xml:space="preserve">3. นักเรียนเรียนรู้ร่วมกันเป็นกลุ่ม แลกเปลี่ยนความคิดเห็นเพื่อการเรียนรู้ระหว่างกัน </w:t>
            </w:r>
          </w:p>
          <w:p w:rsidR="002765E4" w:rsidRPr="004E1CE0" w:rsidRDefault="002765E4" w:rsidP="006B2C6B">
            <w:pPr>
              <w:pStyle w:val="a4"/>
            </w:pPr>
            <w:r w:rsidRPr="006F3B8E">
              <w:rPr>
                <w:rFonts w:ascii="TH SarabunPSK" w:hAnsi="TH SarabunPSK" w:cs="TH SarabunPSK"/>
                <w:cs/>
              </w:rPr>
              <w:t>4. นักเรียนใช้เทคโนโลยีในการเรียนรู้และนำเสนอผลงาน</w:t>
            </w:r>
            <w:r w:rsidRPr="007620EE">
              <w:rPr>
                <w:rFonts w:ascii="TH SarabunPSK" w:hAnsi="TH SarabunPSK" w:cs="TH SarabunPSK"/>
                <w:cs/>
              </w:rPr>
              <w:t>อย่างสร้างสรรค์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 xml:space="preserve">1. นักเรียนมีนิสัยรักการอ่านและแสวงหาความรู้ด้วยตนเองจากห้องสมุด แหล่งเรียนรู้ และสื่อต่าง ๆ 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รอบตัวร้อยละ 90</w:t>
            </w:r>
            <w:r w:rsidRPr="006F3B8E">
              <w:rPr>
                <w:rFonts w:ascii="TH SarabunPSK" w:hAnsi="TH SarabunPSK" w:cs="TH SarabunPSK"/>
                <w:cs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2. นักเรียนมีทักษะในการอ่าน ฟัง ดู พูด เขียน และตั้งคำถามเพื่อค้นคว้าหาความรู้เพิ่มเติมร้อยละ 90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3. นักเรียนเรียนรู้ร่วมกันเป็นกลุ่ม แลกเปลี่ยนความคิดเห็นเพื่อการเรียนรู้ระหว่างกันร้อยละ 90</w:t>
            </w:r>
          </w:p>
          <w:p w:rsidR="002765E4" w:rsidRPr="006F3B8E" w:rsidRDefault="002765E4" w:rsidP="006B2C6B">
            <w:pPr>
              <w:pStyle w:val="a4"/>
              <w:rPr>
                <w:rFonts w:ascii="TH SarabunPSK" w:hAnsi="TH SarabunPSK" w:cs="TH SarabunPSK"/>
              </w:rPr>
            </w:pPr>
            <w:r w:rsidRPr="006F3B8E">
              <w:rPr>
                <w:rFonts w:ascii="TH SarabunPSK" w:hAnsi="TH SarabunPSK" w:cs="TH SarabunPSK"/>
                <w:cs/>
              </w:rPr>
              <w:t>4. นักเรียนใช้เทคโนโลยีในการเรียนรู้และนำเสนอผลงานอย่างสร้างสรรค์</w:t>
            </w:r>
          </w:p>
          <w:p w:rsidR="002765E4" w:rsidRPr="004E1CE0" w:rsidRDefault="002765E4" w:rsidP="006B2C6B">
            <w:pPr>
              <w:pStyle w:val="a4"/>
              <w:rPr>
                <w:sz w:val="32"/>
                <w:szCs w:val="32"/>
              </w:rPr>
            </w:pPr>
            <w:r w:rsidRPr="006F3B8E">
              <w:rPr>
                <w:rFonts w:ascii="TH SarabunPSK" w:hAnsi="TH SarabunPSK" w:cs="TH SarabunPSK"/>
                <w:cs/>
              </w:rPr>
              <w:t>ร้อยละ 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5E4" w:rsidRPr="006F3B8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765E4" w:rsidRPr="006F3B8E" w:rsidRDefault="002765E4" w:rsidP="00900AD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6F3B8E">
              <w:rPr>
                <w:rFonts w:ascii="TH SarabunPSK" w:hAnsi="TH SarabunPSK" w:cs="TH SarabunPSK" w:hint="cs"/>
                <w:sz w:val="28"/>
                <w:cs/>
              </w:rPr>
              <w:t>รุ่งทิวา</w:t>
            </w:r>
          </w:p>
          <w:p w:rsidR="002765E4" w:rsidRDefault="002765E4" w:rsidP="00900A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6F3B8E">
              <w:rPr>
                <w:rFonts w:ascii="TH SarabunPSK" w:hAnsi="TH SarabunPSK" w:cs="TH SarabunPSK" w:hint="cs"/>
                <w:sz w:val="28"/>
                <w:cs/>
              </w:rPr>
              <w:t>อิสริ</w:t>
            </w:r>
            <w:proofErr w:type="spellStart"/>
            <w:r w:rsidRPr="006F3B8E">
              <w:rPr>
                <w:rFonts w:ascii="TH SarabunPSK" w:hAnsi="TH SarabunPSK" w:cs="TH SarabunPSK" w:hint="cs"/>
                <w:sz w:val="28"/>
                <w:cs/>
              </w:rPr>
              <w:t>นทร์</w:t>
            </w:r>
            <w:proofErr w:type="spellEnd"/>
          </w:p>
          <w:p w:rsidR="002765E4" w:rsidRPr="004E1CE0" w:rsidRDefault="00900ADE" w:rsidP="00900A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2765E4" w:rsidRPr="00747724">
              <w:rPr>
                <w:rFonts w:ascii="TH SarabunPSK" w:hAnsi="TH SarabunPSK" w:cs="TH SarabunPSK" w:hint="cs"/>
                <w:sz w:val="28"/>
                <w:cs/>
              </w:rPr>
              <w:t>คณะกรรมการห้องสมุด</w:t>
            </w:r>
          </w:p>
        </w:tc>
      </w:tr>
    </w:tbl>
    <w:p w:rsidR="002765E4" w:rsidRDefault="002765E4" w:rsidP="002765E4"/>
    <w:p w:rsidR="002765E4" w:rsidRPr="00DF6E0E" w:rsidRDefault="002765E4" w:rsidP="002765E4">
      <w:pPr>
        <w:pStyle w:val="a4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t>พัฒนาระบบการบริหารงานกลุ่มบริหารวิชาการ</w:t>
      </w:r>
    </w:p>
    <w:p w:rsidR="002765E4" w:rsidRPr="008D76E4" w:rsidRDefault="002765E4" w:rsidP="002765E4">
      <w:pPr>
        <w:pStyle w:val="a4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76E4">
        <w:rPr>
          <w:rFonts w:ascii="TH SarabunPSK" w:hAnsi="TH SarabunPSK" w:cs="TH SarabunPSK" w:hint="cs"/>
          <w:sz w:val="32"/>
          <w:szCs w:val="32"/>
          <w:cs/>
        </w:rPr>
        <w:t>สนองกับ</w:t>
      </w:r>
      <w:r w:rsidRPr="008D76E4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การศึกษา ข้อที่</w:t>
      </w:r>
      <w:r w:rsidRPr="008D76E4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Pr="008D76E4">
        <w:rPr>
          <w:rFonts w:ascii="TH SarabunPSK" w:hAnsi="TH SarabunPSK" w:cs="TH SarabunPSK"/>
          <w:sz w:val="32"/>
          <w:szCs w:val="32"/>
          <w:cs/>
        </w:rPr>
        <w:t>ข้อ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D76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2.3</w:t>
      </w:r>
      <w:r w:rsidRPr="008D76E4">
        <w:rPr>
          <w:rFonts w:ascii="TH SarabunPSK" w:hAnsi="TH SarabunPSK" w:cs="TH SarabunPSK"/>
          <w:sz w:val="32"/>
          <w:szCs w:val="32"/>
        </w:rPr>
        <w:t xml:space="preserve">, 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2.6  </w:t>
      </w:r>
      <w:r w:rsidRPr="008D76E4">
        <w:rPr>
          <w:rFonts w:ascii="TH SarabunPSK" w:hAnsi="TH SarabunPSK" w:cs="TH SarabunPSK"/>
          <w:sz w:val="32"/>
          <w:szCs w:val="32"/>
          <w:cs/>
        </w:rPr>
        <w:t>สนองกลยุทธ์โรงเรียน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Pr="008D76E4">
        <w:rPr>
          <w:rFonts w:ascii="TH SarabunPSK" w:hAnsi="TH SarabunPSK" w:cs="TH SarabunPSK"/>
          <w:sz w:val="32"/>
          <w:szCs w:val="32"/>
        </w:rPr>
        <w:t>1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,</w:t>
      </w:r>
      <w:r w:rsidRPr="008D76E4">
        <w:rPr>
          <w:rFonts w:ascii="TH SarabunPSK" w:hAnsi="TH SarabunPSK" w:cs="TH SarabunPSK"/>
          <w:sz w:val="32"/>
          <w:szCs w:val="32"/>
        </w:rPr>
        <w:t xml:space="preserve"> 2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,</w:t>
      </w:r>
      <w:r w:rsidRPr="008D76E4">
        <w:rPr>
          <w:rFonts w:ascii="TH SarabunPSK" w:hAnsi="TH SarabunPSK" w:cs="TH SarabunPSK"/>
          <w:sz w:val="32"/>
          <w:szCs w:val="32"/>
        </w:rPr>
        <w:t xml:space="preserve"> 3, 5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6E4">
        <w:rPr>
          <w:rFonts w:ascii="TH SarabunPSK" w:hAnsi="TH SarabunPSK" w:cs="TH SarabunPSK"/>
          <w:sz w:val="32"/>
          <w:szCs w:val="32"/>
          <w:cs/>
        </w:rPr>
        <w:t>ระดับแผนงาน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6E4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 ว.4</w:t>
      </w:r>
    </w:p>
    <w:p w:rsidR="002765E4" w:rsidRPr="008D76E4" w:rsidRDefault="002765E4" w:rsidP="002765E4">
      <w:pPr>
        <w:pStyle w:val="a4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76E4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8D76E4">
        <w:rPr>
          <w:rFonts w:ascii="TH SarabunPSK" w:hAnsi="TH SarabunPSK" w:cs="TH SarabunPSK"/>
          <w:sz w:val="32"/>
          <w:szCs w:val="32"/>
          <w:cs/>
        </w:rPr>
        <w:t>สพม.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8D76E4">
        <w:rPr>
          <w:rFonts w:ascii="TH SarabunPSK" w:hAnsi="TH SarabunPSK" w:cs="TH SarabunPSK" w:hint="cs"/>
          <w:sz w:val="32"/>
          <w:szCs w:val="32"/>
          <w:cs/>
        </w:rPr>
        <w:t>สต</w:t>
      </w:r>
      <w:r w:rsidRPr="008D76E4">
        <w:rPr>
          <w:rFonts w:ascii="TH SarabunPSK" w:hAnsi="TH SarabunPSK" w:cs="TH SarabunPSK"/>
          <w:sz w:val="32"/>
          <w:szCs w:val="32"/>
        </w:rPr>
        <w:t xml:space="preserve"> 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Pr="008D76E4">
        <w:rPr>
          <w:rFonts w:ascii="TH SarabunPSK" w:hAnsi="TH SarabunPSK" w:cs="TH SarabunPSK"/>
          <w:sz w:val="32"/>
          <w:szCs w:val="32"/>
          <w:cs/>
        </w:rPr>
        <w:t>ที่</w:t>
      </w:r>
      <w:r w:rsidRPr="008D76E4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Pr="008D76E4">
        <w:rPr>
          <w:rFonts w:ascii="TH SarabunPSK" w:hAnsi="TH SarabunPSK" w:cs="TH SarabunPSK"/>
          <w:sz w:val="32"/>
          <w:szCs w:val="32"/>
        </w:rPr>
        <w:t xml:space="preserve">, 2, 3, </w:t>
      </w:r>
      <w:r w:rsidRPr="008D76E4">
        <w:rPr>
          <w:rFonts w:ascii="TH SarabunPSK" w:hAnsi="TH SarabunPSK" w:cs="TH SarabunPSK" w:hint="cs"/>
          <w:sz w:val="32"/>
          <w:szCs w:val="32"/>
          <w:cs/>
        </w:rPr>
        <w:t>4,.5</w:t>
      </w:r>
    </w:p>
    <w:tbl>
      <w:tblPr>
        <w:tblStyle w:val="a3"/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977"/>
        <w:gridCol w:w="2268"/>
        <w:gridCol w:w="2268"/>
        <w:gridCol w:w="1276"/>
        <w:gridCol w:w="1701"/>
        <w:gridCol w:w="1701"/>
        <w:gridCol w:w="1389"/>
      </w:tblGrid>
      <w:tr w:rsidR="002765E4" w:rsidRPr="009256D7" w:rsidTr="006B2C6B">
        <w:tc>
          <w:tcPr>
            <w:tcW w:w="1730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268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5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89" w:type="dxa"/>
            <w:vMerge w:val="restart"/>
            <w:vAlign w:val="center"/>
          </w:tcPr>
          <w:p w:rsidR="002765E4" w:rsidRPr="009256D7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Tr="006B2C6B">
        <w:tc>
          <w:tcPr>
            <w:tcW w:w="1730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ต.ค.64-เม.ย.65</w:t>
            </w:r>
          </w:p>
        </w:tc>
        <w:tc>
          <w:tcPr>
            <w:tcW w:w="1701" w:type="dxa"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9" w:type="dxa"/>
            <w:vMerge/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Tr="006B2C6B">
        <w:tc>
          <w:tcPr>
            <w:tcW w:w="1730" w:type="dxa"/>
          </w:tcPr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0335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พัฒนางานวัดผล</w:t>
            </w:r>
          </w:p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0335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พัฒนางานทะเบียนนักเรียน</w:t>
            </w:r>
          </w:p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เพื่อพัฒนาระบบการบริหารงานกลุ่มบริหารวิชาการให้มีประสิทธิภาพและเกิดประสิทธิผล</w:t>
            </w:r>
          </w:p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พัฒนางานวัดผลให้มีประสิทธิภาพและเกิดประสิทธิผล</w:t>
            </w:r>
          </w:p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พัฒนางานทะเบียนนักเรียนให้มีประสิทธิภาพและเกิดประสิทธิผล</w:t>
            </w:r>
          </w:p>
        </w:tc>
        <w:tc>
          <w:tcPr>
            <w:tcW w:w="2268" w:type="dxa"/>
          </w:tcPr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ผู้รับบริการมีความพึงพอใจในการให้บริการระดับมาก</w:t>
            </w:r>
          </w:p>
          <w:p w:rsidR="002765E4" w:rsidRPr="00F03359" w:rsidRDefault="002765E4" w:rsidP="006B2C6B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  <w:p w:rsidR="002765E4" w:rsidRPr="00F03359" w:rsidRDefault="002765E4" w:rsidP="006B2C6B">
            <w:pPr>
              <w:pStyle w:val="a4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765E4" w:rsidRPr="00F03359" w:rsidRDefault="002765E4" w:rsidP="006B2C6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765E4" w:rsidRPr="00F03359" w:rsidRDefault="002765E4" w:rsidP="006B2C6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2765E4" w:rsidRPr="00F03359" w:rsidRDefault="002765E4" w:rsidP="006B2C6B">
            <w:pPr>
              <w:pStyle w:val="a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765E4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Pr="00F03359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2765E4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Pr="00F03359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389" w:type="dxa"/>
          </w:tcPr>
          <w:p w:rsidR="002765E4" w:rsidRPr="006819BE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ครูสุทธิกา  </w:t>
            </w:r>
          </w:p>
          <w:p w:rsidR="002765E4" w:rsidRPr="00F03359" w:rsidRDefault="002765E4" w:rsidP="006B2C6B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Pr="00A53F3C" w:rsidRDefault="002765E4" w:rsidP="002765E4">
      <w:pPr>
        <w:pStyle w:val="a4"/>
        <w:tabs>
          <w:tab w:val="left" w:pos="28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3F3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A53F3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A53F3C">
        <w:rPr>
          <w:rFonts w:ascii="TH SarabunPSK" w:hAnsi="TH SarabunPSK" w:cs="TH SarabunPSK"/>
          <w:b/>
          <w:bCs/>
          <w:sz w:val="36"/>
          <w:szCs w:val="36"/>
          <w:cs/>
        </w:rPr>
        <w:t>ส่งเสริมความเป็นเลิศของผู้เรียน</w:t>
      </w:r>
    </w:p>
    <w:p w:rsidR="002765E4" w:rsidRPr="00311181" w:rsidRDefault="002765E4" w:rsidP="002765E4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>สนองกับ</w:t>
      </w:r>
      <w:r w:rsidRPr="00311181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Pr="00311181">
        <w:rPr>
          <w:rFonts w:ascii="TH SarabunPSK" w:hAnsi="TH SarabunPSK" w:cs="TH SarabunPSK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3111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1118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/>
          <w:sz w:val="32"/>
          <w:szCs w:val="32"/>
          <w:cs/>
        </w:rPr>
        <w:t>ข้อ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11181">
        <w:rPr>
          <w:rFonts w:ascii="TH SarabunPSK" w:hAnsi="TH SarabunPSK" w:cs="TH SarabunPSK"/>
          <w:sz w:val="32"/>
          <w:szCs w:val="32"/>
          <w:cs/>
        </w:rPr>
        <w:t xml:space="preserve"> 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11181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2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3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4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5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2.3</w:t>
      </w:r>
      <w:r w:rsidRPr="00311181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/>
          <w:sz w:val="32"/>
          <w:szCs w:val="32"/>
          <w:cs/>
        </w:rPr>
        <w:t xml:space="preserve">3.1, 3.5 </w:t>
      </w:r>
      <w:r w:rsidRPr="00311181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1, </w:t>
      </w:r>
      <w:r w:rsidRPr="00311181">
        <w:rPr>
          <w:rFonts w:ascii="TH SarabunPSK" w:hAnsi="TH SarabunPSK" w:cs="TH SarabunPSK"/>
          <w:sz w:val="32"/>
          <w:szCs w:val="32"/>
        </w:rPr>
        <w:t>3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,</w:t>
      </w:r>
      <w:r w:rsidRPr="00311181">
        <w:rPr>
          <w:rFonts w:ascii="TH SarabunPSK" w:hAnsi="TH SarabunPSK" w:cs="TH SarabunPSK"/>
          <w:sz w:val="32"/>
          <w:szCs w:val="32"/>
        </w:rPr>
        <w:t xml:space="preserve"> 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/>
          <w:b/>
          <w:bCs/>
          <w:sz w:val="32"/>
          <w:szCs w:val="32"/>
          <w:cs/>
        </w:rPr>
        <w:t>ระดับแผนงานข้อที่</w:t>
      </w: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ว.1,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ว.3</w:t>
      </w:r>
    </w:p>
    <w:p w:rsidR="002765E4" w:rsidRDefault="002765E4" w:rsidP="002765E4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1118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11181">
        <w:rPr>
          <w:rFonts w:ascii="TH SarabunPSK" w:hAnsi="TH SarabunPSK" w:cs="TH SarabunPSK"/>
          <w:sz w:val="32"/>
          <w:szCs w:val="32"/>
          <w:cs/>
        </w:rPr>
        <w:t>สพม.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311181">
        <w:rPr>
          <w:rFonts w:ascii="TH SarabunPSK" w:hAnsi="TH SarabunPSK" w:cs="TH SarabunPSK" w:hint="cs"/>
          <w:sz w:val="32"/>
          <w:szCs w:val="32"/>
          <w:cs/>
        </w:rPr>
        <w:t>สต</w:t>
      </w:r>
      <w:r w:rsidRPr="003111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1181">
        <w:rPr>
          <w:rFonts w:ascii="TH SarabunPSK" w:hAnsi="TH SarabunPSK" w:cs="TH SarabunPSK" w:hint="cs"/>
          <w:b/>
          <w:bCs/>
          <w:sz w:val="32"/>
          <w:szCs w:val="32"/>
          <w:cs/>
        </w:rPr>
        <w:t>วาระ</w:t>
      </w:r>
      <w:r w:rsidRPr="0031118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3111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4, </w:t>
      </w:r>
      <w:r w:rsidRPr="00311181">
        <w:rPr>
          <w:rFonts w:ascii="TH SarabunPSK" w:hAnsi="TH SarabunPSK" w:cs="TH SarabunPSK" w:hint="cs"/>
          <w:sz w:val="32"/>
          <w:szCs w:val="32"/>
          <w:cs/>
        </w:rPr>
        <w:t>5</w:t>
      </w:r>
      <w:r w:rsidRPr="00311181">
        <w:rPr>
          <w:rFonts w:ascii="TH SarabunPSK" w:hAnsi="TH SarabunPSK" w:cs="TH SarabunPSK"/>
          <w:sz w:val="32"/>
          <w:szCs w:val="32"/>
        </w:rPr>
        <w:t>, 6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25"/>
        <w:gridCol w:w="2976"/>
        <w:gridCol w:w="3402"/>
        <w:gridCol w:w="3969"/>
        <w:gridCol w:w="993"/>
        <w:gridCol w:w="850"/>
        <w:gridCol w:w="910"/>
        <w:gridCol w:w="1134"/>
      </w:tblGrid>
      <w:tr w:rsidR="002765E4" w:rsidRPr="00F03359" w:rsidTr="006B2C6B">
        <w:trPr>
          <w:trHeight w:val="383"/>
        </w:trPr>
        <w:tc>
          <w:tcPr>
            <w:tcW w:w="1325" w:type="dxa"/>
            <w:vMerge w:val="restart"/>
            <w:vAlign w:val="center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6" w:type="dxa"/>
            <w:vMerge w:val="restart"/>
            <w:vAlign w:val="center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3969" w:type="dxa"/>
            <w:vMerge w:val="restart"/>
            <w:vAlign w:val="center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993" w:type="dxa"/>
            <w:vMerge w:val="restart"/>
            <w:vAlign w:val="center"/>
          </w:tcPr>
          <w:p w:rsidR="002765E4" w:rsidRPr="00A53F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3F3C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F3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760" w:type="dxa"/>
            <w:gridSpan w:val="2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vAlign w:val="center"/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A0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2765E4" w:rsidRPr="00F03359" w:rsidTr="006B2C6B">
        <w:tc>
          <w:tcPr>
            <w:tcW w:w="1325" w:type="dxa"/>
            <w:vMerge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765E4" w:rsidRPr="00393A07" w:rsidRDefault="002765E4" w:rsidP="006B2C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ต.ค.64-เม.ย.65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</w:tcPr>
          <w:p w:rsidR="002765E4" w:rsidRPr="00393A07" w:rsidRDefault="002765E4" w:rsidP="006B2C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พ.ค.6</w:t>
            </w:r>
            <w:r w:rsidRPr="00393A07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>-ก.ย.6</w:t>
            </w:r>
            <w:r w:rsidRPr="00393A0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F03359" w:rsidTr="006B2C6B"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2765E4" w:rsidRPr="00A53F3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F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แข่งขันทักษะทางวิชาการ</w:t>
            </w:r>
          </w:p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สพม.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</w:t>
            </w:r>
          </w:p>
          <w:p w:rsidR="002765E4" w:rsidRPr="00F03359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หน่วยงานอื่นๆ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765E4" w:rsidRPr="00D45829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4582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ความสามารถในการอ่าน เขียน การสื่อสาร และการคิดคำนวณ</w:t>
            </w:r>
          </w:p>
          <w:p w:rsidR="002765E4" w:rsidRPr="008A74A9" w:rsidRDefault="002765E4" w:rsidP="006B2C6B">
            <w:pPr>
              <w:tabs>
                <w:tab w:val="left" w:pos="178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A74A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 คิดวิจารณ์ อภิปราย แลกเปลี่ยนความคิดเห็นและแก้ปัญหา</w:t>
            </w:r>
          </w:p>
          <w:p w:rsidR="002765E4" w:rsidRPr="008A74A9" w:rsidRDefault="002765E4" w:rsidP="006B2C6B">
            <w:pPr>
              <w:tabs>
                <w:tab w:val="left" w:pos="178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A74A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ความสามารถในการสร้างนวัตกรรม</w:t>
            </w:r>
          </w:p>
          <w:p w:rsidR="002765E4" w:rsidRPr="008A74A9" w:rsidRDefault="002765E4" w:rsidP="006B2C6B">
            <w:pPr>
              <w:tabs>
                <w:tab w:val="left" w:pos="178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A74A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ความสามารถในการใช้เทคโนโลยีสารสนเทศ และการสื่อสาร</w:t>
            </w:r>
          </w:p>
          <w:p w:rsidR="002765E4" w:rsidRDefault="002765E4" w:rsidP="006B2C6B">
            <w:pPr>
              <w:tabs>
                <w:tab w:val="left" w:pos="178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8A74A9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8A74A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 w:rsidRPr="008A74A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ตามหลักสูตรสถานศึกษา</w:t>
            </w:r>
          </w:p>
          <w:p w:rsidR="002765E4" w:rsidRPr="00F03359" w:rsidRDefault="002765E4" w:rsidP="006B2C6B">
            <w:pPr>
              <w:tabs>
                <w:tab w:val="left" w:pos="178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45829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582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ทักษะพื้นฐานและเจตคติที่ดีต่องานอาชีพ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 เขียน การสื่อสาร และการคิดคำนวณในระดับดี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ผู้เรียนมีความสามารถในการคิดวิเคราะห์ คิดวิจารณ์ อภิปราย แลกเปลี่ยนความคิดเห็นและแก้ปัญหาในระดับดี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</w:t>
            </w:r>
            <w:r w:rsidRPr="004C37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ผู้เรียนมีความสามารถในการใช้เทคโนโลยีสารสนเทศ และการสื่อสาร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</w:t>
            </w:r>
            <w:r w:rsidRPr="000D53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ตามหลักสูตรสถานศึกษา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2765E4" w:rsidRPr="00F03359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4C37B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0D53C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ทักษะพื้นฐานและเจตคติที่ดีต่องานอาชีพ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วามสามารถในการอ่าน เขียน การสื่อสาร และการคิดคำนวณในระดับดี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มีความสามารถในการคิดวิเคราะห์ คิดวิจารณ์ อภิปราย แลกเปลี่ยนความคิดเห็นและแก้ปัญหาในระดับดี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Pr="00463E9D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มีความสามารถในการ</w:t>
            </w:r>
            <w:r w:rsidRPr="004C37B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มีความสามารถในการใช้เทคโนโลยีสารสนเทศ และการสื่อสาร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มีผลสัมฤทธิ์ทางการเรียน</w:t>
            </w:r>
            <w:r w:rsidRPr="000D53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ตามหลักสูตรสถานศึกษา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2765E4" w:rsidRPr="00F03359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63E9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63E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37B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0D53C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ทักษะพื้นฐานและเจตคติที่ดีต่องานอาชีพ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3E9D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เลิศ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F0335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765E4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และหัวหน้ากลุ่มสาระ 8 กลุ่มสาระ</w:t>
            </w:r>
          </w:p>
        </w:tc>
      </w:tr>
    </w:tbl>
    <w:p w:rsidR="002765E4" w:rsidRPr="00DF6E0E" w:rsidRDefault="002765E4" w:rsidP="006B2C6B">
      <w:pPr>
        <w:pStyle w:val="a4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t>พัฒนาหลักสูตรและกระบวนการเรียนรู้</w:t>
      </w:r>
    </w:p>
    <w:p w:rsidR="002765E4" w:rsidRPr="008D068E" w:rsidRDefault="002765E4" w:rsidP="002765E4">
      <w:pPr>
        <w:pStyle w:val="a4"/>
        <w:tabs>
          <w:tab w:val="left" w:pos="284"/>
        </w:tabs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>สนองกับ</w:t>
      </w: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8D068E">
        <w:rPr>
          <w:rFonts w:ascii="TH SarabunPSK" w:hAnsi="TH SarabunPSK" w:cs="TH SarabunPSK"/>
          <w:sz w:val="32"/>
          <w:szCs w:val="32"/>
          <w:cs/>
        </w:rPr>
        <w:t>ที่ 1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, 2,</w:t>
      </w:r>
      <w:r w:rsidRPr="008D068E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ตัวบ่งชี้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68E">
        <w:rPr>
          <w:rFonts w:ascii="TH SarabunPSK" w:hAnsi="TH SarabunPSK" w:cs="TH SarabunPSK"/>
          <w:sz w:val="32"/>
          <w:szCs w:val="32"/>
          <w:cs/>
        </w:rPr>
        <w:t>ข้อ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D068E">
        <w:rPr>
          <w:rFonts w:ascii="TH SarabunPSK" w:hAnsi="TH SarabunPSK" w:cs="TH SarabunPSK"/>
          <w:sz w:val="32"/>
          <w:szCs w:val="32"/>
          <w:cs/>
        </w:rPr>
        <w:t xml:space="preserve"> 1.1</w:t>
      </w:r>
      <w:r w:rsidRPr="008D068E">
        <w:rPr>
          <w:rFonts w:ascii="TH SarabunPSK" w:hAnsi="TH SarabunPSK" w:cs="TH SarabunPSK"/>
          <w:sz w:val="32"/>
          <w:szCs w:val="32"/>
        </w:rPr>
        <w:t>,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2.3</w:t>
      </w:r>
      <w:r w:rsidRPr="008D068E">
        <w:rPr>
          <w:rFonts w:ascii="TH SarabunPSK" w:hAnsi="TH SarabunPSK" w:cs="TH SarabunPSK"/>
          <w:sz w:val="32"/>
          <w:szCs w:val="32"/>
        </w:rPr>
        <w:t>,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2.6</w:t>
      </w:r>
      <w:r w:rsidRPr="008D068E">
        <w:rPr>
          <w:rFonts w:ascii="TH SarabunPSK" w:hAnsi="TH SarabunPSK" w:cs="TH SarabunPSK"/>
          <w:sz w:val="32"/>
          <w:szCs w:val="32"/>
          <w:cs/>
        </w:rPr>
        <w:t>,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68E">
        <w:rPr>
          <w:rFonts w:ascii="TH SarabunPSK" w:hAnsi="TH SarabunPSK" w:cs="TH SarabunPSK"/>
          <w:sz w:val="32"/>
          <w:szCs w:val="32"/>
          <w:cs/>
        </w:rPr>
        <w:t xml:space="preserve">3.1, 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3.2</w:t>
      </w:r>
      <w:r w:rsidRPr="008D068E">
        <w:rPr>
          <w:rFonts w:ascii="TH SarabunPSK" w:hAnsi="TH SarabunPSK" w:cs="TH SarabunPSK"/>
          <w:sz w:val="32"/>
          <w:szCs w:val="32"/>
        </w:rPr>
        <w:t xml:space="preserve">, 3.3, </w:t>
      </w:r>
      <w:r w:rsidRPr="008D068E">
        <w:rPr>
          <w:rFonts w:ascii="TH SarabunPSK" w:hAnsi="TH SarabunPSK" w:cs="TH SarabunPSK"/>
          <w:sz w:val="32"/>
          <w:szCs w:val="32"/>
          <w:cs/>
        </w:rPr>
        <w:t>3.4, 3.5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ข้อที่ 1, 2</w:t>
      </w:r>
      <w:r w:rsidRPr="008D068E">
        <w:rPr>
          <w:rFonts w:ascii="TH SarabunPSK" w:hAnsi="TH SarabunPSK" w:cs="TH SarabunPSK"/>
          <w:sz w:val="32"/>
          <w:szCs w:val="32"/>
        </w:rPr>
        <w:t>, 3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,</w:t>
      </w:r>
      <w:r w:rsidRPr="008D068E">
        <w:rPr>
          <w:rFonts w:ascii="TH SarabunPSK" w:hAnsi="TH SarabunPSK" w:cs="TH SarabunPSK"/>
          <w:sz w:val="32"/>
          <w:szCs w:val="32"/>
        </w:rPr>
        <w:t xml:space="preserve"> 9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>ระดับแผนงาน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068E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ว.1, ว.3</w:t>
      </w:r>
      <w:r w:rsidRPr="008D068E">
        <w:rPr>
          <w:rFonts w:ascii="TH SarabunPSK" w:hAnsi="TH SarabunPSK" w:cs="TH SarabunPSK"/>
          <w:sz w:val="32"/>
          <w:szCs w:val="32"/>
        </w:rPr>
        <w:t xml:space="preserve">, 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ว.4</w:t>
      </w: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765E4" w:rsidRPr="008D068E" w:rsidRDefault="002765E4" w:rsidP="002765E4">
      <w:pPr>
        <w:pStyle w:val="a4"/>
        <w:contextualSpacing/>
        <w:jc w:val="center"/>
        <w:rPr>
          <w:lang w:eastAsia="zh-CN"/>
        </w:rPr>
      </w:pP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>สพม.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>สข</w:t>
      </w:r>
      <w:proofErr w:type="spellEnd"/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>สต</w:t>
      </w:r>
      <w:r w:rsidRPr="008D06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68E">
        <w:rPr>
          <w:rFonts w:ascii="TH SarabunPSK" w:hAnsi="TH SarabunPSK" w:cs="TH SarabunPSK" w:hint="cs"/>
          <w:b/>
          <w:bCs/>
          <w:sz w:val="32"/>
          <w:szCs w:val="32"/>
          <w:cs/>
        </w:rPr>
        <w:t>วาระ</w:t>
      </w:r>
      <w:r w:rsidRPr="008D068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D068E"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Pr="008D068E">
        <w:rPr>
          <w:rFonts w:ascii="TH SarabunPSK" w:hAnsi="TH SarabunPSK" w:cs="TH SarabunPSK"/>
          <w:sz w:val="32"/>
          <w:szCs w:val="32"/>
        </w:rPr>
        <w:t xml:space="preserve">, 3, </w:t>
      </w:r>
      <w:r w:rsidRPr="008D068E">
        <w:rPr>
          <w:rFonts w:ascii="TH SarabunPSK" w:hAnsi="TH SarabunPSK" w:cs="TH SarabunPSK" w:hint="cs"/>
          <w:sz w:val="32"/>
          <w:szCs w:val="32"/>
          <w:cs/>
        </w:rPr>
        <w:t>4, 5</w:t>
      </w:r>
      <w:r w:rsidRPr="008D068E">
        <w:rPr>
          <w:rFonts w:ascii="TH SarabunPSK" w:hAnsi="TH SarabunPSK" w:cs="TH SarabunPSK"/>
          <w:sz w:val="32"/>
          <w:szCs w:val="32"/>
        </w:rPr>
        <w:t>, 6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3431"/>
        <w:gridCol w:w="2785"/>
        <w:gridCol w:w="3423"/>
        <w:gridCol w:w="1021"/>
        <w:gridCol w:w="822"/>
        <w:gridCol w:w="850"/>
        <w:gridCol w:w="1276"/>
      </w:tblGrid>
      <w:tr w:rsidR="002765E4" w:rsidRPr="00F03359" w:rsidTr="006B2C6B">
        <w:trPr>
          <w:trHeight w:val="383"/>
        </w:trPr>
        <w:tc>
          <w:tcPr>
            <w:tcW w:w="1951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31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785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3423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021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672" w:type="dxa"/>
            <w:gridSpan w:val="2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2765E4" w:rsidRPr="003F2AC6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2A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B2C6B" w:rsidRPr="00F03359" w:rsidTr="006B2C6B">
        <w:tc>
          <w:tcPr>
            <w:tcW w:w="1951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5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3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bottom w:val="single" w:sz="4" w:space="0" w:color="000000" w:themeColor="text1"/>
            </w:tcBorders>
          </w:tcPr>
          <w:p w:rsidR="006B2C6B" w:rsidRPr="00393A07" w:rsidRDefault="006B2C6B" w:rsidP="006B2C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ต.ค.64-เม.ย.65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B2C6B" w:rsidRPr="00393A07" w:rsidRDefault="006B2C6B" w:rsidP="006B2C6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พ.ค.6</w:t>
            </w:r>
            <w:r w:rsidRPr="00393A07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93A07">
              <w:rPr>
                <w:rFonts w:ascii="TH SarabunPSK" w:hAnsi="TH SarabunPSK" w:cs="TH SarabunPSK" w:hint="cs"/>
                <w:sz w:val="24"/>
                <w:szCs w:val="24"/>
                <w:cs/>
              </w:rPr>
              <w:t>-ก.ย.6</w:t>
            </w:r>
            <w:r w:rsidRPr="00393A0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B2C6B" w:rsidRPr="00F03359" w:rsidRDefault="006B2C6B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F03359" w:rsidTr="006B2C6B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2765E4" w:rsidRDefault="002765E4" w:rsidP="006B2C6B">
            <w:pPr>
              <w:ind w:left="2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2AC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กิจกรรมปรับหลักสูตร</w:t>
            </w:r>
            <w:r w:rsidRPr="006B61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สถานศึกษาเตรียมรับการประเมิน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SC</w:t>
            </w:r>
            <w:r w:rsidRPr="006B61BB">
              <w:rPr>
                <w:rFonts w:ascii="TH SarabunPSK" w:hAnsi="TH SarabunPSK" w:cs="TH SarabunPSK"/>
                <w:sz w:val="32"/>
                <w:szCs w:val="32"/>
              </w:rPr>
              <w:t>QA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77DC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พัฒนานักเรียนที่</w:t>
            </w:r>
            <w:r w:rsidRPr="00677DC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มีความบกพร่องทางการเรียนรู้</w:t>
            </w:r>
          </w:p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77DC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กิจกรรมพัฒนานักเรียนเต็มตามศักยภาพ</w:t>
            </w:r>
          </w:p>
          <w:p w:rsidR="002765E4" w:rsidRDefault="002765E4" w:rsidP="006B2C6B">
            <w:pPr>
              <w:ind w:left="29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77DC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กิจกรรมนิเทศภายใน</w:t>
            </w:r>
          </w:p>
          <w:p w:rsidR="002765E4" w:rsidRPr="003F2AC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31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DE0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โรงเรียนมีหลักสูตรสถานศึกษาเหมาะสมและสอดคล้องกับท้องถิ่น</w:t>
            </w:r>
          </w:p>
          <w:p w:rsidR="002765E4" w:rsidRPr="00F03359" w:rsidRDefault="002765E4" w:rsidP="006B2C6B">
            <w:pPr>
              <w:ind w:lef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DE0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โรงเรียนจัดรายวิชาเพิ่มเติมที่หลากหลายให้ผู้เรียนเลือกเรียนตามความถนัด ความสามารถและความสนใจ</w:t>
            </w:r>
          </w:p>
          <w:p w:rsidR="002765E4" w:rsidRPr="00F03359" w:rsidRDefault="002765E4" w:rsidP="006B2C6B">
            <w:pPr>
              <w:ind w:lef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DE09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โรงเรียนจัดกิจกรรมพัฒนาผู้เรียนที่ส่งเสริมและตอบสนองความต้องการ ความสามารถ ความถนัด และความสนใจของผู้เรียน</w:t>
            </w:r>
          </w:p>
          <w:p w:rsidR="002765E4" w:rsidRPr="00F03359" w:rsidRDefault="002765E4" w:rsidP="006B2C6B">
            <w:pPr>
              <w:ind w:left="2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0335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โรงเรียนมีการนิเทศภายใน กำกับ ติดตามตรวจสอบ และนำผลไปปรับปรุงการเรียนการสอนอย่าง สม่ำเสมอ</w:t>
            </w:r>
          </w:p>
        </w:tc>
        <w:tc>
          <w:tcPr>
            <w:tcW w:w="2785" w:type="dxa"/>
            <w:tcBorders>
              <w:bottom w:val="single" w:sz="4" w:space="0" w:color="000000" w:themeColor="text1"/>
            </w:tcBorders>
          </w:tcPr>
          <w:p w:rsidR="002765E4" w:rsidRPr="0049294F" w:rsidRDefault="002765E4" w:rsidP="006B2C6B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765E4" w:rsidRDefault="002765E4" w:rsidP="006B2C6B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ใช้สื่อ เทคโนโลยีสารสนเทศและแหล่งเรียนรู้ที่เอื้อต่อการเรียนรู้ </w:t>
            </w:r>
          </w:p>
          <w:p w:rsidR="002765E4" w:rsidRDefault="002765E4" w:rsidP="006B2C6B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765E4" w:rsidRDefault="002765E4" w:rsidP="006B2C6B">
            <w:pPr>
              <w:numPr>
                <w:ilvl w:val="0"/>
                <w:numId w:val="10"/>
              </w:numPr>
              <w:tabs>
                <w:tab w:val="left" w:pos="236"/>
              </w:tabs>
              <w:ind w:left="0" w:firstLine="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765E4" w:rsidRPr="00F03359" w:rsidRDefault="002765E4" w:rsidP="006B2C6B">
            <w:pPr>
              <w:tabs>
                <w:tab w:val="left" w:pos="236"/>
              </w:tabs>
              <w:ind w:firstLine="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มีการแลกเปลี่ยนเรียนรู้และให้ข้อมูลสะท้อนกลับเพื่อพัฒนาและปรับปรุงการจัดการเรียนรู้ </w:t>
            </w:r>
          </w:p>
        </w:tc>
        <w:tc>
          <w:tcPr>
            <w:tcW w:w="3423" w:type="dxa"/>
            <w:tcBorders>
              <w:bottom w:val="single" w:sz="4" w:space="0" w:color="000000" w:themeColor="text1"/>
            </w:tcBorders>
          </w:tcPr>
          <w:p w:rsidR="002765E4" w:rsidRPr="003F2AC6" w:rsidRDefault="002765E4" w:rsidP="006B2C6B">
            <w:pPr>
              <w:pStyle w:val="a8"/>
              <w:numPr>
                <w:ilvl w:val="0"/>
                <w:numId w:val="12"/>
              </w:numPr>
              <w:tabs>
                <w:tab w:val="left" w:pos="3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765E4" w:rsidRPr="003F2AC6" w:rsidRDefault="002765E4" w:rsidP="006B2C6B">
            <w:pPr>
              <w:pStyle w:val="a8"/>
              <w:numPr>
                <w:ilvl w:val="0"/>
                <w:numId w:val="12"/>
              </w:numPr>
              <w:tabs>
                <w:tab w:val="left" w:pos="3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 ร้อยละ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765E4" w:rsidRPr="003F2AC6" w:rsidRDefault="002765E4" w:rsidP="006B2C6B">
            <w:pPr>
              <w:pStyle w:val="a8"/>
              <w:numPr>
                <w:ilvl w:val="0"/>
                <w:numId w:val="12"/>
              </w:numPr>
              <w:tabs>
                <w:tab w:val="left" w:pos="3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  <w:p w:rsidR="002765E4" w:rsidRPr="003F2AC6" w:rsidRDefault="002765E4" w:rsidP="006B2C6B">
            <w:pPr>
              <w:pStyle w:val="a8"/>
              <w:numPr>
                <w:ilvl w:val="0"/>
                <w:numId w:val="12"/>
              </w:numPr>
              <w:tabs>
                <w:tab w:val="left" w:pos="3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  <w:p w:rsidR="002765E4" w:rsidRPr="003F2AC6" w:rsidRDefault="002765E4" w:rsidP="006B2C6B">
            <w:pPr>
              <w:pStyle w:val="a8"/>
              <w:numPr>
                <w:ilvl w:val="0"/>
                <w:numId w:val="12"/>
              </w:numPr>
              <w:tabs>
                <w:tab w:val="left" w:pos="30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F2AC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 ร้อยละ</w:t>
            </w:r>
            <w:r w:rsidRPr="003F2AC6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F03359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F03359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765E4" w:rsidRDefault="006B2C6B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="002765E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ปัทมา</w:t>
            </w:r>
            <w:proofErr w:type="spellEnd"/>
          </w:p>
          <w:p w:rsidR="002765E4" w:rsidRPr="00F03359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4216" w:rsidRDefault="004C4216" w:rsidP="006B2C6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</w:p>
    <w:p w:rsidR="002765E4" w:rsidRPr="00DF6E0E" w:rsidRDefault="002765E4" w:rsidP="006B2C6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lastRenderedPageBreak/>
        <w:t>โครงการ</w:t>
      </w:r>
      <w:r w:rsidR="00900ADE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 xml:space="preserve"> </w:t>
      </w:r>
      <w:r w:rsidRPr="00DF6E0E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พัฒนาระบบการประกันคุณภาพภายในสถานศึกษา</w:t>
      </w:r>
    </w:p>
    <w:p w:rsidR="002765E4" w:rsidRPr="00AB1B66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สนองกับ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มาตรฐาน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ข้อ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 </w:t>
      </w:r>
      <w:r w:rsidRPr="00AB1B66">
        <w:rPr>
          <w:rFonts w:ascii="TH SarabunPSK" w:hAnsi="TH SarabunPSK" w:cs="TH SarabunPSK"/>
          <w:sz w:val="32"/>
          <w:szCs w:val="32"/>
          <w:cs/>
        </w:rPr>
        <w:t>1</w:t>
      </w:r>
      <w:r w:rsidRPr="00AB1B66">
        <w:rPr>
          <w:rFonts w:ascii="TH SarabunPSK" w:hAnsi="TH SarabunPSK" w:cs="TH SarabunPSK" w:hint="cs"/>
          <w:sz w:val="32"/>
          <w:szCs w:val="32"/>
          <w:cs/>
        </w:rPr>
        <w:t>,</w:t>
      </w:r>
      <w:r w:rsidRPr="00AB1B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 w:hint="cs"/>
          <w:sz w:val="32"/>
          <w:szCs w:val="32"/>
          <w:cs/>
        </w:rPr>
        <w:t>2,</w:t>
      </w:r>
      <w:r w:rsidRPr="00AB1B66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ตัวบ่งชี้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ข้อ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ที่</w:t>
      </w:r>
      <w:r w:rsidRPr="00AB1B66">
        <w:rPr>
          <w:rFonts w:ascii="TH SarabunPSK" w:hAnsi="TH SarabunPSK" w:cs="TH SarabunPSK"/>
          <w:sz w:val="32"/>
          <w:szCs w:val="32"/>
          <w:cs/>
        </w:rPr>
        <w:t xml:space="preserve"> 1.1</w:t>
      </w:r>
      <w:r w:rsidRPr="00AB1B66">
        <w:rPr>
          <w:rFonts w:ascii="TH SarabunPSK" w:hAnsi="TH SarabunPSK" w:cs="TH SarabunPSK"/>
          <w:sz w:val="32"/>
          <w:szCs w:val="32"/>
        </w:rPr>
        <w:t>,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2.3</w:t>
      </w:r>
      <w:r w:rsidRPr="00AB1B66">
        <w:rPr>
          <w:rFonts w:ascii="TH SarabunPSK" w:hAnsi="TH SarabunPSK" w:cs="TH SarabunPSK"/>
          <w:sz w:val="32"/>
          <w:szCs w:val="32"/>
        </w:rPr>
        <w:t>, 2.4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AB1B66">
        <w:rPr>
          <w:rFonts w:ascii="TH SarabunPSK" w:hAnsi="TH SarabunPSK" w:cs="TH SarabunPSK"/>
          <w:sz w:val="32"/>
          <w:szCs w:val="32"/>
          <w:cs/>
        </w:rPr>
        <w:t>3.</w:t>
      </w:r>
      <w:r w:rsidRPr="00AB1B66">
        <w:rPr>
          <w:rFonts w:ascii="TH SarabunPSK" w:hAnsi="TH SarabunPSK" w:cs="TH SarabunPSK" w:hint="cs"/>
          <w:sz w:val="32"/>
          <w:szCs w:val="32"/>
          <w:cs/>
        </w:rPr>
        <w:t>3</w:t>
      </w:r>
      <w:r w:rsidRPr="00AB1B66">
        <w:rPr>
          <w:rFonts w:ascii="TH SarabunPSK" w:hAnsi="TH SarabunPSK" w:cs="TH SarabunPSK"/>
          <w:sz w:val="32"/>
          <w:szCs w:val="32"/>
          <w:cs/>
        </w:rPr>
        <w:t>, 3.4, 3.5</w:t>
      </w:r>
    </w:p>
    <w:p w:rsidR="002765E4" w:rsidRPr="00AB1B66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สนองกลยุทธ์โรงเรียน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ข้อที่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1, 2</w:t>
      </w:r>
      <w:r w:rsidRPr="00AB1B66">
        <w:rPr>
          <w:rFonts w:ascii="TH SarabunPSK" w:hAnsi="TH SarabunPSK" w:cs="TH SarabunPSK"/>
          <w:sz w:val="32"/>
          <w:szCs w:val="32"/>
        </w:rPr>
        <w:t>,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/>
          <w:sz w:val="32"/>
          <w:szCs w:val="32"/>
        </w:rPr>
        <w:t>3</w:t>
      </w:r>
      <w:r w:rsidRPr="00AB1B66">
        <w:rPr>
          <w:rFonts w:ascii="TH SarabunPSK" w:hAnsi="TH SarabunPSK" w:cs="TH SarabunPSK" w:hint="cs"/>
          <w:sz w:val="32"/>
          <w:szCs w:val="32"/>
          <w:cs/>
        </w:rPr>
        <w:t>,</w:t>
      </w:r>
      <w:r w:rsidRPr="00AB1B66">
        <w:rPr>
          <w:rFonts w:ascii="TH SarabunPSK" w:hAnsi="TH SarabunPSK" w:cs="TH SarabunPSK"/>
          <w:sz w:val="32"/>
          <w:szCs w:val="32"/>
        </w:rPr>
        <w:t xml:space="preserve"> 9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ระดับแผนงาน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ข้อที่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ว</w:t>
      </w:r>
      <w:r w:rsidRPr="00AB1B66">
        <w:rPr>
          <w:rFonts w:ascii="TH SarabunPSK" w:hAnsi="TH SarabunPSK" w:cs="TH SarabunPSK" w:hint="cs"/>
          <w:sz w:val="32"/>
          <w:szCs w:val="32"/>
          <w:cs/>
        </w:rPr>
        <w:t>.3</w:t>
      </w:r>
      <w:r w:rsidRPr="00AB1B66">
        <w:rPr>
          <w:rFonts w:ascii="TH SarabunPSK" w:hAnsi="TH SarabunPSK" w:cs="TH SarabunPSK"/>
          <w:sz w:val="32"/>
          <w:szCs w:val="32"/>
        </w:rPr>
        <w:t xml:space="preserve">  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 xml:space="preserve">สอดคล้องกับวาระการพัฒนาการศึกษาของ </w:t>
      </w:r>
      <w:proofErr w:type="spellStart"/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สพม</w:t>
      </w:r>
      <w:r w:rsidRPr="00AB1B66">
        <w:rPr>
          <w:rFonts w:ascii="TH SarabunPSK" w:hAnsi="TH SarabunPSK" w:cs="TH SarabunPSK"/>
          <w:sz w:val="32"/>
          <w:szCs w:val="32"/>
          <w:cs/>
        </w:rPr>
        <w:t>.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สข</w:t>
      </w:r>
      <w:proofErr w:type="spellEnd"/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สต</w:t>
      </w:r>
      <w:r w:rsidRPr="00AB1B66">
        <w:rPr>
          <w:rFonts w:ascii="TH SarabunPSK" w:hAnsi="TH SarabunPSK" w:cs="TH SarabunPSK"/>
          <w:sz w:val="32"/>
          <w:szCs w:val="32"/>
        </w:rPr>
        <w:t xml:space="preserve"> </w:t>
      </w:r>
      <w:r w:rsidRPr="00AB1B66">
        <w:rPr>
          <w:rFonts w:ascii="TH SarabunPSK" w:hAnsi="TH SarabunPSK" w:cs="TH SarabunPSK" w:hint="cs"/>
          <w:sz w:val="32"/>
          <w:szCs w:val="32"/>
          <w:cs/>
          <w:lang w:val="th-TH"/>
        </w:rPr>
        <w:t>วาระ</w:t>
      </w:r>
      <w:r w:rsidRPr="00AB1B66">
        <w:rPr>
          <w:rFonts w:ascii="TH SarabunPSK" w:hAnsi="TH SarabunPSK" w:cs="TH SarabunPSK"/>
          <w:sz w:val="32"/>
          <w:szCs w:val="32"/>
          <w:cs/>
          <w:lang w:val="th-TH"/>
        </w:rPr>
        <w:t>ที่</w:t>
      </w:r>
      <w:r w:rsidRPr="00AB1B66">
        <w:rPr>
          <w:rFonts w:ascii="TH SarabunPSK" w:hAnsi="TH SarabunPSK" w:cs="TH SarabunPSK" w:hint="cs"/>
          <w:sz w:val="32"/>
          <w:szCs w:val="32"/>
          <w:cs/>
        </w:rPr>
        <w:t xml:space="preserve"> 4,.5</w:t>
      </w:r>
      <w:r w:rsidRPr="00AB1B66">
        <w:rPr>
          <w:rFonts w:ascii="TH SarabunPSK" w:hAnsi="TH SarabunPSK" w:cs="TH SarabunPSK"/>
          <w:sz w:val="32"/>
          <w:szCs w:val="32"/>
        </w:rPr>
        <w:t>, 6</w:t>
      </w:r>
    </w:p>
    <w:tbl>
      <w:tblPr>
        <w:tblpPr w:leftFromText="180" w:rightFromText="180" w:vertAnchor="text" w:horzAnchor="margin" w:tblpXSpec="center" w:tblpY="47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4111"/>
        <w:gridCol w:w="1417"/>
        <w:gridCol w:w="992"/>
        <w:gridCol w:w="993"/>
        <w:gridCol w:w="992"/>
        <w:gridCol w:w="1134"/>
      </w:tblGrid>
      <w:tr w:rsidR="002765E4" w:rsidRPr="00AB1B66" w:rsidTr="006B2C6B">
        <w:trPr>
          <w:trHeight w:val="3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วัตถุประสงค์กิจกรรม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ตัวชี้วัดความสำเร็จ</w:t>
            </w:r>
          </w:p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เป้าหมาย</w:t>
            </w: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เป้าหมายความสำเร็จ</w:t>
            </w:r>
          </w:p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คิดเป็นร้อยละ</w:t>
            </w: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งบ</w:t>
            </w:r>
          </w:p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ประมาณ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ระยะเวลา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1B66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ผู้รับผิดชอบ</w:t>
            </w:r>
          </w:p>
        </w:tc>
      </w:tr>
      <w:tr w:rsidR="002765E4" w:rsidRPr="00AB1B66" w:rsidTr="006B2C6B">
        <w:trPr>
          <w:trHeight w:val="788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ต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 6</w:t>
            </w:r>
            <w:r w:rsidRPr="00AB1B66">
              <w:rPr>
                <w:rFonts w:ascii="TH SarabunPSK" w:hAnsi="TH SarabunPSK" w:cs="TH SarabunPSK"/>
                <w:sz w:val="28"/>
              </w:rPr>
              <w:t>4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เม.ย.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AB1B66">
              <w:rPr>
                <w:rFonts w:ascii="TH SarabunPSK" w:hAnsi="TH SarabunPSK" w:cs="TH SarabunPSK"/>
                <w:sz w:val="28"/>
              </w:rPr>
              <w:t>5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พ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.6</w:t>
            </w:r>
            <w:r w:rsidRPr="00AB1B66">
              <w:rPr>
                <w:rFonts w:ascii="TH SarabunPSK" w:hAnsi="TH SarabunPSK" w:cs="TH SarabunPSK"/>
                <w:sz w:val="28"/>
              </w:rPr>
              <w:t>5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ย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>.6</w:t>
            </w:r>
            <w:r w:rsidRPr="00AB1B6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rPr>
          <w:trHeight w:val="374"/>
        </w:trPr>
        <w:tc>
          <w:tcPr>
            <w:tcW w:w="992" w:type="dxa"/>
            <w:vMerge w:val="restart"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B1B6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ประกันคุณภาพการศึกษา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1. 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เพื่อกำหนดมาตรฐานการศึกษาของสถานศึกษา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กำหนดมาตรฐานการศึกษาของสถานศึกษา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13,000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ครูกฤษณา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เพื่อจัดทำและดำเนินการตามแผนพัฒนาการจัดการศึกษาของสถานศึกษา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AB1B66">
              <w:rPr>
                <w:rFonts w:ascii="TH SarabunPSK" w:hAnsi="TH SarabunPSK" w:cs="TH SarabunPSK"/>
                <w:sz w:val="28"/>
              </w:rPr>
              <w:t xml:space="preserve">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ติดตามตรวจสอบและประเมินคุณภาพภายในตามมาตรฐานการศึกษาของสถานศึกษาภาคเรียนละครั้ง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rPr>
          <w:trHeight w:val="720"/>
        </w:trPr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เพื่อจัดทำระบบสารสนเทศและใช้สารสนเทศในกาบริหารจัดการเพื่อพัฒนาคุณภาพสถานศึกษา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จัดทำรายงานประจำปีที่เป็นรายงานการประเมินคุณภาพภายใน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จำนวน</w:t>
            </w:r>
            <w:r w:rsidRPr="00AB1B66">
              <w:rPr>
                <w:rFonts w:ascii="TH SarabunPSK" w:hAnsi="TH SarabunPSK" w:cs="TH SarabunPSK"/>
                <w:sz w:val="28"/>
              </w:rPr>
              <w:t xml:space="preserve"> 30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เล่ม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เพื่อติดตามตรวจสอบ และประเมินคุณภาพภายในตามมาตรฐานการศึกษาของสถานศึกษา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pStyle w:val="a7"/>
              <w:rPr>
                <w:b/>
                <w:bCs/>
                <w:sz w:val="28"/>
                <w:szCs w:val="28"/>
              </w:rPr>
            </w:pPr>
            <w:r w:rsidRPr="00AB1B66">
              <w:rPr>
                <w:sz w:val="28"/>
                <w:szCs w:val="28"/>
                <w:cs/>
              </w:rPr>
              <w:t xml:space="preserve">4. </w:t>
            </w:r>
            <w:r w:rsidRPr="00AB1B66">
              <w:rPr>
                <w:sz w:val="28"/>
                <w:szCs w:val="28"/>
                <w:cs/>
                <w:lang w:val="th-TH"/>
              </w:rPr>
              <w:t>ผลการประเมินคุณภาพภายในตามมาตรฐานการศึกษาของสถานศึกษาผ่านเกณฑ์การประเมินในระดับ ดีเลิศถึงดีเยี่ยมทุกมาตรฐาน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เพื่อนำผลการประเมินคุณภาพทั้งภายในและภายนอกไปใช้วางแผนพัฒนาคุณภาพการศึกษา</w:t>
            </w:r>
          </w:p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อย่างต่อเนื่อง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2765E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ใช้ระบบประกันคุณภาพภายในเพื่อยกระดับคุณภาพการจัดการศึกษาให้ดียิ่งขึ้น</w:t>
            </w:r>
          </w:p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เพื่อจัดทำรายงานประจำปีที่เป็นรายงานการประเมินคุณภาพภายใน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จัดทำรายงานประจำปีที่เป็นรายงานการประเมินคุณภาพภายใน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จำนวน</w:t>
            </w:r>
            <w:r w:rsidRPr="00AB1B66">
              <w:rPr>
                <w:rFonts w:ascii="TH SarabunPSK" w:hAnsi="TH SarabunPSK" w:cs="TH SarabunPSK"/>
                <w:sz w:val="28"/>
              </w:rPr>
              <w:t xml:space="preserve"> 30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เล่ม</w:t>
            </w:r>
            <w:r w:rsidRPr="00AB1B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2765E4" w:rsidRPr="00AB1B66" w:rsidTr="006B2C6B">
        <w:trPr>
          <w:trHeight w:val="1278"/>
        </w:trPr>
        <w:tc>
          <w:tcPr>
            <w:tcW w:w="992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 xml:space="preserve">7. </w:t>
            </w:r>
            <w:r w:rsidRPr="00AB1B66">
              <w:rPr>
                <w:rFonts w:ascii="TH SarabunPSK" w:hAnsi="TH SarabunPSK" w:cs="TH SarabunPSK"/>
                <w:sz w:val="28"/>
                <w:cs/>
                <w:lang w:val="th-TH"/>
              </w:rPr>
              <w:t>เพื่อใช้ระบบประกันคุณภาพภายในเพื่อยกระดับคุณภาพการจัดการศึกษาให้ดียิ่งขึ้น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pStyle w:val="a7"/>
              <w:rPr>
                <w:b/>
                <w:bCs/>
                <w:sz w:val="28"/>
                <w:szCs w:val="28"/>
              </w:rPr>
            </w:pPr>
            <w:r w:rsidRPr="00AB1B66">
              <w:rPr>
                <w:sz w:val="28"/>
                <w:szCs w:val="28"/>
              </w:rPr>
              <w:t xml:space="preserve">7.  </w:t>
            </w:r>
            <w:r w:rsidRPr="00AB1B66">
              <w:rPr>
                <w:sz w:val="28"/>
                <w:szCs w:val="28"/>
                <w:cs/>
                <w:lang w:val="th-TH"/>
              </w:rPr>
              <w:t>ผู้มีส่วนร่วมได้มีความพึงพอใจต่อระบบติดตามตรวจสอบและประเมินคุณภาพภายในตามมาตรฐาน</w:t>
            </w:r>
            <w:r w:rsidRPr="00AB1B66">
              <w:rPr>
                <w:sz w:val="28"/>
                <w:szCs w:val="28"/>
                <w:cs/>
              </w:rPr>
              <w:t xml:space="preserve"> </w:t>
            </w:r>
            <w:r w:rsidRPr="00AB1B66">
              <w:rPr>
                <w:sz w:val="28"/>
                <w:szCs w:val="28"/>
                <w:cs/>
                <w:lang w:val="th-TH"/>
              </w:rPr>
              <w:t>การศึกษาของสถานศึกษาในระดับมาก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B1B66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AB1B6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2765E4" w:rsidRPr="00C37666" w:rsidRDefault="002765E4" w:rsidP="004C4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 w:rsidR="00900A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หนึ่งครูหนึ่งวิจัย</w:t>
      </w:r>
    </w:p>
    <w:p w:rsidR="002765E4" w:rsidRPr="00503E59" w:rsidRDefault="002765E4" w:rsidP="002765E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503E59">
        <w:rPr>
          <w:rFonts w:ascii="TH SarabunPSK" w:hAnsi="TH SarabunPSK" w:cs="TH SarabunPSK"/>
          <w:sz w:val="32"/>
          <w:szCs w:val="32"/>
        </w:rPr>
        <w:t xml:space="preserve">2, 3 </w:t>
      </w: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 ตัวบ่งชี้ที่ </w:t>
      </w:r>
      <w:r w:rsidRPr="00503E59">
        <w:rPr>
          <w:rFonts w:ascii="TH SarabunPSK" w:hAnsi="TH SarabunPSK" w:cs="TH SarabunPSK"/>
          <w:sz w:val="32"/>
          <w:szCs w:val="32"/>
        </w:rPr>
        <w:t>2.</w:t>
      </w:r>
      <w:r w:rsidRPr="00503E59">
        <w:rPr>
          <w:rFonts w:ascii="TH SarabunPSK" w:hAnsi="TH SarabunPSK" w:cs="TH SarabunPSK"/>
          <w:sz w:val="32"/>
          <w:szCs w:val="32"/>
          <w:cs/>
        </w:rPr>
        <w:t>4</w:t>
      </w:r>
      <w:r w:rsidRPr="00503E59">
        <w:rPr>
          <w:rFonts w:ascii="TH SarabunPSK" w:hAnsi="TH SarabunPSK" w:cs="TH SarabunPSK"/>
          <w:sz w:val="32"/>
          <w:szCs w:val="32"/>
        </w:rPr>
        <w:t xml:space="preserve"> ,3.</w:t>
      </w:r>
      <w:r w:rsidRPr="00503E59">
        <w:rPr>
          <w:rFonts w:ascii="TH SarabunPSK" w:hAnsi="TH SarabunPSK" w:cs="TH SarabunPSK"/>
          <w:sz w:val="32"/>
          <w:szCs w:val="32"/>
          <w:cs/>
        </w:rPr>
        <w:t>4</w:t>
      </w: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E59">
        <w:rPr>
          <w:rFonts w:ascii="TH SarabunPSK" w:hAnsi="TH SarabunPSK" w:cs="TH SarabunPSK"/>
          <w:sz w:val="32"/>
          <w:szCs w:val="32"/>
        </w:rPr>
        <w:t xml:space="preserve"> </w:t>
      </w: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03E59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proofErr w:type="spellStart"/>
      <w:r w:rsidRPr="00503E59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 w:rsidRPr="00503E59">
        <w:rPr>
          <w:rFonts w:ascii="TH SarabunPSK" w:hAnsi="TH SarabunPSK" w:cs="TH SarabunPSK"/>
          <w:sz w:val="32"/>
          <w:szCs w:val="32"/>
        </w:rPr>
        <w:t xml:space="preserve">3   </w:t>
      </w:r>
    </w:p>
    <w:p w:rsidR="002765E4" w:rsidRPr="00503E59" w:rsidRDefault="002765E4" w:rsidP="002765E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03E59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503E59">
        <w:rPr>
          <w:rFonts w:ascii="TH SarabunPSK" w:hAnsi="TH SarabunPSK" w:cs="TH SarabunPSK"/>
          <w:sz w:val="32"/>
          <w:szCs w:val="32"/>
        </w:rPr>
        <w:t xml:space="preserve"> 5  </w:t>
      </w: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 w:rsidRPr="00503E59">
        <w:rPr>
          <w:rFonts w:ascii="TH SarabunPSK" w:hAnsi="TH SarabunPSK" w:cs="TH SarabunPSK"/>
          <w:sz w:val="32"/>
          <w:szCs w:val="32"/>
          <w:cs/>
        </w:rPr>
        <w:t>ว.2</w:t>
      </w:r>
      <w:r w:rsidRPr="00503E59">
        <w:rPr>
          <w:rFonts w:ascii="TH SarabunPSK" w:hAnsi="TH SarabunPSK" w:cs="TH SarabunPSK"/>
          <w:sz w:val="32"/>
          <w:szCs w:val="32"/>
        </w:rPr>
        <w:t xml:space="preserve"> </w:t>
      </w:r>
      <w:r w:rsidRPr="00503E5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126"/>
        <w:gridCol w:w="1276"/>
        <w:gridCol w:w="1843"/>
        <w:gridCol w:w="1843"/>
        <w:gridCol w:w="1701"/>
      </w:tblGrid>
      <w:tr w:rsidR="002765E4" w:rsidTr="004C4216">
        <w:tc>
          <w:tcPr>
            <w:tcW w:w="2127" w:type="dxa"/>
            <w:vMerge w:val="restart"/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126" w:type="dxa"/>
            <w:vMerge w:val="restart"/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vAlign w:val="center"/>
          </w:tcPr>
          <w:p w:rsidR="002765E4" w:rsidRPr="00F46FD2" w:rsidRDefault="002765E4" w:rsidP="006B2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6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686" w:type="dxa"/>
            <w:gridSpan w:val="2"/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Tr="004C4216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765E4" w:rsidRPr="004E1CE0" w:rsidRDefault="002765E4" w:rsidP="006B2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65E4" w:rsidRPr="00F46FD2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6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พ.ค.6</w:t>
            </w: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46F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-ก.ย.6</w:t>
            </w:r>
            <w:r w:rsidRPr="00F46F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5E4" w:rsidRPr="004E1CE0" w:rsidRDefault="002765E4" w:rsidP="006B2C6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Tr="004C42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5E4" w:rsidRDefault="002765E4" w:rsidP="006B2C6B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อบรมเชิงปฏิบัติการ</w:t>
            </w:r>
          </w:p>
          <w:p w:rsidR="002765E4" w:rsidRPr="0068660E" w:rsidRDefault="002765E4" w:rsidP="006B2C6B">
            <w:pPr>
              <w:pStyle w:val="a4"/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color w:val="000000"/>
                <w:sz w:val="32"/>
                <w:szCs w:val="32"/>
              </w:rPr>
              <w:t>"</w:t>
            </w:r>
            <w:r w:rsidRPr="006866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การทำวิจัยในชั้นเรียน"</w:t>
            </w:r>
          </w:p>
          <w:p w:rsidR="002765E4" w:rsidRPr="0068660E" w:rsidRDefault="002765E4" w:rsidP="006B2C6B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เพื่อยกระดับคุณภาพทางวิชาการของครู</w:t>
            </w:r>
          </w:p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8660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เพื่อให้ครูมีความรู้เกี่ยวกับการทำวิจัยในชั้นเรียนมากขึ้น</w:t>
            </w:r>
          </w:p>
          <w:p w:rsidR="002765E4" w:rsidRPr="0068660E" w:rsidRDefault="002765E4" w:rsidP="006B2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8660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เพื่อให้ครูมีเจตคติที่ดีต่อการทำวิจัยในชั้นเรียน</w:t>
            </w:r>
          </w:p>
          <w:p w:rsidR="002765E4" w:rsidRPr="0068660E" w:rsidRDefault="002765E4" w:rsidP="006B2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8660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เพื่อให้ครูทำวิจัยในชั้นเรียนอย่างครบกระบวนการได้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pStyle w:val="a4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4762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68660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โรงเรียนควนเนียงวิทยา</w:t>
            </w:r>
            <w:r w:rsidRPr="00686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66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68660E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686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47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มีความรู้เกี่ยวกับการทำวิจัยในชั้นเรียนมากขึ้น</w:t>
            </w:r>
          </w:p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8660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8660E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60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E4" w:rsidRPr="0068660E" w:rsidRDefault="002765E4" w:rsidP="006B2C6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6866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วิสุทธิ์   </w:t>
            </w:r>
          </w:p>
        </w:tc>
      </w:tr>
    </w:tbl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Pr="00DF6E0E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  <w:cs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แหล่งเรียนรู้สวนพฤกษศาสตร์</w:t>
      </w:r>
    </w:p>
    <w:p w:rsidR="002765E4" w:rsidRPr="003F4552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F4552">
        <w:rPr>
          <w:rFonts w:ascii="TH SarabunPSK" w:hAnsi="TH SarabunPSK" w:cs="TH SarabunPSK" w:hint="cs"/>
          <w:sz w:val="32"/>
          <w:szCs w:val="32"/>
          <w:cs/>
        </w:rPr>
        <w:t>สนอง</w:t>
      </w:r>
      <w:r w:rsidRPr="003F4552">
        <w:rPr>
          <w:rFonts w:ascii="TH SarabunPSK" w:hAnsi="TH SarabunPSK" w:cs="TH SarabunPSK"/>
          <w:sz w:val="32"/>
          <w:szCs w:val="32"/>
          <w:cs/>
        </w:rPr>
        <w:t>กับมาตรฐานการศึกษา</w:t>
      </w:r>
      <w:r w:rsidRPr="003F4552">
        <w:rPr>
          <w:rFonts w:ascii="TH SarabunPSK" w:hAnsi="TH SarabunPSK" w:cs="TH SarabunPSK"/>
          <w:sz w:val="32"/>
          <w:szCs w:val="32"/>
        </w:rPr>
        <w:t xml:space="preserve"> </w:t>
      </w:r>
      <w:r w:rsidRPr="003F4552">
        <w:rPr>
          <w:rFonts w:ascii="TH SarabunPSK" w:hAnsi="TH SarabunPSK" w:cs="TH SarabunPSK" w:hint="cs"/>
          <w:color w:val="000000"/>
          <w:sz w:val="32"/>
          <w:szCs w:val="32"/>
          <w:cs/>
        </w:rPr>
        <w:t>ข้อที่</w:t>
      </w:r>
      <w:r w:rsidRPr="003F4552">
        <w:rPr>
          <w:rFonts w:ascii="TH SarabunPSK" w:hAnsi="TH SarabunPSK" w:cs="TH SarabunPSK"/>
          <w:color w:val="000000"/>
          <w:sz w:val="32"/>
          <w:szCs w:val="32"/>
        </w:rPr>
        <w:t xml:space="preserve"> 1, 2, 3, 4, 5, 6 </w:t>
      </w:r>
      <w:r w:rsidRPr="003F4552">
        <w:rPr>
          <w:rFonts w:ascii="TH SarabunPSK" w:hAnsi="TH SarabunPSK" w:cs="TH SarabunPSK" w:hint="cs"/>
          <w:color w:val="000000"/>
          <w:sz w:val="32"/>
          <w:szCs w:val="32"/>
          <w:cs/>
        </w:rPr>
        <w:t>ตัวบ่งชี้ ที่</w:t>
      </w:r>
      <w:r w:rsidRPr="003F4552">
        <w:rPr>
          <w:rFonts w:ascii="TH SarabunPSK" w:hAnsi="TH SarabunPSK" w:cs="TH SarabunPSK"/>
          <w:color w:val="000000"/>
          <w:sz w:val="32"/>
          <w:szCs w:val="32"/>
        </w:rPr>
        <w:t xml:space="preserve"> 1.2, 2.5</w:t>
      </w:r>
      <w:r w:rsidRPr="003F4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552">
        <w:rPr>
          <w:rFonts w:ascii="TH SarabunPSK" w:eastAsia="Calibri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F4552">
        <w:rPr>
          <w:rFonts w:ascii="TH SarabunPSK" w:eastAsia="Calibri" w:hAnsi="TH SarabunPSK" w:cs="TH SarabunPSK"/>
          <w:sz w:val="32"/>
          <w:szCs w:val="32"/>
          <w:cs/>
        </w:rPr>
        <w:t>สพม.สข</w:t>
      </w:r>
      <w:proofErr w:type="spellEnd"/>
      <w:r w:rsidRPr="003F4552">
        <w:rPr>
          <w:rFonts w:ascii="TH SarabunPSK" w:eastAsia="Calibri" w:hAnsi="TH SarabunPSK" w:cs="TH SarabunPSK"/>
          <w:sz w:val="32"/>
          <w:szCs w:val="32"/>
          <w:cs/>
        </w:rPr>
        <w:t>สต</w:t>
      </w:r>
      <w:r w:rsidRPr="003F455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4552">
        <w:rPr>
          <w:rFonts w:ascii="TH SarabunPSK" w:eastAsia="Calibri" w:hAnsi="TH SarabunPSK" w:cs="TH SarabunPSK"/>
          <w:sz w:val="32"/>
          <w:szCs w:val="32"/>
          <w:cs/>
        </w:rPr>
        <w:t xml:space="preserve">วาระที่ </w:t>
      </w:r>
      <w:r w:rsidRPr="003F4552">
        <w:rPr>
          <w:rFonts w:ascii="TH SarabunPSK" w:eastAsia="Calibri" w:hAnsi="TH SarabunPSK" w:cs="TH SarabunPSK"/>
          <w:sz w:val="32"/>
          <w:szCs w:val="32"/>
        </w:rPr>
        <w:t>1, 6</w:t>
      </w:r>
    </w:p>
    <w:p w:rsidR="002765E4" w:rsidRPr="003F4552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3F4552">
        <w:rPr>
          <w:rFonts w:ascii="TH SarabunPSK" w:hAnsi="TH SarabunPSK" w:cs="TH SarabunPSK"/>
          <w:sz w:val="32"/>
          <w:szCs w:val="32"/>
          <w:cs/>
        </w:rPr>
        <w:t>สนองกลยุทธ์โรงเรียน</w:t>
      </w:r>
      <w:r w:rsidRPr="003F4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552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3F4552">
        <w:rPr>
          <w:rFonts w:ascii="TH SarabunPSK" w:hAnsi="TH SarabunPSK" w:cs="TH SarabunPSK"/>
          <w:sz w:val="32"/>
          <w:szCs w:val="32"/>
        </w:rPr>
        <w:t>3, 4, 8</w:t>
      </w:r>
      <w:r w:rsidRPr="003F45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5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552">
        <w:rPr>
          <w:rFonts w:ascii="TH SarabunPSK" w:hAnsi="TH SarabunPSK" w:cs="TH SarabunPSK"/>
          <w:sz w:val="32"/>
          <w:szCs w:val="32"/>
          <w:cs/>
        </w:rPr>
        <w:t xml:space="preserve">ระดับแผนงานข้อที่ </w:t>
      </w:r>
      <w:r w:rsidRPr="003F4552">
        <w:rPr>
          <w:rFonts w:ascii="TH SarabunPSK" w:hAnsi="TH SarabunPSK" w:cs="TH SarabunPSK" w:hint="cs"/>
          <w:sz w:val="32"/>
          <w:szCs w:val="32"/>
          <w:cs/>
        </w:rPr>
        <w:t>ว.1</w:t>
      </w:r>
    </w:p>
    <w:tbl>
      <w:tblPr>
        <w:tblW w:w="15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2"/>
        <w:gridCol w:w="2869"/>
        <w:gridCol w:w="1418"/>
        <w:gridCol w:w="1134"/>
        <w:gridCol w:w="992"/>
        <w:gridCol w:w="992"/>
        <w:gridCol w:w="1276"/>
      </w:tblGrid>
      <w:tr w:rsidR="002765E4" w:rsidRPr="00605D10" w:rsidTr="004C4216">
        <w:tc>
          <w:tcPr>
            <w:tcW w:w="1985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869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4552">
              <w:rPr>
                <w:rFonts w:ascii="TH SarabunPSK" w:hAnsi="TH SarabunPSK" w:cs="TH SarabunPSK"/>
                <w:b/>
                <w:bCs/>
                <w:sz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669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4" w:type="dxa"/>
            <w:gridSpan w:val="2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2765E4" w:rsidRPr="00605D10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982B89" w:rsidTr="004C4216">
        <w:tc>
          <w:tcPr>
            <w:tcW w:w="1985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2765E4" w:rsidRPr="003F4552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F45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F4552">
              <w:rPr>
                <w:rFonts w:ascii="TH SarabunPSK" w:hAnsi="TH SarabunPSK" w:cs="TH SarabunPSK"/>
                <w:sz w:val="28"/>
              </w:rPr>
              <w:t>4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992" w:type="dxa"/>
          </w:tcPr>
          <w:p w:rsidR="002765E4" w:rsidRPr="003F4552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3F45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65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3F45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F455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3F455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vMerge/>
          </w:tcPr>
          <w:p w:rsidR="002765E4" w:rsidRPr="00982B89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BE15FF" w:rsidTr="004C4216">
        <w:trPr>
          <w:trHeight w:val="64"/>
        </w:trPr>
        <w:tc>
          <w:tcPr>
            <w:tcW w:w="1985" w:type="dxa"/>
          </w:tcPr>
          <w:p w:rsidR="002765E4" w:rsidRPr="00BE15FF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  <w:proofErr w:type="spellStart"/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สวนพฤษ</w:t>
            </w:r>
            <w:proofErr w:type="spellEnd"/>
            <w:r w:rsidRPr="005748E5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ศาสตร์โรงเรียน</w:t>
            </w:r>
          </w:p>
        </w:tc>
        <w:tc>
          <w:tcPr>
            <w:tcW w:w="4962" w:type="dxa"/>
          </w:tcPr>
          <w:p w:rsidR="002765E4" w:rsidRPr="005D5A76" w:rsidRDefault="002765E4" w:rsidP="006B2C6B">
            <w:pPr>
              <w:pStyle w:val="a9"/>
              <w:spacing w:before="0" w:beforeAutospacing="0" w:after="0" w:afterAutospacing="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5A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C4216" w:rsidRPr="005D5A7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D5A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เพื่อให้เยาวชนได้ร่วมสนองพระราชด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ริสมเด็จพระเทพรัตนราชสุดาฯ สยามบรมราชกุมารีในงานสวนพฤกษศาสตร์โรงเรียน เข้าใจงาน เข้าใจทรัพยากรรอบกาย และเข้าใจหน้าที่ของตนเอง</w:t>
            </w:r>
          </w:p>
          <w:p w:rsidR="002765E4" w:rsidRPr="005D5A76" w:rsidRDefault="002765E4" w:rsidP="006B2C6B">
            <w:pPr>
              <w:pStyle w:val="a9"/>
              <w:spacing w:before="0" w:beforeAutospacing="0" w:after="0" w:afterAutospacing="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4C4216"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เพื่อให้เยาวชนเกิดจิตส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นึกในการอนุรักษ์ทรัพยากรพืช เข้าถึงปัจจัยทางชีวภาพ และกายภาพที่เกี่ยวพันกับพรรณพืช</w:t>
            </w:r>
          </w:p>
          <w:p w:rsidR="002765E4" w:rsidRPr="005D5A76" w:rsidRDefault="002765E4" w:rsidP="006B2C6B">
            <w:pPr>
              <w:pStyle w:val="a9"/>
              <w:spacing w:before="0" w:beforeAutospacing="0" w:after="0" w:afterAutospacing="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 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เพื่อแสวงหาแนวทางในการอบรมสั่งสอนนักเรียนให้เรียนรู้จริงจากธรรมชาติรอบกายมีจิตส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นึกในการอนุรักษ์ทรัพยากร เกิดมีความรู้ทิ้งทางวิทยาการและทางปัญญา</w:t>
            </w:r>
          </w:p>
          <w:p w:rsidR="002765E4" w:rsidRPr="005D5A76" w:rsidRDefault="002765E4" w:rsidP="006B2C6B">
            <w:pPr>
              <w:pStyle w:val="a9"/>
              <w:spacing w:before="0" w:beforeAutospacing="0" w:after="0" w:afterAutospacing="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4C4216"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เพื่อให้นักเรียนได้ศึกษาค้นคว้าเกี่ยวกับพืชพรรณไม้ต่างๆ</w:t>
            </w:r>
          </w:p>
          <w:p w:rsidR="002765E4" w:rsidRPr="003F4552" w:rsidRDefault="002765E4" w:rsidP="004C4216">
            <w:pPr>
              <w:pStyle w:val="a9"/>
              <w:spacing w:before="0" w:beforeAutospacing="0" w:after="0" w:afterAutospacing="0"/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4C4216"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5D5A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เพื่อให้โรงเรียนเป็นแหล่งรวบรวม ตัวอย่างพรรณไม้ ข้อมูลพรรณไม้และการเก็บรักษา</w:t>
            </w:r>
          </w:p>
        </w:tc>
        <w:tc>
          <w:tcPr>
            <w:tcW w:w="2869" w:type="dxa"/>
          </w:tcPr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4C4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สวนพฤกษศาสตร์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ประเภทสมุนไพร </w:t>
            </w:r>
          </w:p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. ครูสามารถออกแบบการจัดการเรียนรู้และเขียนแผนการจัดการเรียนรู้</w:t>
            </w:r>
            <w:proofErr w:type="spellStart"/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การสวนพฤกษศาสตร์โรงเรียน</w:t>
            </w:r>
          </w:p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17C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สามารถนำความรู้ที่ได้รับจากงานสวนพฤกษศาสตร์โรงเรียนไปใช้ในชีวิตประจำวันได้ถูกต้องและมีประสิทธิ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90</w:t>
            </w:r>
          </w:p>
          <w:p w:rsidR="002765E4" w:rsidRPr="007815D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นักเรียนสร้างจิตส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20A42">
              <w:rPr>
                <w:rFonts w:ascii="TH SarabunPSK" w:hAnsi="TH SarabunPSK" w:cs="TH SarabunPSK"/>
                <w:sz w:val="32"/>
                <w:szCs w:val="32"/>
                <w:cs/>
              </w:rPr>
              <w:t>นึกในการอนุรักษ์ฯร้อย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18" w:type="dxa"/>
          </w:tcPr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F8D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F8D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6F8D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2765E4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2765E4" w:rsidRPr="00256F8D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256F8D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BE15FF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765E4" w:rsidRPr="00BE15FF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10,0</w:t>
            </w:r>
            <w:r w:rsidRPr="00BE15F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2765E4" w:rsidRPr="00BE15FF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765E4" w:rsidRPr="00BE15FF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2765E4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  <w:p w:rsidR="002765E4" w:rsidRPr="0094776B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765E4" w:rsidRDefault="002765E4" w:rsidP="002765E4"/>
    <w:p w:rsidR="002765E4" w:rsidRDefault="002765E4" w:rsidP="004C421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t>สะเต็มศึกษ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</w:p>
    <w:p w:rsidR="002765E4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96727">
        <w:rPr>
          <w:rFonts w:ascii="TH SarabunPSK" w:hAnsi="TH SarabunPSK" w:cs="TH SarabunPSK" w:hint="cs"/>
          <w:sz w:val="32"/>
          <w:szCs w:val="32"/>
          <w:cs/>
        </w:rPr>
        <w:t>สนองกับ</w:t>
      </w:r>
      <w:r w:rsidRPr="00496727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การศึกษา ข้อที่</w:t>
      </w:r>
      <w:r w:rsidRPr="00496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/>
          <w:sz w:val="32"/>
          <w:szCs w:val="32"/>
        </w:rPr>
        <w:t>1, 3</w:t>
      </w:r>
      <w:r w:rsidRPr="00496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ตัวบ่งชี้ </w:t>
      </w:r>
      <w:r w:rsidRPr="00496727">
        <w:rPr>
          <w:rFonts w:ascii="TH SarabunPSK" w:hAnsi="TH SarabunPSK" w:cs="TH SarabunPSK"/>
          <w:sz w:val="32"/>
          <w:szCs w:val="32"/>
          <w:cs/>
        </w:rPr>
        <w:t>ข้อ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96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/>
          <w:sz w:val="32"/>
          <w:szCs w:val="32"/>
        </w:rPr>
        <w:t>1.1, 3.1, 3.2, 3.3, 3.4, 3.5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496727">
        <w:rPr>
          <w:rFonts w:ascii="TH SarabunPSK" w:hAnsi="TH SarabunPSK" w:cs="TH SarabunPSK"/>
          <w:sz w:val="32"/>
          <w:szCs w:val="32"/>
          <w:cs/>
        </w:rPr>
        <w:t>สพม.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496727">
        <w:rPr>
          <w:rFonts w:ascii="TH SarabunPSK" w:hAnsi="TH SarabunPSK" w:cs="TH SarabunPSK" w:hint="cs"/>
          <w:sz w:val="32"/>
          <w:szCs w:val="32"/>
          <w:cs/>
        </w:rPr>
        <w:t>สต</w:t>
      </w:r>
      <w:r w:rsidRPr="00496727">
        <w:rPr>
          <w:rFonts w:ascii="TH SarabunPSK" w:hAnsi="TH SarabunPSK" w:cs="TH SarabunPSK"/>
          <w:sz w:val="32"/>
          <w:szCs w:val="32"/>
        </w:rPr>
        <w:t xml:space="preserve"> 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Pr="00496727">
        <w:rPr>
          <w:rFonts w:ascii="TH SarabunPSK" w:hAnsi="TH SarabunPSK" w:cs="TH SarabunPSK"/>
          <w:sz w:val="32"/>
          <w:szCs w:val="32"/>
          <w:cs/>
        </w:rPr>
        <w:t>ที่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6727">
        <w:rPr>
          <w:rFonts w:ascii="TH SarabunPSK" w:hAnsi="TH SarabunPSK" w:cs="TH SarabunPSK"/>
          <w:sz w:val="32"/>
          <w:szCs w:val="32"/>
        </w:rPr>
        <w:t>2, 4, 5</w:t>
      </w:r>
    </w:p>
    <w:p w:rsidR="002765E4" w:rsidRPr="00DF6E0E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727">
        <w:rPr>
          <w:rFonts w:ascii="TH SarabunPSK" w:hAnsi="TH SarabunPSK" w:cs="TH SarabunPSK"/>
          <w:sz w:val="32"/>
          <w:szCs w:val="32"/>
          <w:cs/>
        </w:rPr>
        <w:t>สนองกลยุทธ์โรงเรียน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Pr="00496727">
        <w:rPr>
          <w:rFonts w:ascii="TH SarabunPSK" w:hAnsi="TH SarabunPSK" w:cs="TH SarabunPSK"/>
          <w:sz w:val="32"/>
          <w:szCs w:val="32"/>
        </w:rPr>
        <w:t>1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,</w:t>
      </w:r>
      <w:r w:rsidRPr="00496727">
        <w:rPr>
          <w:rFonts w:ascii="TH SarabunPSK" w:hAnsi="TH SarabunPSK" w:cs="TH SarabunPSK"/>
          <w:sz w:val="32"/>
          <w:szCs w:val="32"/>
        </w:rPr>
        <w:t xml:space="preserve"> 2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,</w:t>
      </w:r>
      <w:r w:rsidRPr="00496727">
        <w:rPr>
          <w:rFonts w:ascii="TH SarabunPSK" w:hAnsi="TH SarabunPSK" w:cs="TH SarabunPSK"/>
          <w:sz w:val="32"/>
          <w:szCs w:val="32"/>
        </w:rPr>
        <w:t xml:space="preserve"> 3, 5, 9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/>
          <w:sz w:val="32"/>
          <w:szCs w:val="32"/>
          <w:cs/>
        </w:rPr>
        <w:t>ระดับแผนงาน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727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496727">
        <w:rPr>
          <w:rFonts w:ascii="TH SarabunPSK" w:hAnsi="TH SarabunPSK" w:cs="TH SarabunPSK" w:hint="cs"/>
          <w:sz w:val="32"/>
          <w:szCs w:val="32"/>
          <w:cs/>
        </w:rPr>
        <w:t xml:space="preserve"> ว.</w:t>
      </w:r>
      <w:r w:rsidRPr="00496727">
        <w:rPr>
          <w:rFonts w:ascii="TH SarabunPSK" w:hAnsi="TH SarabunPSK" w:cs="TH SarabunPSK"/>
          <w:sz w:val="32"/>
          <w:szCs w:val="32"/>
        </w:rPr>
        <w:t xml:space="preserve">1, </w:t>
      </w:r>
      <w:r w:rsidRPr="00496727">
        <w:rPr>
          <w:rFonts w:ascii="TH SarabunPSK" w:hAnsi="TH SarabunPSK" w:cs="TH SarabunPSK" w:hint="cs"/>
          <w:sz w:val="32"/>
          <w:szCs w:val="32"/>
          <w:cs/>
        </w:rPr>
        <w:t>ว.4</w:t>
      </w:r>
      <w:r w:rsidRPr="00496727">
        <w:rPr>
          <w:rFonts w:ascii="TH SarabunPSK" w:hAnsi="TH SarabunPSK" w:cs="TH SarabunPSK"/>
          <w:sz w:val="32"/>
          <w:szCs w:val="32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1"/>
        <w:gridCol w:w="4961"/>
        <w:gridCol w:w="1417"/>
        <w:gridCol w:w="1134"/>
        <w:gridCol w:w="993"/>
        <w:gridCol w:w="992"/>
        <w:gridCol w:w="1276"/>
      </w:tblGrid>
      <w:tr w:rsidR="002765E4" w:rsidRPr="00F11106" w:rsidTr="006B2C6B">
        <w:trPr>
          <w:trHeight w:val="3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5D50">
              <w:rPr>
                <w:rFonts w:ascii="TH SarabunPSK" w:hAnsi="TH SarabunPSK" w:cs="TH SarabunPSK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5D50">
              <w:rPr>
                <w:rFonts w:ascii="TH SarabunPSK" w:hAnsi="TH SarabunPSK" w:cs="TH SarabunPSK"/>
                <w:b/>
                <w:bCs/>
                <w:sz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F11106" w:rsidTr="006B2C6B">
        <w:trPr>
          <w:trHeight w:val="78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6FD">
              <w:rPr>
                <w:rFonts w:ascii="TH SarabunPSK" w:hAnsi="TH SarabunPSK" w:cs="TH SarabunPSK"/>
                <w:sz w:val="28"/>
                <w:cs/>
              </w:rPr>
              <w:t>ต.ค. 6</w:t>
            </w:r>
            <w:r w:rsidRPr="005D56FD">
              <w:rPr>
                <w:rFonts w:ascii="TH SarabunPSK" w:hAnsi="TH SarabunPSK" w:cs="TH SarabunPSK"/>
                <w:sz w:val="28"/>
              </w:rPr>
              <w:t>4</w:t>
            </w:r>
            <w:r w:rsidRPr="005D56FD">
              <w:rPr>
                <w:rFonts w:ascii="TH SarabunPSK" w:hAnsi="TH SarabunPSK" w:cs="TH SarabunPSK"/>
                <w:sz w:val="28"/>
                <w:cs/>
              </w:rPr>
              <w:t>-มี.ค.6</w:t>
            </w:r>
            <w:r w:rsidRPr="005D56F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6FD">
              <w:rPr>
                <w:rFonts w:ascii="TH SarabunPSK" w:hAnsi="TH SarabunPSK" w:cs="TH SarabunPSK"/>
                <w:sz w:val="28"/>
                <w:cs/>
              </w:rPr>
              <w:t>เม.ย. 6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5D56FD">
              <w:rPr>
                <w:rFonts w:ascii="TH SarabunPSK" w:hAnsi="TH SarabunPSK" w:cs="TH SarabunPSK"/>
                <w:sz w:val="28"/>
                <w:cs/>
              </w:rPr>
              <w:t>-ก.ย.6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F11106" w:rsidTr="006B2C6B">
        <w:trPr>
          <w:trHeight w:val="1101"/>
        </w:trPr>
        <w:tc>
          <w:tcPr>
            <w:tcW w:w="1560" w:type="dxa"/>
            <w:vMerge w:val="restart"/>
            <w:shd w:val="clear" w:color="auto" w:fill="auto"/>
          </w:tcPr>
          <w:p w:rsidR="002765E4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ศตวรรษที่ 21 </w:t>
            </w:r>
          </w:p>
          <w:p w:rsidR="002765E4" w:rsidRPr="00810233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10233">
              <w:rPr>
                <w:rFonts w:ascii="TH SarabunPSK" w:hAnsi="TH SarabunPSK" w:cs="TH SarabunPSK"/>
                <w:sz w:val="32"/>
                <w:szCs w:val="32"/>
                <w:cs/>
              </w:rPr>
              <w:t>“สะเต็มศึกษา”</w:t>
            </w:r>
          </w:p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450C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พัฒนาศักยภาพบุคลากรของโรงเรียนให้มีความรู้ความสามารถในการจัดการเรียนรู้ตามแนวทางสะเต็มศึกษาในโรงเรียน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450C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ครูผู้สอนกลุ่มสาระการเรียนรู้วิทยาศาสตร์และเทคโนโลยี  คณิตศาสตร์ มีความสามารถในการจัดการเรียนรู้ตามแนวทางสะเต็มศึกษาในโรงเรียน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นายชินพงศ์</w:t>
            </w:r>
          </w:p>
        </w:tc>
      </w:tr>
      <w:tr w:rsidR="002765E4" w:rsidRPr="00F11106" w:rsidTr="006B2C6B">
        <w:tc>
          <w:tcPr>
            <w:tcW w:w="1560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และสนับสนุนการบริหารงานของโรงเรียนให้มีคุณภาพและครอบคลุมขอบข่ายงานตามแนวทางสะเต็มศึกษ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โรงเรียนมีการบริหารงานวิชาการด้านการจัดการเรียนการสอนตามแนวทางสะเต็มศึกษาอย่างมีคุณภาพ ใน 2 กลุ่มสาระคือกลุ่มสาระการเรียนรู้วิทยาศาสตร์เทคโนโลยี  และคณิตศาสตร์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F11106" w:rsidTr="006B2C6B">
        <w:trPr>
          <w:trHeight w:val="2613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5D56FD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56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เพื่อส่งเสริมให้ผู้เรียนสามารถประยุกต์ใช้ความรู้ในการดำรงชีวิตประจำวันและประกอบอาชีพ อีกทั้งมีทักษะที่พร้อมสำหรับโลกในศตวรรษที่ 21 </w:t>
            </w:r>
          </w:p>
          <w:p w:rsidR="002765E4" w:rsidRPr="005D56FD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สามารถ</w:t>
            </w:r>
            <w:proofErr w:type="spellStart"/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การวิทยาศาสตร์ วิศวกรรมศาสตร์ เทคโนโลยีและคณิตศาสตร์เข้าด้วยกัน ประยุกต์ใช้แก้ปัญหาในชีวิตจริง รวมทั้งการพัฒนากระบวนการหรือผลผลิตใหม่ที่เป็นประโยชน์ต่อการดำเนินชีวิตและการประกอบอาชีพ</w:t>
            </w:r>
          </w:p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>4. นักเรียนและครูมีความพึงพอใจในการจัดการเรียนรู้ตามแนวทางสะเต็มศึกษาในโรงเรียนในระดับมาก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65E4" w:rsidRPr="00DF6E0E" w:rsidRDefault="002765E4" w:rsidP="004C4216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Pr="00DF6E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F6E0E">
        <w:rPr>
          <w:rFonts w:ascii="TH SarabunPSK" w:hAnsi="TH SarabunPSK" w:cs="TH SarabunPSK"/>
          <w:b/>
          <w:bCs/>
          <w:sz w:val="36"/>
          <w:szCs w:val="36"/>
          <w:cs/>
        </w:rPr>
        <w:t>ปรับปรุงระบบสำนักงาน</w:t>
      </w:r>
    </w:p>
    <w:p w:rsidR="002765E4" w:rsidRPr="00317669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17669">
        <w:rPr>
          <w:rFonts w:ascii="TH SarabunPSK" w:hAnsi="TH SarabunPSK" w:cs="TH SarabunPSK"/>
          <w:sz w:val="32"/>
          <w:szCs w:val="32"/>
          <w:cs/>
        </w:rPr>
        <w:t xml:space="preserve">สนองกับมาตรฐานการศึกษา ข้อที่ 2  ตัวบ่งชี้ ข้อที่ </w:t>
      </w:r>
      <w:r w:rsidRPr="00317669">
        <w:rPr>
          <w:rFonts w:ascii="TH SarabunPSK" w:hAnsi="TH SarabunPSK" w:cs="TH SarabunPSK"/>
          <w:sz w:val="32"/>
          <w:szCs w:val="32"/>
        </w:rPr>
        <w:t xml:space="preserve">2.2, </w:t>
      </w:r>
      <w:r w:rsidRPr="00317669">
        <w:rPr>
          <w:rFonts w:ascii="TH SarabunPSK" w:hAnsi="TH SarabunPSK" w:cs="TH SarabunPSK"/>
          <w:sz w:val="32"/>
          <w:szCs w:val="32"/>
          <w:cs/>
        </w:rPr>
        <w:t>2.3</w:t>
      </w:r>
      <w:r w:rsidRPr="00317669">
        <w:rPr>
          <w:rFonts w:ascii="TH SarabunPSK" w:hAnsi="TH SarabunPSK" w:cs="TH SarabunPSK"/>
          <w:sz w:val="32"/>
          <w:szCs w:val="32"/>
        </w:rPr>
        <w:t xml:space="preserve">, 2.5, </w:t>
      </w:r>
      <w:r w:rsidRPr="00317669">
        <w:rPr>
          <w:rFonts w:ascii="TH SarabunPSK" w:hAnsi="TH SarabunPSK" w:cs="TH SarabunPSK"/>
          <w:sz w:val="32"/>
          <w:szCs w:val="32"/>
          <w:cs/>
        </w:rPr>
        <w:t>2.6</w:t>
      </w:r>
      <w:r w:rsidRPr="00317669">
        <w:rPr>
          <w:rFonts w:ascii="TH SarabunPSK" w:hAnsi="TH SarabunPSK" w:cs="TH SarabunPSK"/>
          <w:sz w:val="32"/>
          <w:szCs w:val="32"/>
        </w:rPr>
        <w:t xml:space="preserve"> </w:t>
      </w:r>
      <w:r w:rsidRPr="00317669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17669">
        <w:rPr>
          <w:rFonts w:ascii="TH SarabunPSK" w:hAnsi="TH SarabunPSK" w:cs="TH SarabunPSK"/>
          <w:sz w:val="32"/>
          <w:szCs w:val="32"/>
          <w:cs/>
        </w:rPr>
        <w:t>สพม.สข</w:t>
      </w:r>
      <w:proofErr w:type="spellEnd"/>
      <w:r w:rsidRPr="00317669">
        <w:rPr>
          <w:rFonts w:ascii="TH SarabunPSK" w:hAnsi="TH SarabunPSK" w:cs="TH SarabunPSK"/>
          <w:sz w:val="32"/>
          <w:szCs w:val="32"/>
          <w:cs/>
        </w:rPr>
        <w:t>สต</w:t>
      </w:r>
      <w:r w:rsidRPr="00317669">
        <w:rPr>
          <w:rFonts w:ascii="TH SarabunPSK" w:hAnsi="TH SarabunPSK" w:cs="TH SarabunPSK"/>
          <w:sz w:val="32"/>
          <w:szCs w:val="32"/>
        </w:rPr>
        <w:t xml:space="preserve"> </w:t>
      </w:r>
      <w:r w:rsidRPr="00317669">
        <w:rPr>
          <w:rFonts w:ascii="TH SarabunPSK" w:hAnsi="TH SarabunPSK" w:cs="TH SarabunPSK"/>
          <w:sz w:val="32"/>
          <w:szCs w:val="32"/>
          <w:cs/>
        </w:rPr>
        <w:t>วาระที่  1</w:t>
      </w:r>
      <w:r w:rsidRPr="00317669">
        <w:rPr>
          <w:rFonts w:ascii="TH SarabunPSK" w:hAnsi="TH SarabunPSK" w:cs="TH SarabunPSK"/>
          <w:sz w:val="32"/>
          <w:szCs w:val="32"/>
        </w:rPr>
        <w:t xml:space="preserve">, 2, 3, </w:t>
      </w:r>
    </w:p>
    <w:p w:rsidR="002765E4" w:rsidRPr="00317669" w:rsidRDefault="002765E4" w:rsidP="002765E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17669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สนองกลยุทธ์โรงเรียนข้อที่ </w:t>
      </w:r>
      <w:r w:rsidRPr="00317669">
        <w:rPr>
          <w:rFonts w:ascii="TH SarabunPSK" w:hAnsi="TH SarabunPSK" w:cs="TH SarabunPSK"/>
          <w:sz w:val="32"/>
          <w:szCs w:val="32"/>
        </w:rPr>
        <w:t>1</w:t>
      </w:r>
      <w:r w:rsidRPr="00317669">
        <w:rPr>
          <w:rFonts w:ascii="TH SarabunPSK" w:hAnsi="TH SarabunPSK" w:cs="TH SarabunPSK"/>
          <w:sz w:val="32"/>
          <w:szCs w:val="32"/>
          <w:cs/>
        </w:rPr>
        <w:t>,</w:t>
      </w:r>
      <w:r w:rsidRPr="00317669">
        <w:rPr>
          <w:rFonts w:ascii="TH SarabunPSK" w:hAnsi="TH SarabunPSK" w:cs="TH SarabunPSK"/>
          <w:sz w:val="32"/>
          <w:szCs w:val="32"/>
        </w:rPr>
        <w:t xml:space="preserve"> 2</w:t>
      </w:r>
      <w:r w:rsidRPr="00317669">
        <w:rPr>
          <w:rFonts w:ascii="TH SarabunPSK" w:hAnsi="TH SarabunPSK" w:cs="TH SarabunPSK"/>
          <w:sz w:val="32"/>
          <w:szCs w:val="32"/>
          <w:cs/>
        </w:rPr>
        <w:t>,</w:t>
      </w:r>
      <w:r w:rsidRPr="00317669">
        <w:rPr>
          <w:rFonts w:ascii="TH SarabunPSK" w:hAnsi="TH SarabunPSK" w:cs="TH SarabunPSK"/>
          <w:sz w:val="32"/>
          <w:szCs w:val="32"/>
        </w:rPr>
        <w:t xml:space="preserve"> 3, 5</w:t>
      </w:r>
      <w:r w:rsidRPr="00317669">
        <w:rPr>
          <w:rFonts w:ascii="TH SarabunPSK" w:hAnsi="TH SarabunPSK" w:cs="TH SarabunPSK"/>
          <w:sz w:val="32"/>
          <w:szCs w:val="32"/>
          <w:cs/>
        </w:rPr>
        <w:t xml:space="preserve"> ระดับแผนงาน ข้อที่ ว.4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1"/>
        <w:gridCol w:w="4961"/>
        <w:gridCol w:w="1417"/>
        <w:gridCol w:w="1134"/>
        <w:gridCol w:w="993"/>
        <w:gridCol w:w="992"/>
        <w:gridCol w:w="1276"/>
      </w:tblGrid>
      <w:tr w:rsidR="002765E4" w:rsidRPr="00F11106" w:rsidTr="006B2C6B">
        <w:trPr>
          <w:trHeight w:val="3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5D50">
              <w:rPr>
                <w:rFonts w:ascii="TH SarabunPSK" w:hAnsi="TH SarabunPSK" w:cs="TH SarabunPSK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5D50">
              <w:rPr>
                <w:rFonts w:ascii="TH SarabunPSK" w:hAnsi="TH SarabunPSK" w:cs="TH SarabunPSK"/>
                <w:b/>
                <w:bCs/>
                <w:sz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1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F11106" w:rsidTr="006B2C6B">
        <w:trPr>
          <w:trHeight w:val="78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6FD">
              <w:rPr>
                <w:rFonts w:ascii="TH SarabunPSK" w:hAnsi="TH SarabunPSK" w:cs="TH SarabunPSK"/>
                <w:sz w:val="28"/>
                <w:cs/>
              </w:rPr>
              <w:t>ต.ค. 6</w:t>
            </w:r>
            <w:r w:rsidRPr="005D56FD">
              <w:rPr>
                <w:rFonts w:ascii="TH SarabunPSK" w:hAnsi="TH SarabunPSK" w:cs="TH SarabunPSK"/>
                <w:sz w:val="28"/>
              </w:rPr>
              <w:t>4</w:t>
            </w:r>
            <w:r w:rsidRPr="005D56FD">
              <w:rPr>
                <w:rFonts w:ascii="TH SarabunPSK" w:hAnsi="TH SarabunPSK" w:cs="TH SarabunPSK"/>
                <w:sz w:val="28"/>
                <w:cs/>
              </w:rPr>
              <w:t>-มี.ค.6</w:t>
            </w:r>
            <w:r w:rsidRPr="005D56F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6FD">
              <w:rPr>
                <w:rFonts w:ascii="TH SarabunPSK" w:hAnsi="TH SarabunPSK" w:cs="TH SarabunPSK"/>
                <w:sz w:val="28"/>
                <w:cs/>
              </w:rPr>
              <w:t>เม.ย. 6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5D56FD">
              <w:rPr>
                <w:rFonts w:ascii="TH SarabunPSK" w:hAnsi="TH SarabunPSK" w:cs="TH SarabunPSK"/>
                <w:sz w:val="28"/>
                <w:cs/>
              </w:rPr>
              <w:t>-ก.ย.6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F11106" w:rsidTr="006B2C6B">
        <w:trPr>
          <w:trHeight w:val="1101"/>
        </w:trPr>
        <w:tc>
          <w:tcPr>
            <w:tcW w:w="1560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48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ปรับปรุงพัฒนาระบบสำนักงานวิชาการ</w:t>
            </w:r>
            <w:r w:rsidRPr="009554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55483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เพื่อปรับปรุงพัฒนาระบบสำนักงานวิชาการให้มีประสิทธิภาพและเกิดประสิทธิผล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554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ผู้รับบริการมีความพึงพอใจในการรับบริการจากงานวิชาการในระดับมาก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11106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2765E4" w:rsidRPr="00F11106" w:rsidRDefault="002765E4" w:rsidP="006B2C6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ครูสุทธิกา</w:t>
            </w:r>
          </w:p>
        </w:tc>
      </w:tr>
    </w:tbl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2765E4"/>
    <w:p w:rsidR="002765E4" w:rsidRDefault="002765E4" w:rsidP="004C421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กิจกรรมพัฒนาผู้เรียน</w:t>
      </w:r>
    </w:p>
    <w:p w:rsidR="002765E4" w:rsidRPr="00223563" w:rsidRDefault="002765E4" w:rsidP="002765E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hAnsi="TH SarabunPSK" w:cs="TH SarabunPSK"/>
          <w:sz w:val="32"/>
          <w:szCs w:val="32"/>
        </w:rPr>
        <w:t>1,4,5,6</w:t>
      </w:r>
      <w:r w:rsidRPr="005938C2">
        <w:rPr>
          <w:rFonts w:ascii="TH SarabunPSK" w:hAnsi="TH SarabunPSK" w:cs="TH SarabunPSK"/>
          <w:sz w:val="32"/>
          <w:szCs w:val="32"/>
        </w:rPr>
        <w:t xml:space="preserve">   </w:t>
      </w:r>
    </w:p>
    <w:p w:rsidR="002765E4" w:rsidRDefault="002765E4" w:rsidP="002765E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938C2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>
        <w:rPr>
          <w:rFonts w:ascii="TH SarabunPSK" w:hAnsi="TH SarabunPSK" w:cs="TH SarabunPSK" w:hint="cs"/>
          <w:sz w:val="32"/>
          <w:szCs w:val="32"/>
          <w:cs/>
        </w:rPr>
        <w:t>ว.</w:t>
      </w:r>
      <w:r>
        <w:rPr>
          <w:rFonts w:ascii="TH SarabunPSK" w:hAnsi="TH SarabunPSK" w:cs="TH SarabunPSK"/>
          <w:sz w:val="32"/>
          <w:szCs w:val="32"/>
        </w:rPr>
        <w:t>1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3"/>
        <w:tblW w:w="154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2"/>
        <w:gridCol w:w="3681"/>
        <w:gridCol w:w="3827"/>
        <w:gridCol w:w="1418"/>
        <w:gridCol w:w="1134"/>
        <w:gridCol w:w="977"/>
        <w:gridCol w:w="910"/>
        <w:gridCol w:w="1374"/>
      </w:tblGrid>
      <w:tr w:rsidR="002765E4" w:rsidTr="006B2C6B">
        <w:trPr>
          <w:cantSplit/>
        </w:trPr>
        <w:tc>
          <w:tcPr>
            <w:tcW w:w="2132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81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27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/>
                <w:sz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887" w:type="dxa"/>
            <w:gridSpan w:val="2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Tr="004C4216">
        <w:trPr>
          <w:cantSplit/>
        </w:trPr>
        <w:tc>
          <w:tcPr>
            <w:tcW w:w="2132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1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7" w:type="dxa"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ต.ค.64-เม.ย.65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Tr="004C4216">
        <w:trPr>
          <w:cantSplit/>
        </w:trPr>
        <w:tc>
          <w:tcPr>
            <w:tcW w:w="2132" w:type="dxa"/>
            <w:tcBorders>
              <w:bottom w:val="single" w:sz="4" w:space="0" w:color="000000" w:themeColor="text1"/>
            </w:tcBorders>
          </w:tcPr>
          <w:p w:rsidR="002765E4" w:rsidRPr="0022612E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22612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22612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>อาชีพ (ชุมนุม)</w:t>
            </w:r>
          </w:p>
          <w:p w:rsidR="002765E4" w:rsidRPr="0022612E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1" w:type="dxa"/>
            <w:tcBorders>
              <w:bottom w:val="single" w:sz="4" w:space="0" w:color="000000" w:themeColor="text1"/>
            </w:tcBorders>
          </w:tcPr>
          <w:p w:rsidR="002765E4" w:rsidRPr="00CF1162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F116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เพื่อเสริมสร้างทักษะการทำงาน การดำรงชีวิต และทักษะชีวิต โดยตอบสนองความสนใจ ความถนัดและความต้องการของผู้เรียน ฝึกการทำงาน ทักษะทางอาชีพ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2765E4" w:rsidRPr="00CF1162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Pr="00CF116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</w:t>
            </w:r>
            <w:r w:rsidRPr="00CF1162">
              <w:rPr>
                <w:rFonts w:ascii="TH SarabunPSK" w:hAnsi="TH SarabunPSK" w:cs="TH SarabunPSK"/>
                <w:sz w:val="32"/>
                <w:szCs w:val="32"/>
                <w:cs/>
              </w:rPr>
              <w:t>ทักษะอาชีพ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765E4" w:rsidRPr="00CD4178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41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D417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239,244</w:t>
            </w:r>
          </w:p>
        </w:tc>
        <w:tc>
          <w:tcPr>
            <w:tcW w:w="977" w:type="dxa"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37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765E4" w:rsidRPr="00D8002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D80020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  <w:tr w:rsidR="002765E4" w:rsidTr="004C4216">
        <w:trPr>
          <w:cantSplit/>
        </w:trPr>
        <w:tc>
          <w:tcPr>
            <w:tcW w:w="213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9D725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D725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กิจกรรมวันสถา</w:t>
            </w:r>
            <w:r w:rsidR="004C4216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9D7250">
              <w:rPr>
                <w:rFonts w:ascii="TH SarabunPSK" w:hAnsi="TH SarabunPSK" w:cs="TH SarabunPSK"/>
                <w:sz w:val="32"/>
                <w:szCs w:val="32"/>
                <w:cs/>
              </w:rPr>
              <w:t>นาลูกเสือและวันราชสดุดีลูกเสือ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9D2F85" w:rsidRDefault="002765E4" w:rsidP="006B2C6B">
            <w:pPr>
              <w:pStyle w:val="aa"/>
              <w:contextualSpacing/>
              <w:jc w:val="left"/>
              <w:rPr>
                <w:cs/>
              </w:rPr>
            </w:pPr>
            <w:r>
              <w:t>-</w:t>
            </w:r>
            <w:r w:rsidRPr="009D2F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เพื่อให้ลูกเสือ เนตรนารี น้อมลำรำลึกในพระมหากรุณาธิคุณ แด่พระผู้พระราชทานกำเนิดลูกเสือไทย และกระทำตนให้เป็นป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ระโยชน์ร่วมกัน อันนำมาซึ่งความม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ี</w:t>
            </w:r>
            <w:r w:rsidR="004C421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</w:t>
            </w:r>
            <w:r w:rsidRPr="009D2F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เบียบวินัยและความสามัคคี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2CC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ร้อยละของลูกเสือ เนตรนารี น้อมลำรำลึกในพระมหากรุณาธิคุณ แด่พระผู้พระราชทานกำเนิดลูกเสือไทย และกระทำตนให้เป็นประโยชน์ร่วมกัน อันนำมาซึ่งความมี</w:t>
            </w:r>
            <w:r w:rsidR="004C4216"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เบียบวินัยและความสามัคคี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FA2CC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FA2CC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ครูผดุงศักดิ์</w:t>
            </w:r>
          </w:p>
        </w:tc>
      </w:tr>
      <w:tr w:rsidR="002765E4" w:rsidTr="006B2C6B">
        <w:trPr>
          <w:cantSplit/>
        </w:trPr>
        <w:tc>
          <w:tcPr>
            <w:tcW w:w="2132" w:type="dxa"/>
            <w:tcBorders>
              <w:top w:val="dash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65E4" w:rsidRPr="009D2F85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F8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D2F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2F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กิจกรรมเพื่อสังคมและสาธารณะประโยชน์</w:t>
            </w:r>
          </w:p>
          <w:p w:rsidR="002765E4" w:rsidRPr="0022612E" w:rsidRDefault="002765E4" w:rsidP="006B2C6B">
            <w:pPr>
              <w:ind w:firstLine="28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C3CC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เพื่อส่งเสริมให้ผู้เรียนบำเพ็ญตนให้เป็นประโยชน์ต่อสังคม ชุมชน และท้องถิ่นตามความสนใจในลักษณะ</w:t>
            </w:r>
          </w:p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C3CCD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</w:t>
            </w: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ร้อยละของผู้เรียนบำเพ็ญตนให้เป็นประโยชน์ต่อสังคม ชุมชน และท้องถิ่นตามความสนใจในลักษณะ</w:t>
            </w:r>
          </w:p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อาสาสมัคร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10,800</w:t>
            </w:r>
          </w:p>
        </w:tc>
        <w:tc>
          <w:tcPr>
            <w:tcW w:w="977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1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374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765E4" w:rsidRPr="00D8002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D80020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</w:tbl>
    <w:p w:rsidR="002765E4" w:rsidRDefault="002765E4" w:rsidP="002765E4">
      <w:pPr>
        <w:spacing w:line="240" w:lineRule="auto"/>
        <w:contextualSpacing/>
      </w:pPr>
    </w:p>
    <w:p w:rsidR="002765E4" w:rsidRDefault="002765E4" w:rsidP="002765E4">
      <w:pPr>
        <w:spacing w:line="240" w:lineRule="auto"/>
        <w:contextualSpacing/>
      </w:pPr>
    </w:p>
    <w:tbl>
      <w:tblPr>
        <w:tblStyle w:val="a3"/>
        <w:tblW w:w="15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8"/>
        <w:gridCol w:w="3727"/>
        <w:gridCol w:w="3875"/>
        <w:gridCol w:w="1436"/>
        <w:gridCol w:w="1148"/>
        <w:gridCol w:w="989"/>
        <w:gridCol w:w="921"/>
        <w:gridCol w:w="1391"/>
      </w:tblGrid>
      <w:tr w:rsidR="002765E4" w:rsidRPr="004E1CE0" w:rsidTr="006B2C6B">
        <w:trPr>
          <w:cantSplit/>
        </w:trPr>
        <w:tc>
          <w:tcPr>
            <w:tcW w:w="2158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27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75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36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/>
                <w:sz w:val="28"/>
                <w:cs/>
              </w:rPr>
              <w:t>(คิดเป็นร้อยละ)</w:t>
            </w:r>
          </w:p>
        </w:tc>
        <w:tc>
          <w:tcPr>
            <w:tcW w:w="1148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910" w:type="dxa"/>
            <w:gridSpan w:val="2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4E1CE0" w:rsidTr="006B2C6B">
        <w:trPr>
          <w:cantSplit/>
        </w:trPr>
        <w:tc>
          <w:tcPr>
            <w:tcW w:w="2158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7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5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ต.ค.64-เม.ย.65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1" w:type="dxa"/>
            <w:vMerge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D80020" w:rsidTr="006B2C6B">
        <w:trPr>
          <w:cantSplit/>
        </w:trPr>
        <w:tc>
          <w:tcPr>
            <w:tcW w:w="2158" w:type="dxa"/>
          </w:tcPr>
          <w:p w:rsidR="002765E4" w:rsidRPr="009D2F85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D2F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กิจกรรมพัฒนาตนเอง ระดับชั้น ม.ปลาย</w:t>
            </w:r>
          </w:p>
        </w:tc>
        <w:tc>
          <w:tcPr>
            <w:tcW w:w="3727" w:type="dxa"/>
          </w:tcPr>
          <w:p w:rsidR="002765E4" w:rsidRPr="00D77D16" w:rsidRDefault="002765E4" w:rsidP="006B2C6B">
            <w:pPr>
              <w:contextualSpacing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ngsana New" w:hint="cs"/>
                <w:color w:val="313A3A"/>
                <w:sz w:val="20"/>
                <w:szCs w:val="20"/>
                <w:cs/>
              </w:rPr>
              <w:t xml:space="preserve">- </w:t>
            </w:r>
            <w:r w:rsidRPr="002A7A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เพื่อให้ผู้เร</w:t>
            </w:r>
            <w:r w:rsidRPr="00D77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ียนสามารถทำงานอย่างมีระบบวางแผน</w:t>
            </w:r>
            <w:r w:rsidRPr="002A7A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การทำงานอย่างรอบคอบ ทำงานจนบรรลุความสำเร็จตามวัตถุประสงค์</w:t>
            </w:r>
            <w:r w:rsidRPr="00D77D1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77D1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และมีความภาคภูมิใจในผลงานของตนเอง</w:t>
            </w:r>
          </w:p>
        </w:tc>
        <w:tc>
          <w:tcPr>
            <w:tcW w:w="3875" w:type="dxa"/>
          </w:tcPr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ร้อยละของผู้เรียนสามารถวางแผนการทำงานได้อย่างเป็นระบบและดำเนินงานจนบรรลุความสำเร็จ</w:t>
            </w:r>
          </w:p>
        </w:tc>
        <w:tc>
          <w:tcPr>
            <w:tcW w:w="1436" w:type="dxa"/>
          </w:tcPr>
          <w:p w:rsidR="002765E4" w:rsidRPr="00D77D16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D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กุลสนา</w:t>
            </w:r>
            <w:proofErr w:type="spellEnd"/>
          </w:p>
        </w:tc>
      </w:tr>
      <w:tr w:rsidR="002765E4" w:rsidRPr="00D80020" w:rsidTr="006B2C6B">
        <w:trPr>
          <w:cantSplit/>
        </w:trPr>
        <w:tc>
          <w:tcPr>
            <w:tcW w:w="2158" w:type="dxa"/>
          </w:tcPr>
          <w:p w:rsidR="002765E4" w:rsidRPr="00D77D1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D1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77D1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7D1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กิจกรรมพัฒนาสื่อและอุปกรณ์</w:t>
            </w:r>
          </w:p>
          <w:p w:rsidR="002765E4" w:rsidRPr="00D77D1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7" w:type="dxa"/>
          </w:tcPr>
          <w:p w:rsidR="002765E4" w:rsidRPr="00D77D16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เพื่อส่งเสริมให้ครู</w:t>
            </w:r>
            <w:r w:rsidRPr="00D77D16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D77D1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ประสิทธิภาพที่ส่งผลให้ผู้เรียนเกิดการเรียนรู้</w:t>
            </w:r>
          </w:p>
        </w:tc>
        <w:tc>
          <w:tcPr>
            <w:tcW w:w="3875" w:type="dxa"/>
          </w:tcPr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2CC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ร้อยละของครูจัดกิจกรรมการเรียนการสอนประสิทธิภาพที่ส่งผลให้ผู้เรียนเกิดการเรียนรู้</w:t>
            </w:r>
          </w:p>
        </w:tc>
        <w:tc>
          <w:tcPr>
            <w:tcW w:w="1436" w:type="dxa"/>
          </w:tcPr>
          <w:p w:rsidR="002765E4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2C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FA2CC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765E4" w:rsidRPr="00FA2CC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D8002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D80020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  <w:tr w:rsidR="002765E4" w:rsidRPr="00D80020" w:rsidTr="006B2C6B">
        <w:trPr>
          <w:cantSplit/>
        </w:trPr>
        <w:tc>
          <w:tcPr>
            <w:tcW w:w="2158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กิจกรรมเข้าค่ายพักแรมลูกเสือ เนตรนารี </w:t>
            </w:r>
          </w:p>
          <w:p w:rsidR="002765E4" w:rsidRPr="0022612E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22612E">
              <w:rPr>
                <w:rFonts w:ascii="TH SarabunPSK" w:hAnsi="TH SarabunPSK" w:cs="TH SarabunPSK"/>
                <w:sz w:val="32"/>
                <w:szCs w:val="32"/>
                <w:cs/>
              </w:rPr>
              <w:t>กาชาด และผู้บำเพ็ญประโยชน์ระดับชั้น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27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ใช้กระบวนการของลูกเสือ/เนตรนารี/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กาชาด/ผู้บำเพ็ญประโยชน์</w:t>
            </w:r>
            <w:r w:rsidRPr="007C3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ในการจัดการเรียนการสอนเพื่อเสริมสร้างผู้เรียนให้เป็นพลเมืองดี</w:t>
            </w:r>
          </w:p>
        </w:tc>
        <w:tc>
          <w:tcPr>
            <w:tcW w:w="3875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</w:t>
            </w:r>
            <w:r w:rsidRPr="00CB2942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เป็นพลเมืองดี มีคุณธรรม-จริยธรรม  มีระเบียบวินัย มีจิตสาธารณะ</w:t>
            </w:r>
          </w:p>
        </w:tc>
        <w:tc>
          <w:tcPr>
            <w:tcW w:w="1436" w:type="dxa"/>
          </w:tcPr>
          <w:p w:rsidR="002765E4" w:rsidRPr="00CB2942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170,000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D80020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  <w:tr w:rsidR="002765E4" w:rsidRPr="00D80020" w:rsidTr="006B2C6B">
        <w:trPr>
          <w:cantSplit/>
        </w:trPr>
        <w:tc>
          <w:tcPr>
            <w:tcW w:w="2158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5230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กิจกรรมเดินทางไกลของลูกเสือ เนตรนารี </w:t>
            </w:r>
          </w:p>
          <w:p w:rsidR="002765E4" w:rsidRPr="009D2F85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2305C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52305C">
              <w:rPr>
                <w:rFonts w:ascii="TH SarabunPSK" w:hAnsi="TH SarabunPSK" w:cs="TH SarabunPSK"/>
                <w:sz w:val="32"/>
                <w:szCs w:val="32"/>
                <w:cs/>
              </w:rPr>
              <w:t>กาชาดและผู้บำเพ็ญประโยชน์ระดับชั้น 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27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ใช้กระบวนการของลูกเสือ/เนตรนารี/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กาชาด/ผู้บำเพ็ญประโยชน์</w:t>
            </w:r>
            <w:r w:rsidRPr="007C3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ในการจัดการเรียนการสอนเพื่อเสริมสร้างผู้เรียนให้เป็นพลเมืองดี</w:t>
            </w:r>
          </w:p>
        </w:tc>
        <w:tc>
          <w:tcPr>
            <w:tcW w:w="3875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</w:t>
            </w:r>
            <w:r w:rsidRPr="00CB2942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เป็นพลเมืองดี มีคุณธรรม-จริยธรรม  มีระเบียบวินัย มีจิตสาธารณะ</w:t>
            </w:r>
          </w:p>
        </w:tc>
        <w:tc>
          <w:tcPr>
            <w:tcW w:w="1436" w:type="dxa"/>
          </w:tcPr>
          <w:p w:rsidR="002765E4" w:rsidRPr="00CB2942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D80020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</w:tbl>
    <w:p w:rsidR="002765E4" w:rsidRDefault="002765E4" w:rsidP="002765E4">
      <w:pPr>
        <w:spacing w:line="240" w:lineRule="auto"/>
        <w:contextualSpacing/>
      </w:pPr>
    </w:p>
    <w:p w:rsidR="002765E4" w:rsidRDefault="002765E4" w:rsidP="002765E4">
      <w:pPr>
        <w:spacing w:line="240" w:lineRule="auto"/>
        <w:contextualSpacing/>
      </w:pPr>
    </w:p>
    <w:p w:rsidR="002765E4" w:rsidRDefault="002765E4" w:rsidP="002765E4">
      <w:pPr>
        <w:spacing w:line="240" w:lineRule="auto"/>
        <w:contextualSpacing/>
      </w:pPr>
    </w:p>
    <w:p w:rsidR="002765E4" w:rsidRDefault="002765E4" w:rsidP="002765E4">
      <w:pPr>
        <w:spacing w:line="240" w:lineRule="auto"/>
        <w:contextualSpacing/>
      </w:pPr>
    </w:p>
    <w:p w:rsidR="002765E4" w:rsidRDefault="002765E4" w:rsidP="002765E4">
      <w:pPr>
        <w:spacing w:line="240" w:lineRule="auto"/>
        <w:contextualSpacing/>
      </w:pPr>
    </w:p>
    <w:tbl>
      <w:tblPr>
        <w:tblStyle w:val="a3"/>
        <w:tblW w:w="15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8"/>
        <w:gridCol w:w="3727"/>
        <w:gridCol w:w="3875"/>
        <w:gridCol w:w="1436"/>
        <w:gridCol w:w="1148"/>
        <w:gridCol w:w="989"/>
        <w:gridCol w:w="921"/>
        <w:gridCol w:w="1391"/>
      </w:tblGrid>
      <w:tr w:rsidR="002765E4" w:rsidRPr="004E1CE0" w:rsidTr="006B2C6B">
        <w:trPr>
          <w:cantSplit/>
        </w:trPr>
        <w:tc>
          <w:tcPr>
            <w:tcW w:w="2158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27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875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36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/>
                <w:sz w:val="28"/>
                <w:cs/>
              </w:rPr>
              <w:t>(คิดเป็นร้อยละ)</w:t>
            </w:r>
          </w:p>
        </w:tc>
        <w:tc>
          <w:tcPr>
            <w:tcW w:w="1148" w:type="dxa"/>
            <w:vMerge w:val="restart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910" w:type="dxa"/>
            <w:gridSpan w:val="2"/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91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4E1CE0" w:rsidTr="006B2C6B">
        <w:trPr>
          <w:cantSplit/>
        </w:trPr>
        <w:tc>
          <w:tcPr>
            <w:tcW w:w="2158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7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5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6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Merge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3563">
              <w:rPr>
                <w:rFonts w:ascii="TH SarabunPSK" w:hAnsi="TH SarabunPSK" w:cs="TH SarabunPSK" w:hint="cs"/>
                <w:sz w:val="28"/>
                <w:cs/>
              </w:rPr>
              <w:t>ต.ค.64-เม.ย.65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91" w:type="dxa"/>
            <w:vMerge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4E1CE0" w:rsidTr="006B2C6B">
        <w:trPr>
          <w:cantSplit/>
        </w:trPr>
        <w:tc>
          <w:tcPr>
            <w:tcW w:w="2158" w:type="dxa"/>
          </w:tcPr>
          <w:p w:rsidR="002765E4" w:rsidRPr="00B62C89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B62C89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B62C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2C89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กิจกรรม แนะแนวสัญจร</w:t>
            </w:r>
          </w:p>
          <w:p w:rsidR="002765E4" w:rsidRPr="00295391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7" w:type="dxa"/>
          </w:tcPr>
          <w:p w:rsidR="002765E4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867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เพื่อประชาสัมพันธ์เชิงรุกการให้ข้อมูลการศึกษาต่อในโรงเรียน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ควนเนียงวิทยา</w:t>
            </w:r>
          </w:p>
          <w:p w:rsidR="002765E4" w:rsidRPr="00295391" w:rsidRDefault="002765E4" w:rsidP="006B2C6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0547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ควนเนียงวิทยา</w:t>
            </w:r>
            <w:r w:rsidRPr="0010547A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เป็นที่รู้จักและเป็นที่ยอมรับของสังคม</w:t>
            </w:r>
          </w:p>
          <w:p w:rsidR="002765E4" w:rsidRPr="00B62C89" w:rsidRDefault="002765E4" w:rsidP="006B2C6B">
            <w:pPr>
              <w:tabs>
                <w:tab w:val="left" w:pos="709"/>
                <w:tab w:val="left" w:pos="864"/>
                <w:tab w:val="left" w:pos="1584"/>
              </w:tabs>
              <w:contextualSpacing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0547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เพื่อเสริมสร้างรู้ความเข้าใจในสาขา หลักสูตรต่าง ๆ 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ควนเนียงวิทยา</w:t>
            </w:r>
            <w:r w:rsidRPr="0010547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อย่างชัดเจน เพื่อเป็นประโยชน์แก่นักเรียนในการเลือกแนวทางการศึกษาต่อของโรงเรียน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ควนเนียงวิทยา</w:t>
            </w:r>
          </w:p>
        </w:tc>
        <w:tc>
          <w:tcPr>
            <w:tcW w:w="3875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Pr="00D867B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นักเรียนมีความรู้สึกที่ดีต่ออาชีพและหาความรู้เกี่ยวกับอาชีพที่ตนเองสนใจ</w:t>
            </w:r>
          </w:p>
        </w:tc>
        <w:tc>
          <w:tcPr>
            <w:tcW w:w="1436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2D7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4E1CE0" w:rsidTr="006B2C6B">
        <w:trPr>
          <w:cantSplit/>
        </w:trPr>
        <w:tc>
          <w:tcPr>
            <w:tcW w:w="2158" w:type="dxa"/>
          </w:tcPr>
          <w:p w:rsidR="002765E4" w:rsidRPr="00222D7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22D7B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กิจกรรม</w:t>
            </w:r>
            <w:r w:rsidRPr="00222D7B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พัฒนาห้องกิจกรรมพัฒนาผู้เรียน</w:t>
            </w:r>
          </w:p>
        </w:tc>
        <w:tc>
          <w:tcPr>
            <w:tcW w:w="3727" w:type="dxa"/>
          </w:tcPr>
          <w:p w:rsidR="002765E4" w:rsidRPr="00906FBA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06F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 - </w:t>
            </w:r>
            <w:r w:rsidRPr="00906FB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เพื่อส่งเสริม สนับสนุนการจัดการเรียนการสอนของครูในการจัดกิจกรรมพัฒนาผู้เรียนให้มีประสิทธิภาพ</w:t>
            </w:r>
          </w:p>
        </w:tc>
        <w:tc>
          <w:tcPr>
            <w:tcW w:w="3875" w:type="dxa"/>
          </w:tcPr>
          <w:p w:rsidR="002765E4" w:rsidRPr="00906FBA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06FB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 และครูได้รับความสะดวกจากการใช้สื่อวัสดุ-อุปกรณ์การเรียนการสอน</w:t>
            </w:r>
            <w:r w:rsidRPr="00906F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6FBA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ในการจัดกิจกรรมการเรียนรู้และเกิดความพึงพอใจในการใช้บริการ</w:t>
            </w:r>
          </w:p>
        </w:tc>
        <w:tc>
          <w:tcPr>
            <w:tcW w:w="1436" w:type="dxa"/>
          </w:tcPr>
          <w:p w:rsidR="002765E4" w:rsidRPr="00906FBA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CB2942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</w:t>
            </w:r>
            <w:r w:rsidRPr="00CB2942">
              <w:rPr>
                <w:rFonts w:ascii="TH SarabunPSK" w:hAnsi="TH SarabunPSK" w:cs="TH SarabunPSK" w:hint="cs"/>
                <w:sz w:val="28"/>
                <w:cs/>
              </w:rPr>
              <w:t>สร้อยประดับ</w:t>
            </w:r>
          </w:p>
        </w:tc>
      </w:tr>
      <w:tr w:rsidR="002765E4" w:rsidRPr="004E1CE0" w:rsidTr="006B2C6B">
        <w:trPr>
          <w:cantSplit/>
        </w:trPr>
        <w:tc>
          <w:tcPr>
            <w:tcW w:w="2158" w:type="dxa"/>
          </w:tcPr>
          <w:p w:rsidR="002765E4" w:rsidRPr="00222D7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222D7B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222D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Pr="00222D7B">
              <w:rPr>
                <w:rFonts w:ascii="TH SarabunPSK" w:hAnsi="TH SarabunPSK" w:cs="TH SarabunPSK" w:hint="cs"/>
                <w:sz w:val="32"/>
                <w:szCs w:val="32"/>
                <w:cs/>
              </w:rPr>
              <w:t>รำลึกวันสถาปนา</w:t>
            </w:r>
            <w:proofErr w:type="spellStart"/>
            <w:r w:rsidRPr="00222D7B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 w:rsidRPr="00222D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</w:tc>
        <w:tc>
          <w:tcPr>
            <w:tcW w:w="3727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เพื่อให้ผู้เรียนรำลึกถึงความสำคัญของวันสถาปนา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กาชาดไทย และผู้เรียนปฏิบัติกิจกรรมบำเพ็ญประโยชน์ร่วมกันทั้งในบริเวณโรงเรียนและชุมชน</w:t>
            </w:r>
          </w:p>
        </w:tc>
        <w:tc>
          <w:tcPr>
            <w:tcW w:w="3875" w:type="dxa"/>
          </w:tcPr>
          <w:p w:rsidR="002765E4" w:rsidRPr="004E1CE0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ร้อยละของผู้เรียนรำลึกถึงความสำคัญของวันสถาปนา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กาชาดไทย และผู้เรียนปฏิบัติกิจกรรมบำเพ็ญประโยชน์ร่วมกัน</w:t>
            </w:r>
          </w:p>
        </w:tc>
        <w:tc>
          <w:tcPr>
            <w:tcW w:w="1436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8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989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21" w:type="dxa"/>
          </w:tcPr>
          <w:p w:rsidR="002765E4" w:rsidRPr="004E1CE0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2765E4" w:rsidRPr="00556A7F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ครูมนัช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</w:tbl>
    <w:p w:rsidR="002765E4" w:rsidRDefault="002765E4" w:rsidP="002765E4">
      <w:pPr>
        <w:spacing w:line="240" w:lineRule="auto"/>
        <w:contextualSpacing/>
      </w:pPr>
    </w:p>
    <w:p w:rsidR="002765E4" w:rsidRDefault="002765E4" w:rsidP="004C421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</w:t>
      </w:r>
      <w:r w:rsidR="004C42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พัฒนางานเทคโนโลยี</w:t>
      </w:r>
    </w:p>
    <w:p w:rsidR="002765E4" w:rsidRPr="006E0C00" w:rsidRDefault="002765E4" w:rsidP="002765E4">
      <w:pPr>
        <w:pStyle w:val="a4"/>
        <w:tabs>
          <w:tab w:val="left" w:pos="284"/>
        </w:tabs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6E0C00">
        <w:rPr>
          <w:rFonts w:ascii="TH SarabunPSK" w:hAnsi="TH SarabunPSK" w:cs="TH SarabunPSK" w:hint="cs"/>
          <w:sz w:val="32"/>
          <w:szCs w:val="32"/>
          <w:cs/>
        </w:rPr>
        <w:t>สนองกับ</w:t>
      </w:r>
      <w:r w:rsidRPr="006E0C0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การศึกษา มาตรฐาน</w:t>
      </w:r>
      <w:r w:rsidRPr="006E0C0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E0C00">
        <w:rPr>
          <w:rFonts w:ascii="TH SarabunPSK" w:hAnsi="TH SarabunPSK" w:cs="TH SarabunPSK"/>
          <w:sz w:val="32"/>
          <w:szCs w:val="32"/>
        </w:rPr>
        <w:t xml:space="preserve">1,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2</w:t>
      </w:r>
      <w:r w:rsidRPr="006E0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 w:rsidRPr="006E0C00">
        <w:rPr>
          <w:rFonts w:ascii="TH SarabunPSK" w:hAnsi="TH SarabunPSK" w:cs="TH SarabunPSK"/>
          <w:sz w:val="32"/>
          <w:szCs w:val="32"/>
          <w:cs/>
        </w:rPr>
        <w:t>ข้อ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E0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0C00">
        <w:rPr>
          <w:rFonts w:ascii="TH SarabunPSK" w:hAnsi="TH SarabunPSK" w:cs="TH SarabunPSK"/>
          <w:sz w:val="32"/>
          <w:szCs w:val="32"/>
        </w:rPr>
        <w:t xml:space="preserve">1.1,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2.2</w:t>
      </w:r>
      <w:r w:rsidRPr="006E0C00">
        <w:rPr>
          <w:rFonts w:ascii="TH SarabunPSK" w:hAnsi="TH SarabunPSK" w:cs="TH SarabunPSK"/>
          <w:sz w:val="32"/>
          <w:szCs w:val="32"/>
        </w:rPr>
        <w:t>, 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C00">
        <w:rPr>
          <w:rFonts w:ascii="TH SarabunPSK" w:hAnsi="TH SarabunPSK" w:cs="TH SarabunPSK"/>
          <w:sz w:val="32"/>
          <w:szCs w:val="32"/>
          <w:cs/>
        </w:rPr>
        <w:t>สนองกลยุทธ์โรงเรียน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Pr="006E0C00">
        <w:rPr>
          <w:rFonts w:ascii="TH SarabunPSK" w:hAnsi="TH SarabunPSK" w:cs="TH SarabunPSK"/>
          <w:sz w:val="32"/>
          <w:szCs w:val="32"/>
        </w:rPr>
        <w:t>1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,</w:t>
      </w:r>
      <w:r w:rsidRPr="006E0C00">
        <w:rPr>
          <w:rFonts w:ascii="TH SarabunPSK" w:hAnsi="TH SarabunPSK" w:cs="TH SarabunPSK"/>
          <w:sz w:val="32"/>
          <w:szCs w:val="32"/>
        </w:rPr>
        <w:t xml:space="preserve"> 6 </w:t>
      </w:r>
      <w:r w:rsidRPr="006E0C00">
        <w:rPr>
          <w:rFonts w:ascii="TH SarabunPSK" w:hAnsi="TH SarabunPSK" w:cs="TH SarabunPSK"/>
          <w:sz w:val="32"/>
          <w:szCs w:val="32"/>
          <w:cs/>
        </w:rPr>
        <w:t>ระดับแผนงาน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0C00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 ว.1</w:t>
      </w:r>
      <w:r w:rsidRPr="006E0C00">
        <w:rPr>
          <w:rFonts w:ascii="TH SarabunPSK" w:hAnsi="TH SarabunPSK" w:cs="TH SarabunPSK"/>
          <w:sz w:val="32"/>
          <w:szCs w:val="32"/>
        </w:rPr>
        <w:t xml:space="preserve">,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ว.4</w:t>
      </w:r>
    </w:p>
    <w:p w:rsidR="002765E4" w:rsidRPr="006E0C00" w:rsidRDefault="002765E4" w:rsidP="002765E4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E0C00">
        <w:rPr>
          <w:rFonts w:ascii="TH SarabunPSK" w:hAnsi="TH SarabunPSK" w:cs="TH SarabunPSK"/>
          <w:sz w:val="32"/>
          <w:szCs w:val="32"/>
          <w:cs/>
        </w:rPr>
        <w:t>สอดคล้องกับวาระการพัฒนาการศึกษาของ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E0C00">
        <w:rPr>
          <w:rFonts w:ascii="TH SarabunPSK" w:hAnsi="TH SarabunPSK" w:cs="TH SarabunPSK"/>
          <w:sz w:val="32"/>
          <w:szCs w:val="32"/>
          <w:cs/>
        </w:rPr>
        <w:t>สพม.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6E0C00">
        <w:rPr>
          <w:rFonts w:ascii="TH SarabunPSK" w:hAnsi="TH SarabunPSK" w:cs="TH SarabunPSK" w:hint="cs"/>
          <w:sz w:val="32"/>
          <w:szCs w:val="32"/>
          <w:cs/>
        </w:rPr>
        <w:t>สต</w:t>
      </w:r>
      <w:r w:rsidRPr="006E0C00">
        <w:rPr>
          <w:rFonts w:ascii="TH SarabunPSK" w:hAnsi="TH SarabunPSK" w:cs="TH SarabunPSK"/>
          <w:sz w:val="32"/>
          <w:szCs w:val="32"/>
        </w:rPr>
        <w:t xml:space="preserve">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Pr="006E0C00">
        <w:rPr>
          <w:rFonts w:ascii="TH SarabunPSK" w:hAnsi="TH SarabunPSK" w:cs="TH SarabunPSK"/>
          <w:sz w:val="32"/>
          <w:szCs w:val="32"/>
          <w:cs/>
        </w:rPr>
        <w:t>ที่</w:t>
      </w:r>
      <w:r w:rsidRPr="006E0C00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6E0C00">
        <w:rPr>
          <w:rFonts w:ascii="TH SarabunPSK" w:hAnsi="TH SarabunPSK" w:cs="TH SarabunPSK"/>
          <w:sz w:val="32"/>
          <w:szCs w:val="32"/>
        </w:rPr>
        <w:t xml:space="preserve">, </w:t>
      </w:r>
      <w:r w:rsidRPr="006E0C00">
        <w:rPr>
          <w:rFonts w:ascii="TH SarabunPSK" w:hAnsi="TH SarabunPSK" w:cs="TH SarabunPSK" w:hint="cs"/>
          <w:sz w:val="32"/>
          <w:szCs w:val="32"/>
          <w:cs/>
        </w:rPr>
        <w:t>4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42"/>
        <w:gridCol w:w="4068"/>
        <w:gridCol w:w="2453"/>
        <w:gridCol w:w="3544"/>
        <w:gridCol w:w="1134"/>
        <w:gridCol w:w="850"/>
        <w:gridCol w:w="992"/>
        <w:gridCol w:w="1276"/>
      </w:tblGrid>
      <w:tr w:rsidR="002765E4" w:rsidRPr="00D66B3C" w:rsidTr="006B2C6B">
        <w:trPr>
          <w:trHeight w:val="383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28"/>
                <w:cs/>
              </w:rPr>
              <w:t>(เป้าหมาย)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28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C0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D66B3C" w:rsidTr="006B2C6B"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Pr="006E0C00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6E0C00">
              <w:rPr>
                <w:rFonts w:ascii="TH SarabunPSK" w:hAnsi="TH SarabunPSK" w:cs="TH SarabunPSK" w:hint="cs"/>
                <w:sz w:val="28"/>
                <w:cs/>
              </w:rPr>
              <w:t>ต.ค.64-เม.ย.65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Pr="006E0C00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28"/>
              </w:rPr>
            </w:pPr>
            <w:r w:rsidRPr="006E0C00">
              <w:rPr>
                <w:rFonts w:ascii="TH SarabunPSK" w:hAnsi="TH SarabunPSK" w:cs="TH SarabunPSK" w:hint="cs"/>
                <w:sz w:val="28"/>
                <w:cs/>
              </w:rPr>
              <w:t xml:space="preserve"> พ.ค.6</w:t>
            </w:r>
            <w:r w:rsidRPr="006E0C00">
              <w:rPr>
                <w:rFonts w:ascii="TH SarabunPSK" w:hAnsi="TH SarabunPSK" w:cs="TH SarabunPSK"/>
                <w:sz w:val="28"/>
              </w:rPr>
              <w:t>5</w:t>
            </w:r>
            <w:r w:rsidRPr="006E0C00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6E0C0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5E4" w:rsidRPr="00D66B3C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D66B3C" w:rsidTr="006B2C6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E4" w:rsidRPr="00D66B3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โครงการพัฒนางานเทคโนโลยี (</w:t>
            </w:r>
            <w:r w:rsidRPr="00D66B3C">
              <w:rPr>
                <w:rFonts w:ascii="TH SarabunPSK" w:hAnsi="TH SarabunPSK" w:cs="TH SarabunPSK"/>
                <w:sz w:val="32"/>
                <w:szCs w:val="32"/>
              </w:rPr>
              <w:t>ICT</w:t>
            </w:r>
            <w:r w:rsidRPr="00D66B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765E4" w:rsidRPr="00D66B3C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- เพื่อให้นักเรียนเรียนรู้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>ปฏิบัติ</w:t>
            </w:r>
            <w:r w:rsidRPr="00D66B3C">
              <w:rPr>
                <w:rFonts w:hint="cs"/>
                <w:sz w:val="30"/>
                <w:szCs w:val="30"/>
                <w:cs/>
              </w:rPr>
              <w:t>และมี</w:t>
            </w:r>
            <w:r w:rsidRPr="00D66B3C">
              <w:rPr>
                <w:sz w:val="30"/>
                <w:szCs w:val="30"/>
                <w:cs/>
              </w:rPr>
              <w:t>ทักษะทางคอมพิวเตอร์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- เพื่อจัดหา จัดซื้อ และจัดซ่อมวัสดุอุปกรณ์อิเล็กทรอนิกส์การเขียนโปรแกรมคอมพิวเตอร์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- เพื่อให้นักเรียนมีพื้นฐานการคิดเชิงคำนวณ(</w:t>
            </w:r>
            <w:r w:rsidRPr="00D66B3C">
              <w:rPr>
                <w:sz w:val="30"/>
                <w:szCs w:val="30"/>
              </w:rPr>
              <w:t>computational thinking)</w:t>
            </w:r>
            <w:r w:rsidRPr="00D66B3C">
              <w:rPr>
                <w:sz w:val="30"/>
                <w:szCs w:val="30"/>
                <w:cs/>
              </w:rPr>
              <w:t xml:space="preserve"> ทักษะทางคอมพิวเตอร์ด้านโค้ด</w:t>
            </w:r>
            <w:proofErr w:type="spellStart"/>
            <w:r w:rsidRPr="00D66B3C">
              <w:rPr>
                <w:sz w:val="30"/>
                <w:szCs w:val="30"/>
                <w:cs/>
              </w:rPr>
              <w:t>ดิ้ง</w:t>
            </w:r>
            <w:proofErr w:type="spellEnd"/>
            <w:r w:rsidRPr="00D66B3C">
              <w:rPr>
                <w:sz w:val="30"/>
                <w:szCs w:val="30"/>
                <w:cs/>
              </w:rPr>
              <w:t>ใช้ในการพัฒนาการเรียนการสอนตามศักยภาพของตนเอง</w:t>
            </w:r>
            <w:r w:rsidRPr="00D66B3C">
              <w:rPr>
                <w:sz w:val="30"/>
                <w:szCs w:val="30"/>
                <w:cs/>
              </w:rPr>
              <w:tab/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  <w:cs/>
              </w:rPr>
            </w:pPr>
            <w:r w:rsidRPr="00D66B3C">
              <w:rPr>
                <w:sz w:val="30"/>
                <w:szCs w:val="30"/>
                <w:cs/>
              </w:rPr>
              <w:t>-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>เพื่อพัฒนาระบบเครือข่ายไร้สาย และเทคโนโลยีให้มีความพร้อมและมีประสิทธิภาพต่อนักเรียนและบุคลากร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-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เว็บไซต์โรงเรียนมีข้อมูลสารสนเทศที่เป็นปัจจุบัน 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  <w:cs/>
              </w:rPr>
            </w:pPr>
            <w:r w:rsidRPr="00D66B3C">
              <w:rPr>
                <w:sz w:val="30"/>
                <w:szCs w:val="30"/>
                <w:cs/>
              </w:rPr>
              <w:t>- เพื่อ</w:t>
            </w:r>
            <w:r w:rsidRPr="00D66B3C">
              <w:rPr>
                <w:rFonts w:hint="cs"/>
                <w:sz w:val="30"/>
                <w:szCs w:val="30"/>
                <w:cs/>
              </w:rPr>
              <w:t>ให้มี</w:t>
            </w:r>
            <w:r w:rsidRPr="00D66B3C">
              <w:rPr>
                <w:sz w:val="30"/>
                <w:szCs w:val="30"/>
                <w:cs/>
              </w:rPr>
              <w:t>ระบบดูแลรักษาความปลอด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ภัยทรัพย์สินทางราชการ </w:t>
            </w:r>
          </w:p>
          <w:p w:rsidR="002765E4" w:rsidRPr="006E0C00" w:rsidRDefault="002765E4" w:rsidP="006B2C6B">
            <w:pPr>
              <w:pStyle w:val="a7"/>
              <w:rPr>
                <w:sz w:val="30"/>
                <w:szCs w:val="30"/>
              </w:rPr>
            </w:pPr>
            <w:r w:rsidRPr="00D66B3C">
              <w:rPr>
                <w:rFonts w:hint="cs"/>
                <w:sz w:val="30"/>
                <w:szCs w:val="30"/>
                <w:cs/>
              </w:rPr>
              <w:t xml:space="preserve">- </w:t>
            </w:r>
            <w:r w:rsidRPr="00D66B3C">
              <w:rPr>
                <w:sz w:val="30"/>
                <w:szCs w:val="30"/>
                <w:cs/>
              </w:rPr>
              <w:t>เพื่อให้ครูและนักเรียนนำเทคโนโลยีไปใช้ให้เกิดประโยชน์ในในการเรียนการสอนอย่างมีคุณภาพ</w:t>
            </w:r>
          </w:p>
        </w:tc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1. นักเรียนความรู้ ทักษะการปฏิบัติงานทางคอมพิวเตอร์และทักษะด้านโค้ด</w:t>
            </w:r>
            <w:proofErr w:type="spellStart"/>
            <w:r w:rsidRPr="00D66B3C">
              <w:rPr>
                <w:sz w:val="30"/>
                <w:szCs w:val="30"/>
                <w:cs/>
              </w:rPr>
              <w:t>ดิ้ง</w:t>
            </w:r>
            <w:proofErr w:type="spellEnd"/>
            <w:r w:rsidRPr="00D66B3C">
              <w:rPr>
                <w:sz w:val="30"/>
                <w:szCs w:val="30"/>
                <w:cs/>
              </w:rPr>
              <w:t xml:space="preserve"> พื้นฐานการคิดเชิงคำนวณมาประยุกต์ในการเรียนการสอนตามศักยภาพของตนเอง  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2.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มีเว็บไซต์โรงเรียนมีข้อมูลสารสนเทศที่เป็นปัจจุบัน 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  <w:sz w:val="30"/>
                <w:szCs w:val="30"/>
                <w:cs/>
              </w:rPr>
            </w:pPr>
            <w:r w:rsidRPr="00D66B3C">
              <w:rPr>
                <w:sz w:val="30"/>
                <w:szCs w:val="30"/>
                <w:cs/>
              </w:rPr>
              <w:t>3.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มีวัสดุ/ครุภัณฑ์คอมพิวเตอร์พร้อมต่อการใช้งาน  </w:t>
            </w:r>
          </w:p>
          <w:p w:rsidR="002765E4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</w:rPr>
              <w:t>4.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คอมพิวเตอร์และระบบเครือข่ายพร้อมสำหรับการใช้งานตลอดปี </w:t>
            </w:r>
          </w:p>
          <w:p w:rsidR="002765E4" w:rsidRPr="0086786E" w:rsidRDefault="002765E4" w:rsidP="006B2C6B">
            <w:pPr>
              <w:pStyle w:val="a7"/>
              <w:rPr>
                <w:b/>
                <w:bCs/>
                <w:sz w:val="30"/>
                <w:szCs w:val="30"/>
              </w:rPr>
            </w:pPr>
            <w:r w:rsidRPr="00D66B3C">
              <w:rPr>
                <w:sz w:val="30"/>
                <w:szCs w:val="30"/>
                <w:cs/>
              </w:rPr>
              <w:t>5.</w:t>
            </w:r>
            <w:r w:rsidRPr="00D66B3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D66B3C">
              <w:rPr>
                <w:sz w:val="30"/>
                <w:szCs w:val="30"/>
                <w:cs/>
              </w:rPr>
              <w:t xml:space="preserve">มีกล้องวงจรปิดภายในโรงเรียนครอบคลุมทุกพื้นที่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E4" w:rsidRPr="00D66B3C" w:rsidRDefault="002765E4" w:rsidP="006B2C6B">
            <w:pPr>
              <w:pStyle w:val="a7"/>
              <w:rPr>
                <w:b/>
                <w:bCs/>
              </w:rPr>
            </w:pPr>
            <w:r w:rsidRPr="00D66B3C">
              <w:rPr>
                <w:cs/>
              </w:rPr>
              <w:t>1.</w:t>
            </w:r>
            <w:r>
              <w:rPr>
                <w:rFonts w:hint="cs"/>
                <w:cs/>
              </w:rPr>
              <w:t xml:space="preserve"> </w:t>
            </w:r>
            <w:r w:rsidRPr="00D66B3C">
              <w:rPr>
                <w:cs/>
              </w:rPr>
              <w:t>นักเรียนความรู้ ทักษะการปฏิบัติงานและพื้นฐานการคิดเชิงคำนวณ มาประยุกต์ในการเรียนการสอนตามศักยภาพของตนเองในระดับดี ร้อยละ 80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</w:rPr>
            </w:pPr>
            <w:r w:rsidRPr="00D66B3C">
              <w:rPr>
                <w:cs/>
              </w:rPr>
              <w:t>2.</w:t>
            </w:r>
            <w:r>
              <w:rPr>
                <w:rFonts w:hint="cs"/>
                <w:cs/>
              </w:rPr>
              <w:t xml:space="preserve"> </w:t>
            </w:r>
            <w:r w:rsidRPr="00D66B3C">
              <w:rPr>
                <w:cs/>
              </w:rPr>
              <w:t>เว็บไซต์โรงเรียนมีข้อมูลสารสนเทศที่เป็นปัจจุบัน   ร้อยละ 100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</w:rPr>
            </w:pPr>
            <w:r w:rsidRPr="00D66B3C">
              <w:rPr>
                <w:cs/>
              </w:rPr>
              <w:t>3.</w:t>
            </w:r>
            <w:r>
              <w:rPr>
                <w:rFonts w:hint="cs"/>
                <w:cs/>
              </w:rPr>
              <w:t xml:space="preserve"> </w:t>
            </w:r>
            <w:r w:rsidRPr="00D66B3C">
              <w:rPr>
                <w:cs/>
              </w:rPr>
              <w:t>มีวัสดุ/ครุภัณฑ์คอมพิวเตอร์เพียงพอกับความต้องการตลอดปี ร้อยละ 90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</w:rPr>
            </w:pPr>
            <w:r w:rsidRPr="00D66B3C">
              <w:rPr>
                <w:cs/>
              </w:rPr>
              <w:t>4.</w:t>
            </w:r>
            <w:r>
              <w:rPr>
                <w:rFonts w:hint="cs"/>
                <w:cs/>
              </w:rPr>
              <w:t xml:space="preserve"> </w:t>
            </w:r>
            <w:r w:rsidRPr="00D66B3C">
              <w:rPr>
                <w:cs/>
              </w:rPr>
              <w:t>มีคอมพิวเตอร์และระบบเครือข่ายใช้งานได้อย่างมีประสิทธิภาพตลอดปี ร้อยละ 90</w:t>
            </w:r>
          </w:p>
          <w:p w:rsidR="002765E4" w:rsidRPr="00D66B3C" w:rsidRDefault="002765E4" w:rsidP="006B2C6B">
            <w:pPr>
              <w:pStyle w:val="a7"/>
              <w:rPr>
                <w:b/>
                <w:bCs/>
              </w:rPr>
            </w:pPr>
            <w:r w:rsidRPr="00D66B3C">
              <w:rPr>
                <w:cs/>
              </w:rPr>
              <w:t>5.</w:t>
            </w:r>
            <w:r>
              <w:rPr>
                <w:rFonts w:hint="cs"/>
                <w:cs/>
              </w:rPr>
              <w:t xml:space="preserve"> </w:t>
            </w:r>
            <w:r w:rsidRPr="00D66B3C">
              <w:rPr>
                <w:cs/>
              </w:rPr>
              <w:t>มีกล้องวงจรปิดดูแลความเป็นระเบียบเรียบร้อยและทรัพย์สินทางราชการ ร้อยละ 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66B3C">
              <w:rPr>
                <w:rFonts w:ascii="TH SarabunPSK" w:hAnsi="TH SarabunPSK" w:cs="TH SarabunPSK"/>
                <w:sz w:val="32"/>
                <w:szCs w:val="32"/>
              </w:rPr>
              <w:t>00,000</w:t>
            </w:r>
          </w:p>
          <w:p w:rsidR="002765E4" w:rsidRPr="00D66B3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D66B3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E4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D66B3C" w:rsidRDefault="002765E4" w:rsidP="006B2C6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B3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5E4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D66B3C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D66B3C">
              <w:rPr>
                <w:rFonts w:ascii="TH SarabunPSK" w:hAnsi="TH SarabunPSK" w:cs="TH SarabunPSK"/>
                <w:sz w:val="32"/>
                <w:szCs w:val="32"/>
                <w:cs/>
              </w:rPr>
              <w:t>ชินพงศ์</w:t>
            </w:r>
          </w:p>
        </w:tc>
      </w:tr>
    </w:tbl>
    <w:p w:rsidR="002765E4" w:rsidRPr="00DF6E0E" w:rsidRDefault="00900ADE" w:rsidP="004C4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โครงการ  </w:t>
      </w:r>
      <w:r w:rsidR="002765E4" w:rsidRPr="00DF6E0E">
        <w:rPr>
          <w:rFonts w:ascii="TH SarabunPSK" w:hAnsi="TH SarabunPSK" w:cs="TH SarabunPSK"/>
          <w:b/>
          <w:bCs/>
          <w:sz w:val="36"/>
          <w:szCs w:val="36"/>
          <w:cs/>
        </w:rPr>
        <w:t>พัฒนาโรงเรียนมาตรฐานสากลสู่ความยั่งยืน</w:t>
      </w:r>
    </w:p>
    <w:p w:rsidR="002765E4" w:rsidRPr="003C7568" w:rsidRDefault="002765E4" w:rsidP="002765E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C7568">
        <w:rPr>
          <w:rFonts w:ascii="TH SarabunPSK" w:hAnsi="TH SarabunPSK" w:cs="TH SarabunPSK"/>
          <w:sz w:val="32"/>
          <w:szCs w:val="32"/>
          <w:cs/>
        </w:rPr>
        <w:t>สนองกับมาตรฐานการศึกษา ข้อที่</w:t>
      </w:r>
      <w:r w:rsidRPr="003C7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68">
        <w:rPr>
          <w:rFonts w:ascii="TH SarabunPSK" w:hAnsi="TH SarabunPSK" w:cs="TH SarabunPSK"/>
          <w:sz w:val="32"/>
          <w:szCs w:val="32"/>
        </w:rPr>
        <w:t xml:space="preserve">1, 2, 3  </w:t>
      </w:r>
      <w:r w:rsidRPr="003C7568">
        <w:rPr>
          <w:rFonts w:ascii="TH SarabunPSK" w:hAnsi="TH SarabunPSK" w:cs="TH SarabunPSK"/>
          <w:sz w:val="32"/>
          <w:szCs w:val="32"/>
          <w:cs/>
        </w:rPr>
        <w:t xml:space="preserve">ตัวบ่งชี้ ข้อที่ </w:t>
      </w:r>
      <w:r w:rsidRPr="003C7568">
        <w:rPr>
          <w:rFonts w:ascii="TH SarabunPSK" w:hAnsi="TH SarabunPSK" w:cs="TH SarabunPSK"/>
          <w:sz w:val="32"/>
          <w:szCs w:val="32"/>
        </w:rPr>
        <w:t>1.1, 1.3, 2.1, 2.2, 2.4, 3.3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68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C7568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3C7568">
        <w:rPr>
          <w:rFonts w:ascii="TH SarabunPSK" w:hAnsi="TH SarabunPSK" w:cs="TH SarabunPSK"/>
          <w:sz w:val="32"/>
          <w:szCs w:val="32"/>
          <w:cs/>
        </w:rPr>
        <w:t>ม.</w:t>
      </w:r>
      <w:r w:rsidRPr="003C7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C7568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3C7568">
        <w:rPr>
          <w:rFonts w:ascii="TH SarabunPSK" w:hAnsi="TH SarabunPSK" w:cs="TH SarabunPSK"/>
          <w:sz w:val="32"/>
          <w:szCs w:val="32"/>
          <w:cs/>
        </w:rPr>
        <w:t>สต วาระที่</w:t>
      </w:r>
      <w:r w:rsidRPr="003C7568">
        <w:rPr>
          <w:rFonts w:ascii="TH SarabunPSK" w:hAnsi="TH SarabunPSK" w:cs="TH SarabunPSK"/>
          <w:sz w:val="32"/>
          <w:szCs w:val="32"/>
        </w:rPr>
        <w:t xml:space="preserve"> 2, 3, 4</w:t>
      </w:r>
    </w:p>
    <w:p w:rsidR="002765E4" w:rsidRPr="003C7568" w:rsidRDefault="002765E4" w:rsidP="002765E4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3C7568">
        <w:rPr>
          <w:rFonts w:ascii="TH SarabunPSK" w:hAnsi="TH SarabunPSK" w:cs="TH SarabunPSK"/>
          <w:sz w:val="32"/>
          <w:szCs w:val="32"/>
          <w:cs/>
        </w:rPr>
        <w:t>สนองกลยุทธ์โรงเรียน ข้อที่</w:t>
      </w:r>
      <w:r w:rsidRPr="003C7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68">
        <w:rPr>
          <w:rFonts w:ascii="TH SarabunPSK" w:hAnsi="TH SarabunPSK" w:cs="TH SarabunPSK"/>
          <w:sz w:val="32"/>
          <w:szCs w:val="32"/>
        </w:rPr>
        <w:t>2, 3, 4, 5, 6, 9</w:t>
      </w:r>
      <w:r w:rsidRPr="003C7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68">
        <w:rPr>
          <w:rFonts w:ascii="TH SarabunPSK" w:hAnsi="TH SarabunPSK" w:cs="TH SarabunPSK"/>
          <w:sz w:val="32"/>
          <w:szCs w:val="32"/>
          <w:cs/>
        </w:rPr>
        <w:t>ระดับแผนงาน ข้อที่ ..ว</w:t>
      </w:r>
      <w:r w:rsidRPr="003C7568">
        <w:rPr>
          <w:rFonts w:ascii="TH SarabunPSK" w:hAnsi="TH SarabunPSK" w:cs="TH SarabunPSK"/>
          <w:sz w:val="32"/>
          <w:szCs w:val="32"/>
        </w:rPr>
        <w:t>1 ,</w:t>
      </w:r>
      <w:r w:rsidRPr="003C7568">
        <w:rPr>
          <w:rFonts w:ascii="TH SarabunPSK" w:hAnsi="TH SarabunPSK" w:cs="TH SarabunPSK"/>
          <w:sz w:val="32"/>
          <w:szCs w:val="32"/>
          <w:cs/>
        </w:rPr>
        <w:t>ว</w:t>
      </w:r>
      <w:r w:rsidRPr="003C7568">
        <w:rPr>
          <w:rFonts w:ascii="TH SarabunPSK" w:hAnsi="TH SarabunPSK" w:cs="TH SarabunPSK"/>
          <w:sz w:val="32"/>
          <w:szCs w:val="32"/>
        </w:rPr>
        <w:t>3,</w:t>
      </w:r>
      <w:r w:rsidRPr="003C7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68">
        <w:rPr>
          <w:rFonts w:ascii="TH SarabunPSK" w:hAnsi="TH SarabunPSK" w:cs="TH SarabunPSK"/>
          <w:sz w:val="32"/>
          <w:szCs w:val="32"/>
          <w:cs/>
        </w:rPr>
        <w:t>ว</w:t>
      </w:r>
      <w:r w:rsidRPr="003C7568">
        <w:rPr>
          <w:rFonts w:ascii="TH SarabunPSK" w:hAnsi="TH SarabunPSK" w:cs="TH SarabunPSK"/>
          <w:sz w:val="32"/>
          <w:szCs w:val="32"/>
        </w:rPr>
        <w:t>4</w:t>
      </w:r>
      <w:r w:rsidRPr="003C7568">
        <w:rPr>
          <w:rFonts w:ascii="TH SarabunPSK" w:hAnsi="TH SarabunPSK" w:cs="TH SarabunPSK"/>
          <w:sz w:val="32"/>
          <w:szCs w:val="32"/>
        </w:rPr>
        <w:tab/>
      </w:r>
      <w:r w:rsidRPr="003C7568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3119"/>
        <w:gridCol w:w="2835"/>
        <w:gridCol w:w="992"/>
        <w:gridCol w:w="850"/>
        <w:gridCol w:w="851"/>
        <w:gridCol w:w="1276"/>
      </w:tblGrid>
      <w:tr w:rsidR="002765E4" w:rsidRPr="00F02BC2" w:rsidTr="006B2C6B">
        <w:tc>
          <w:tcPr>
            <w:tcW w:w="2269" w:type="dxa"/>
            <w:vMerge w:val="restart"/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765E4" w:rsidRPr="003C7568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C75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</w:t>
            </w:r>
          </w:p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C75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65E4" w:rsidRPr="00F02BC2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02B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03377D" w:rsidTr="006B2C6B">
        <w:tc>
          <w:tcPr>
            <w:tcW w:w="226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2765E4" w:rsidRPr="003C7568" w:rsidRDefault="002765E4" w:rsidP="004C4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C7568">
              <w:rPr>
                <w:rFonts w:ascii="TH SarabunPSK" w:hAnsi="TH SarabunPSK" w:cs="TH SarabunPSK" w:hint="cs"/>
                <w:sz w:val="28"/>
                <w:cs/>
              </w:rPr>
              <w:t>ต.ค.64-เม.ย.65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2765E4" w:rsidRPr="003C7568" w:rsidRDefault="002765E4" w:rsidP="004C42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C7568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3C7568">
              <w:rPr>
                <w:rFonts w:ascii="TH SarabunPSK" w:hAnsi="TH SarabunPSK" w:cs="TH SarabunPSK"/>
                <w:sz w:val="28"/>
              </w:rPr>
              <w:t>5</w:t>
            </w:r>
            <w:r w:rsidRPr="003C7568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3C756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765E4" w:rsidRPr="0003377D" w:rsidTr="006B2C6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พัฒนาโรงเรียนมาตรฐานสากล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4C4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เพื่อพัฒนาโรงเรียนมาตรฐานสากล และบริหารจัดการด้วยระบบคุณภาพ ยกระดับ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คุณภาพทั่วทั้งองค์กร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ให้นักเรียนมีศักยภาพเป็นพลโลก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ครูมีสมรรถนะตามมาตรฐานวิชาชีพ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โรงเรียนมีการบริหารจัดการระบบคุณภาพ มีหลักสูตรและจัดการเรียนรู้เทียบเคียงมาตรฐานสากล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="004C42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นักเรียนมีศักยภาพเป็นพลโลก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="004C42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ครูทุกคนมีสมรรถนะตามมาตรฐานวิชาชีพ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  <w:r w:rsidR="004C42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โรงเรียนมีการบริหารจัดการด้วยระบบคุณภาพ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1.ร้อยละ 85 ของนักเรียนมีศักยภาพเป็นพลโลก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ครูทุกคนมีสมรรถนะตามมาตรฐานวิชาชีพ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3.ร้อยละ 90 ดำเนินงานตามระบบคุณภาพ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E4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สุทธิกา  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และคณะ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03377D" w:rsidTr="006B2C6B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พัฒนาหลักสูตรและจัดการเรียนรู้เทียบเคียงมาตรฐานสากล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เพื่อพัฒนาหลักสูตรและจัดการเรียนรู้เทียบเคียงมาตรฐานสากล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โรงเรียนมีหลักสูตรและจัดการเรียนรู้เทียบเคียงมาตรฐานสากล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E4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สุทธิกา </w:t>
            </w:r>
          </w:p>
          <w:p w:rsidR="002765E4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ปัทมา</w:t>
            </w:r>
            <w:proofErr w:type="spellEnd"/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และคณะ</w:t>
            </w:r>
          </w:p>
        </w:tc>
      </w:tr>
      <w:tr w:rsidR="002765E4" w:rsidRPr="0003377D" w:rsidTr="006B2C6B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นิทรรศการผลงานวิธีการและผลการดำเนินงานโรงเรียนมาตรฐานสากลตามเกณฑ์รางวัลแห่งคุณภาพ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</w:rPr>
              <w:t>OBECQA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3C7568" w:rsidRDefault="002765E4" w:rsidP="004C4216">
            <w:pPr>
              <w:pStyle w:val="a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เพื่อให้โรงเรียนดำเนินการรายงาน และจัดแสดงผลงานวิธีการและผลการดำเนินงานโรงเรียนมาตรฐานสากลตามเกณฑ์รางวัลแห่งคุณภาพ 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OBECQA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337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โรงเรียนดำเนินการรายงาน และจัดนิทรรศการแสดงผลงานวิธีการและผลการดำเนินงานโรงเรียนมาตรฐานสากลตามเกณฑ์รางวัลแห่งคุณภาพ </w:t>
            </w:r>
            <w:r w:rsidRPr="0003377D">
              <w:rPr>
                <w:rFonts w:ascii="TH SarabunPSK" w:hAnsi="TH SarabunPSK" w:cs="TH SarabunPSK"/>
                <w:sz w:val="32"/>
                <w:szCs w:val="32"/>
              </w:rPr>
              <w:t xml:space="preserve">OBECQA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จัดแสดงนิทรรศการผลงานวิธีการและผลการดำเนินงานโรงเรียนมาตรฐานสากลตามเกณฑ์รางวัลแห่งคุณภาพ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</w:rPr>
              <w:t>OBECQA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ได้ในระดับดีเยี่ยม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65E4" w:rsidRPr="0003377D" w:rsidRDefault="002765E4" w:rsidP="004C421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E4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สุทธิกา </w:t>
            </w:r>
          </w:p>
          <w:p w:rsidR="002765E4" w:rsidRPr="0003377D" w:rsidRDefault="002765E4" w:rsidP="004C42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3377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และคณะ</w:t>
            </w:r>
          </w:p>
          <w:p w:rsidR="002765E4" w:rsidRPr="0003377D" w:rsidRDefault="002765E4" w:rsidP="004C421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765E4" w:rsidRPr="000C728B" w:rsidRDefault="00900ADE" w:rsidP="004C42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โครงการ  </w:t>
      </w:r>
      <w:r w:rsidR="002765E4" w:rsidRPr="000C728B">
        <w:rPr>
          <w:rFonts w:ascii="TH SarabunPSK" w:hAnsi="TH SarabunPSK" w:cs="TH SarabunPSK" w:hint="cs"/>
          <w:b/>
          <w:bCs/>
          <w:sz w:val="36"/>
          <w:szCs w:val="36"/>
          <w:cs/>
        </w:rPr>
        <w:t>แหล่งเรียนรู้และภูมิปัญญาท้องถิ่น</w:t>
      </w:r>
    </w:p>
    <w:p w:rsidR="002765E4" w:rsidRPr="00484E4B" w:rsidRDefault="002765E4" w:rsidP="002765E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D66897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D66897">
        <w:rPr>
          <w:rFonts w:ascii="TH SarabunPSK" w:hAnsi="TH SarabunPSK" w:cs="TH SarabunPSK"/>
          <w:sz w:val="32"/>
          <w:szCs w:val="32"/>
        </w:rPr>
        <w:t>3.1</w:t>
      </w:r>
      <w:r w:rsidRPr="00D66897">
        <w:rPr>
          <w:rFonts w:ascii="TH SarabunPSK" w:hAnsi="TH SarabunPSK" w:cs="TH SarabunPSK" w:hint="cs"/>
          <w:sz w:val="32"/>
          <w:szCs w:val="32"/>
          <w:cs/>
        </w:rPr>
        <w:t>,</w:t>
      </w:r>
      <w:r w:rsidRPr="00D66897">
        <w:rPr>
          <w:rFonts w:ascii="TH SarabunPSK" w:hAnsi="TH SarabunPSK" w:cs="TH SarabunPSK"/>
          <w:sz w:val="32"/>
          <w:szCs w:val="32"/>
        </w:rPr>
        <w:t xml:space="preserve"> 3.2</w:t>
      </w:r>
      <w:r w:rsidRPr="00D66897">
        <w:rPr>
          <w:rFonts w:ascii="TH SarabunPSK" w:hAnsi="TH SarabunPSK" w:cs="TH SarabunPSK" w:hint="cs"/>
          <w:sz w:val="32"/>
          <w:szCs w:val="32"/>
          <w:cs/>
        </w:rPr>
        <w:t>, 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4, 5, 6</w:t>
      </w:r>
    </w:p>
    <w:p w:rsidR="002765E4" w:rsidRPr="000C728B" w:rsidRDefault="002765E4" w:rsidP="002765E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5938C2">
        <w:rPr>
          <w:rFonts w:ascii="TH SarabunPSK" w:hAnsi="TH SarabunPSK" w:cs="TH SarabunPSK" w:hint="cs"/>
          <w:sz w:val="32"/>
          <w:szCs w:val="32"/>
          <w:cs/>
        </w:rPr>
        <w:t>นองกลยุทธ์โรงเรียนควนเนียงวิทยา ข้อที่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>
        <w:rPr>
          <w:rFonts w:ascii="TH SarabunPSK" w:hAnsi="TH SarabunPSK" w:cs="TH SarabunPSK" w:hint="cs"/>
          <w:sz w:val="32"/>
          <w:szCs w:val="32"/>
          <w:cs/>
        </w:rPr>
        <w:t>ว.</w:t>
      </w:r>
      <w:r>
        <w:rPr>
          <w:rFonts w:ascii="TH SarabunPSK" w:hAnsi="TH SarabunPSK" w:cs="TH SarabunPSK"/>
          <w:sz w:val="32"/>
          <w:szCs w:val="32"/>
        </w:rPr>
        <w:t>1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2350"/>
        <w:gridCol w:w="2754"/>
        <w:gridCol w:w="2693"/>
        <w:gridCol w:w="1843"/>
        <w:gridCol w:w="1559"/>
        <w:gridCol w:w="1134"/>
        <w:gridCol w:w="993"/>
        <w:gridCol w:w="1701"/>
      </w:tblGrid>
      <w:tr w:rsidR="002765E4" w:rsidRPr="000C728B" w:rsidTr="006B2C6B">
        <w:tc>
          <w:tcPr>
            <w:tcW w:w="2350" w:type="dxa"/>
            <w:vMerge w:val="restart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54" w:type="dxa"/>
            <w:vMerge w:val="restart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843" w:type="dxa"/>
            <w:vMerge w:val="restart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559" w:type="dxa"/>
            <w:vMerge w:val="restart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7" w:type="dxa"/>
            <w:gridSpan w:val="2"/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2765E4" w:rsidRPr="000C728B" w:rsidTr="006B2C6B">
        <w:tc>
          <w:tcPr>
            <w:tcW w:w="2350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ต.ค.64 </w:t>
            </w: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-เม.ย.65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พ.ค.6</w:t>
            </w:r>
            <w:r w:rsidRPr="000C72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-ก.ย.6</w:t>
            </w:r>
            <w:r w:rsidRPr="000C728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</w:t>
            </w:r>
          </w:p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การแสดงกลองยาว</w:t>
            </w:r>
          </w:p>
        </w:tc>
        <w:tc>
          <w:tcPr>
            <w:tcW w:w="2754" w:type="dxa"/>
            <w:vMerge w:val="restart"/>
          </w:tcPr>
          <w:p w:rsidR="002765E4" w:rsidRPr="000C728B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0C72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เพื่อให้นักเรียนได้เรียนรู้</w:t>
            </w:r>
          </w:p>
          <w:p w:rsidR="002765E4" w:rsidRPr="000C728B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ลงมือปฏิบัติจริง ในการร่วมกิจกรรมจากแหล่งเรียนรู้และภูมิปัญญาท้องถิ่น สามารถสร้างองค์ความรู้ด้วยตนเองและนำไปประยุกต์ใช้ในชีวิตประจำวัน</w:t>
            </w:r>
          </w:p>
          <w:p w:rsidR="002765E4" w:rsidRPr="000C728B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เพื่อปลูกฝังให้นักเรียนมีจิตสำนึกรักท้องถิ่นของตนเอง รู้จักปรับตัวเข้ากับชุมชน มีความคิดสร้างสรรค์ รู้จักการแก้ปัญหาบนพื้นฐานหลักคิดตามแนวปรัชญาของเศรษฐกิจพอเพียง</w:t>
            </w:r>
          </w:p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</w:tcPr>
          <w:p w:rsidR="002765E4" w:rsidRPr="000C728B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0C72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เพื่อให้นักเรียนได้เรียนรู้ลงมือปฏิบัติจริง ในการร่วมกิจกรรมจากแหล่งเรียนรู้และภูมิปัญญาท้องถิ่น สามารถสร้างองค์ความรู้ด้วยตนเองและนำไปประยุกต์ใช้ในชีวิตประจำวัน</w:t>
            </w:r>
          </w:p>
          <w:p w:rsidR="002765E4" w:rsidRPr="000C728B" w:rsidRDefault="002765E4" w:rsidP="006B2C6B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2. เพื่อปลูกฝังให้นักเรียนมีจิตสำนึกรักท้องถิ่นของตนเอง รู้จักปรับตัวเข้ากับชุมชน มีความคิดสร้างสรรค์ รู้จักการแก้ปัญหาบนพื้นฐานหลักคิดตามแนวปรัชญาของเศรษฐกิจพอเพียง</w:t>
            </w:r>
          </w:p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พิณ</w:t>
            </w: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</w:t>
            </w:r>
          </w:p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การแสดงโนรา</w:t>
            </w: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พิณ</w:t>
            </w: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กิจกรรมอนุรักษ์</w:t>
            </w:r>
          </w:p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การแสดงหนังตะลุง</w:t>
            </w: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ครูวรรณี</w:t>
            </w:r>
            <w:proofErr w:type="spellEnd"/>
          </w:p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กิจกรรมทำขนมพื้นบ้าน (ขนมซัง)</w:t>
            </w: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กรรณณ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พิณ</w:t>
            </w: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กิจกรรมยาดมสมุนไพรต้านโค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วิค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- 19</w:t>
            </w: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65E4" w:rsidRPr="000C728B" w:rsidTr="006B2C6B">
        <w:tc>
          <w:tcPr>
            <w:tcW w:w="2350" w:type="dxa"/>
          </w:tcPr>
          <w:p w:rsidR="002765E4" w:rsidRPr="000C728B" w:rsidRDefault="002765E4" w:rsidP="006B2C6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กิจกรรมนวดแผนไทย</w:t>
            </w:r>
          </w:p>
        </w:tc>
        <w:tc>
          <w:tcPr>
            <w:tcW w:w="2754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2765E4" w:rsidRPr="000C728B" w:rsidRDefault="002765E4" w:rsidP="006B2C6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0C728B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2765E4" w:rsidRPr="000C728B" w:rsidRDefault="002765E4" w:rsidP="00900AD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6453" w:rsidRPr="0067208E" w:rsidRDefault="00116453" w:rsidP="002765E4">
      <w:pPr>
        <w:spacing w:after="0"/>
        <w:rPr>
          <w:rFonts w:ascii="TH SarabunPSK" w:hAnsi="TH SarabunPSK" w:cs="TH SarabunPSK"/>
          <w:sz w:val="12"/>
          <w:szCs w:val="12"/>
          <w:cs/>
        </w:rPr>
      </w:pPr>
    </w:p>
    <w:sectPr w:rsidR="00116453" w:rsidRPr="0067208E" w:rsidSect="00723D02">
      <w:footerReference w:type="default" r:id="rId12"/>
      <w:pgSz w:w="16838" w:h="11906" w:orient="landscape"/>
      <w:pgMar w:top="1276" w:right="678" w:bottom="567" w:left="992" w:header="709" w:footer="709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37" w:rsidRDefault="000D5F37" w:rsidP="008763A2">
      <w:pPr>
        <w:spacing w:after="0" w:line="240" w:lineRule="auto"/>
      </w:pPr>
      <w:r>
        <w:separator/>
      </w:r>
    </w:p>
  </w:endnote>
  <w:endnote w:type="continuationSeparator" w:id="0">
    <w:p w:rsidR="000D5F37" w:rsidRDefault="000D5F37" w:rsidP="0087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443206"/>
      <w:docPartObj>
        <w:docPartGallery w:val="Page Numbers (Bottom of Page)"/>
        <w:docPartUnique/>
      </w:docPartObj>
    </w:sdtPr>
    <w:sdtContent>
      <w:p w:rsidR="0086055D" w:rsidRDefault="0086055D">
        <w:pPr>
          <w:pStyle w:val="ae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6B2C6B" w:rsidRDefault="006B2C6B" w:rsidP="006B2C6B">
    <w:pPr>
      <w:pStyle w:val="ae"/>
      <w:jc w:val="right"/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444521"/>
      <w:docPartObj>
        <w:docPartGallery w:val="Page Numbers (Bottom of Page)"/>
        <w:docPartUnique/>
      </w:docPartObj>
    </w:sdtPr>
    <w:sdtEndPr/>
    <w:sdtContent>
      <w:p w:rsidR="006B2C6B" w:rsidRDefault="006B2C6B">
        <w:pPr>
          <w:pStyle w:val="ae"/>
          <w:jc w:val="right"/>
        </w:pPr>
        <w:r>
          <w:t xml:space="preserve"> </w:t>
        </w:r>
        <w:r w:rsidRPr="00527B2B">
          <w:rPr>
            <w:rFonts w:ascii="TH SarabunPSK" w:hAnsi="TH SarabunPSK" w:cs="TH SarabunPSK"/>
            <w:sz w:val="28"/>
            <w:cs/>
          </w:rPr>
          <w:t>แผนปฏิบัติการประจำปี</w:t>
        </w:r>
        <w:r>
          <w:rPr>
            <w:rFonts w:ascii="TH SarabunPSK" w:hAnsi="TH SarabunPSK" w:cs="TH SarabunPSK" w:hint="cs"/>
            <w:sz w:val="28"/>
            <w:cs/>
          </w:rPr>
          <w:t>งบประมาณ</w:t>
        </w:r>
        <w:r w:rsidRPr="00527B2B">
          <w:rPr>
            <w:rFonts w:ascii="TH SarabunPSK" w:hAnsi="TH SarabunPSK" w:cs="TH SarabunPSK"/>
            <w:sz w:val="28"/>
            <w:cs/>
          </w:rPr>
          <w:t xml:space="preserve"> 25</w:t>
        </w:r>
        <w:r>
          <w:rPr>
            <w:rFonts w:ascii="TH SarabunPSK" w:hAnsi="TH SarabunPSK" w:cs="TH SarabunPSK"/>
            <w:sz w:val="28"/>
          </w:rPr>
          <w:t xml:space="preserve">65 </w:t>
        </w:r>
        <w:r w:rsidRPr="00527B2B">
          <w:rPr>
            <w:rFonts w:ascii="TH SarabunPSK" w:hAnsi="TH SarabunPSK" w:cs="TH SarabunPSK"/>
            <w:sz w:val="28"/>
          </w:rPr>
          <w:t xml:space="preserve">: </w:t>
        </w:r>
        <w:r w:rsidRPr="00527B2B">
          <w:rPr>
            <w:rFonts w:ascii="TH SarabunPSK" w:hAnsi="TH SarabunPSK" w:cs="TH SarabunPSK"/>
            <w:sz w:val="28"/>
            <w:cs/>
          </w:rPr>
          <w:t>โรงเรียนควนเนียงวิทยา</w:t>
        </w:r>
        <w:r>
          <w:rPr>
            <w:rFonts w:ascii="TH SarabunPSK" w:hAnsi="TH SarabunPSK" w:cs="TH SarabunPSK" w:hint="cs"/>
            <w:sz w:val="28"/>
            <w:cs/>
          </w:rPr>
          <w:t xml:space="preserve"> หน้า </w:t>
        </w:r>
        <w:r w:rsidRPr="007123DB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7123DB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7123DB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6055D" w:rsidRPr="0086055D">
          <w:rPr>
            <w:rFonts w:ascii="TH SarabunPSK" w:hAnsi="TH SarabunPSK" w:cs="TH SarabunPSK"/>
            <w:noProof/>
            <w:sz w:val="28"/>
            <w:lang w:val="th-TH"/>
          </w:rPr>
          <w:t>127</w:t>
        </w:r>
        <w:r w:rsidRPr="007123DB">
          <w:rPr>
            <w:rFonts w:ascii="TH SarabunPSK" w:hAnsi="TH SarabunPSK" w:cs="TH SarabunPSK"/>
            <w:sz w:val="28"/>
            <w:szCs w:val="36"/>
          </w:rPr>
          <w:fldChar w:fldCharType="end"/>
        </w:r>
        <w:r w:rsidR="0086055D">
          <w:t xml:space="preserve"> </w:t>
        </w:r>
        <w:r w:rsidR="0086055D">
          <w:rPr>
            <w:rFonts w:hint="cs"/>
            <w:cs/>
          </w:rPr>
          <w:t>งานนโยบายและแผน</w:t>
        </w:r>
      </w:p>
    </w:sdtContent>
  </w:sdt>
  <w:p w:rsidR="006B2C6B" w:rsidRDefault="006B2C6B" w:rsidP="008763A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37" w:rsidRDefault="000D5F37" w:rsidP="008763A2">
      <w:pPr>
        <w:spacing w:after="0" w:line="240" w:lineRule="auto"/>
      </w:pPr>
      <w:r>
        <w:separator/>
      </w:r>
    </w:p>
  </w:footnote>
  <w:footnote w:type="continuationSeparator" w:id="0">
    <w:p w:rsidR="000D5F37" w:rsidRDefault="000D5F37" w:rsidP="0087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68E"/>
    <w:multiLevelType w:val="hybridMultilevel"/>
    <w:tmpl w:val="A8F67062"/>
    <w:lvl w:ilvl="0" w:tplc="8302453E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1C220C65"/>
    <w:multiLevelType w:val="singleLevel"/>
    <w:tmpl w:val="1C220C65"/>
    <w:lvl w:ilvl="0">
      <w:start w:val="5"/>
      <w:numFmt w:val="decimal"/>
      <w:suff w:val="space"/>
      <w:lvlText w:val="%1."/>
      <w:lvlJc w:val="left"/>
    </w:lvl>
  </w:abstractNum>
  <w:abstractNum w:abstractNumId="2">
    <w:nsid w:val="279B1952"/>
    <w:multiLevelType w:val="hybridMultilevel"/>
    <w:tmpl w:val="A8F67062"/>
    <w:lvl w:ilvl="0" w:tplc="8302453E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2FB57EBE"/>
    <w:multiLevelType w:val="hybridMultilevel"/>
    <w:tmpl w:val="2FCC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C7B"/>
    <w:multiLevelType w:val="hybridMultilevel"/>
    <w:tmpl w:val="D2046680"/>
    <w:lvl w:ilvl="0" w:tplc="11B014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D37C4"/>
    <w:multiLevelType w:val="hybridMultilevel"/>
    <w:tmpl w:val="A8F67062"/>
    <w:lvl w:ilvl="0" w:tplc="8302453E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>
    <w:nsid w:val="49714096"/>
    <w:multiLevelType w:val="multilevel"/>
    <w:tmpl w:val="FE8496B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7E47E04"/>
    <w:multiLevelType w:val="hybridMultilevel"/>
    <w:tmpl w:val="2B7EE84C"/>
    <w:lvl w:ilvl="0" w:tplc="A74CC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6814AA"/>
    <w:multiLevelType w:val="multilevel"/>
    <w:tmpl w:val="DF9C1B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5CCA78E9"/>
    <w:multiLevelType w:val="hybridMultilevel"/>
    <w:tmpl w:val="DA22E392"/>
    <w:lvl w:ilvl="0" w:tplc="E6F2999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AD4057"/>
    <w:multiLevelType w:val="hybridMultilevel"/>
    <w:tmpl w:val="5FAE0634"/>
    <w:lvl w:ilvl="0" w:tplc="33E2E1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5D000B9"/>
    <w:multiLevelType w:val="multilevel"/>
    <w:tmpl w:val="96F0236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7F466EE5"/>
    <w:multiLevelType w:val="hybridMultilevel"/>
    <w:tmpl w:val="75A0DC1A"/>
    <w:lvl w:ilvl="0" w:tplc="BA82C5D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772B"/>
    <w:rsid w:val="00023C2D"/>
    <w:rsid w:val="00034E9D"/>
    <w:rsid w:val="000810F9"/>
    <w:rsid w:val="00093418"/>
    <w:rsid w:val="000953EB"/>
    <w:rsid w:val="000A1F8B"/>
    <w:rsid w:val="000A6125"/>
    <w:rsid w:val="000D5F37"/>
    <w:rsid w:val="00100382"/>
    <w:rsid w:val="00116453"/>
    <w:rsid w:val="0011702F"/>
    <w:rsid w:val="00123290"/>
    <w:rsid w:val="00192865"/>
    <w:rsid w:val="001B2577"/>
    <w:rsid w:val="001E201E"/>
    <w:rsid w:val="001E26BA"/>
    <w:rsid w:val="00204AE2"/>
    <w:rsid w:val="002460FE"/>
    <w:rsid w:val="00252C45"/>
    <w:rsid w:val="00255790"/>
    <w:rsid w:val="002765E4"/>
    <w:rsid w:val="002D216B"/>
    <w:rsid w:val="002E2C38"/>
    <w:rsid w:val="00325C12"/>
    <w:rsid w:val="0036772B"/>
    <w:rsid w:val="0039319A"/>
    <w:rsid w:val="003A12D2"/>
    <w:rsid w:val="003C6E32"/>
    <w:rsid w:val="003E039A"/>
    <w:rsid w:val="003F7FBA"/>
    <w:rsid w:val="00402E10"/>
    <w:rsid w:val="0042327A"/>
    <w:rsid w:val="004476B2"/>
    <w:rsid w:val="00461405"/>
    <w:rsid w:val="004B0E99"/>
    <w:rsid w:val="004B1CE9"/>
    <w:rsid w:val="004C2CC2"/>
    <w:rsid w:val="004C4216"/>
    <w:rsid w:val="004C5BE3"/>
    <w:rsid w:val="00515CA7"/>
    <w:rsid w:val="00521646"/>
    <w:rsid w:val="005315DB"/>
    <w:rsid w:val="005A38EB"/>
    <w:rsid w:val="005B5062"/>
    <w:rsid w:val="005D4EFA"/>
    <w:rsid w:val="005D6ACD"/>
    <w:rsid w:val="005E7AAB"/>
    <w:rsid w:val="00607DDE"/>
    <w:rsid w:val="00614CE5"/>
    <w:rsid w:val="00651044"/>
    <w:rsid w:val="006556D7"/>
    <w:rsid w:val="006565D6"/>
    <w:rsid w:val="0066320B"/>
    <w:rsid w:val="0067208E"/>
    <w:rsid w:val="006758F1"/>
    <w:rsid w:val="00683A71"/>
    <w:rsid w:val="00684CCE"/>
    <w:rsid w:val="006A0F51"/>
    <w:rsid w:val="006B12AB"/>
    <w:rsid w:val="006B1B29"/>
    <w:rsid w:val="006B2C6B"/>
    <w:rsid w:val="006E20D1"/>
    <w:rsid w:val="007123DB"/>
    <w:rsid w:val="00712A20"/>
    <w:rsid w:val="0072042F"/>
    <w:rsid w:val="00723D02"/>
    <w:rsid w:val="007241EB"/>
    <w:rsid w:val="00786157"/>
    <w:rsid w:val="0079382F"/>
    <w:rsid w:val="007A1357"/>
    <w:rsid w:val="007D714E"/>
    <w:rsid w:val="007F138A"/>
    <w:rsid w:val="007F5FC3"/>
    <w:rsid w:val="007F6611"/>
    <w:rsid w:val="00811F7C"/>
    <w:rsid w:val="0086055D"/>
    <w:rsid w:val="008763A2"/>
    <w:rsid w:val="00880C51"/>
    <w:rsid w:val="008846E1"/>
    <w:rsid w:val="0089370D"/>
    <w:rsid w:val="008C5DAF"/>
    <w:rsid w:val="008D0E50"/>
    <w:rsid w:val="008D2BE9"/>
    <w:rsid w:val="008E0E17"/>
    <w:rsid w:val="008F6873"/>
    <w:rsid w:val="00900ADE"/>
    <w:rsid w:val="009011DE"/>
    <w:rsid w:val="009017AD"/>
    <w:rsid w:val="00916DFA"/>
    <w:rsid w:val="009322DF"/>
    <w:rsid w:val="009C3587"/>
    <w:rsid w:val="009C5EFB"/>
    <w:rsid w:val="009D5C2B"/>
    <w:rsid w:val="00A03D16"/>
    <w:rsid w:val="00A13A16"/>
    <w:rsid w:val="00A407F2"/>
    <w:rsid w:val="00A52215"/>
    <w:rsid w:val="00A61510"/>
    <w:rsid w:val="00A63673"/>
    <w:rsid w:val="00AA52C3"/>
    <w:rsid w:val="00AE0A71"/>
    <w:rsid w:val="00AE4637"/>
    <w:rsid w:val="00B00937"/>
    <w:rsid w:val="00B2022F"/>
    <w:rsid w:val="00B36DFA"/>
    <w:rsid w:val="00B50532"/>
    <w:rsid w:val="00B55514"/>
    <w:rsid w:val="00B604DF"/>
    <w:rsid w:val="00B61048"/>
    <w:rsid w:val="00B82E1E"/>
    <w:rsid w:val="00B85AA4"/>
    <w:rsid w:val="00BB1F03"/>
    <w:rsid w:val="00BB41AB"/>
    <w:rsid w:val="00BC52B5"/>
    <w:rsid w:val="00BF5AC4"/>
    <w:rsid w:val="00BF5ECE"/>
    <w:rsid w:val="00C040EF"/>
    <w:rsid w:val="00C118E9"/>
    <w:rsid w:val="00C14357"/>
    <w:rsid w:val="00C46A96"/>
    <w:rsid w:val="00C476A1"/>
    <w:rsid w:val="00C6786C"/>
    <w:rsid w:val="00C7152A"/>
    <w:rsid w:val="00C7290D"/>
    <w:rsid w:val="00C85D0C"/>
    <w:rsid w:val="00C97788"/>
    <w:rsid w:val="00CC4D73"/>
    <w:rsid w:val="00CE0E54"/>
    <w:rsid w:val="00CF3C1A"/>
    <w:rsid w:val="00D31F49"/>
    <w:rsid w:val="00D346F7"/>
    <w:rsid w:val="00D9696F"/>
    <w:rsid w:val="00DA1EDE"/>
    <w:rsid w:val="00DC0847"/>
    <w:rsid w:val="00DE094A"/>
    <w:rsid w:val="00E170CA"/>
    <w:rsid w:val="00E25D41"/>
    <w:rsid w:val="00E36540"/>
    <w:rsid w:val="00E36F75"/>
    <w:rsid w:val="00E51F38"/>
    <w:rsid w:val="00EB0E18"/>
    <w:rsid w:val="00F14CE8"/>
    <w:rsid w:val="00F37424"/>
    <w:rsid w:val="00F4288B"/>
    <w:rsid w:val="00F51E27"/>
    <w:rsid w:val="00F72307"/>
    <w:rsid w:val="00FD51FC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2"/>
  </w:style>
  <w:style w:type="paragraph" w:styleId="1">
    <w:name w:val="heading 1"/>
    <w:basedOn w:val="a"/>
    <w:next w:val="a"/>
    <w:link w:val="10"/>
    <w:uiPriority w:val="9"/>
    <w:qFormat/>
    <w:rsid w:val="00C72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3">
    <w:name w:val="Table Grid"/>
    <w:basedOn w:val="a1"/>
    <w:uiPriority w:val="59"/>
    <w:rsid w:val="0036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29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579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5790"/>
    <w:rPr>
      <w:rFonts w:ascii="Leelawadee" w:hAnsi="Leelawadee" w:cs="Angsana New"/>
      <w:sz w:val="18"/>
      <w:szCs w:val="22"/>
    </w:rPr>
  </w:style>
  <w:style w:type="paragraph" w:styleId="a7">
    <w:name w:val="List Bullet"/>
    <w:basedOn w:val="a"/>
    <w:autoRedefine/>
    <w:rsid w:val="00116453"/>
    <w:pPr>
      <w:tabs>
        <w:tab w:val="left" w:pos="201"/>
      </w:tabs>
      <w:spacing w:after="0" w:line="240" w:lineRule="auto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a8">
    <w:name w:val="List Paragraph"/>
    <w:basedOn w:val="a"/>
    <w:uiPriority w:val="34"/>
    <w:qFormat/>
    <w:rsid w:val="00116453"/>
    <w:pPr>
      <w:ind w:left="720"/>
      <w:contextualSpacing/>
    </w:pPr>
    <w:rPr>
      <w:rFonts w:eastAsiaTheme="minorEastAsia"/>
    </w:rPr>
  </w:style>
  <w:style w:type="paragraph" w:styleId="a9">
    <w:name w:val="Normal (Web)"/>
    <w:basedOn w:val="a"/>
    <w:uiPriority w:val="99"/>
    <w:rsid w:val="00116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a">
    <w:name w:val="caption"/>
    <w:basedOn w:val="a"/>
    <w:next w:val="a"/>
    <w:qFormat/>
    <w:rsid w:val="0011645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styleId="ab">
    <w:name w:val="Strong"/>
    <w:basedOn w:val="a0"/>
    <w:uiPriority w:val="22"/>
    <w:qFormat/>
    <w:rsid w:val="00116453"/>
    <w:rPr>
      <w:b/>
      <w:bCs/>
    </w:rPr>
  </w:style>
  <w:style w:type="paragraph" w:styleId="ac">
    <w:name w:val="header"/>
    <w:basedOn w:val="a"/>
    <w:link w:val="ad"/>
    <w:uiPriority w:val="99"/>
    <w:unhideWhenUsed/>
    <w:rsid w:val="0087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8763A2"/>
  </w:style>
  <w:style w:type="paragraph" w:styleId="ae">
    <w:name w:val="footer"/>
    <w:basedOn w:val="a"/>
    <w:link w:val="af"/>
    <w:uiPriority w:val="99"/>
    <w:unhideWhenUsed/>
    <w:rsid w:val="00876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8763A2"/>
  </w:style>
  <w:style w:type="character" w:customStyle="1" w:styleId="11">
    <w:name w:val="ท้ายกระดาษ อักขระ1"/>
    <w:basedOn w:val="a0"/>
    <w:uiPriority w:val="99"/>
    <w:semiHidden/>
    <w:rsid w:val="00276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81</cp:revision>
  <cp:lastPrinted>2021-06-24T21:38:00Z</cp:lastPrinted>
  <dcterms:created xsi:type="dcterms:W3CDTF">2015-10-01T07:05:00Z</dcterms:created>
  <dcterms:modified xsi:type="dcterms:W3CDTF">2021-12-19T11:19:00Z</dcterms:modified>
</cp:coreProperties>
</file>