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E3" w:rsidRPr="00E32943" w:rsidRDefault="00EA36E3" w:rsidP="00EA3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2943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แผนการจัดการเรียนรู้เพื่อเสริมสร้างคุณลักษณะอยู่อย่างพอเพียง</w:t>
      </w:r>
    </w:p>
    <w:p w:rsidR="00EA36E3" w:rsidRPr="00E32943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ง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>16101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EA36E3" w:rsidRPr="00E32943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เรื่องการแปรรูปกล้วยเล็บมือนาง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ปีการศึกษา 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EA36E3" w:rsidRPr="00E32943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เรื่องการแปรรูป</w:t>
      </w:r>
      <w:bookmarkStart w:id="0" w:name="_GoBack"/>
      <w:bookmarkEnd w:id="0"/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กล้วยเล็บมือนางอบน้ำผึ้งชุบแป้งทอด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36E3" w:rsidRPr="00E32943" w:rsidRDefault="002E1D9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" o:spid="_x0000_s1026" style="position:absolute;flip:y;z-index:251658240;visibility:visible;mso-width-relative:margin;mso-height-relative:margin" from="2.25pt,10.1pt" to="457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" strokecolor="#4579b8 [3044]"/>
        </w:pic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EA36E3" w:rsidRPr="00E32943" w:rsidRDefault="00EA36E3" w:rsidP="00EA36E3">
      <w:pPr>
        <w:pStyle w:val="ListParagraph"/>
        <w:spacing w:before="120" w:after="120"/>
        <w:ind w:left="2694" w:hanging="1974"/>
        <w:rPr>
          <w:rFonts w:ascii="TH SarabunPSK" w:hAnsi="TH SarabunPSK" w:cs="TH SarabunPSK"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มาตรฐานง ๑</w:t>
      </w:r>
      <w:r w:rsidRPr="00E3294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9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Pr="00E32943">
        <w:rPr>
          <w:rFonts w:ascii="TH SarabunPSK" w:hAnsi="TH SarabunPSK" w:cs="TH SarabunPSK"/>
          <w:sz w:val="32"/>
          <w:szCs w:val="32"/>
          <w:cs/>
        </w:rPr>
        <w:t xml:space="preserve">    เข้าใจการทำงาน  มีความคิดสร้างสรรค์  มีทักษะกระบวนการทำงาน  ทักษะ     การจัดการ ทักษะกระบวนการแก้ปัญหา  ทักษะการทำงานร่วมกัน  และทักษะ  การแสวงหาความรู้    มีคุณธรรม และลักษณะนิสัยในการทำงาน มีจิตสำนึกในการใช้พลังงาน ทรัพยากร และสิ่งแวดล้อม  เพื่อการดำรงชีวิตและครอบครัว</w:t>
      </w:r>
    </w:p>
    <w:p w:rsidR="00EA36E3" w:rsidRPr="00E32943" w:rsidRDefault="00EA36E3" w:rsidP="00EA36E3">
      <w:pPr>
        <w:tabs>
          <w:tab w:val="left" w:pos="567"/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spacing w:before="120"/>
        <w:ind w:left="2694" w:hanging="1985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มาตรฐานง ๔</w:t>
      </w:r>
      <w:r w:rsidRPr="00E3294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9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 มีทักษะที่จำเป็น  มีประสบการณ์  เห็นแนวทางในงานอาชีพ  ใช้เทคโนโลยี เพื่อพัฒนาอาชีพ   มีคุณธรรม  และมีเจตคติที่ดีต่ออาชีพ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EA36E3" w:rsidRPr="00E32943" w:rsidRDefault="00EA36E3" w:rsidP="00EA36E3">
      <w:pPr>
        <w:pStyle w:val="ListParagraph"/>
        <w:spacing w:line="420" w:lineRule="exact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>ง ๑</w:t>
      </w:r>
      <w:r w:rsidRPr="00E32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 xml:space="preserve"> ๑</w:t>
      </w:r>
      <w:r w:rsidRPr="00E32943">
        <w:rPr>
          <w:rFonts w:ascii="TH SarabunPSK" w:hAnsi="TH SarabunPSK" w:cs="TH SarabunPSK"/>
          <w:sz w:val="32"/>
          <w:szCs w:val="32"/>
          <w:cs/>
        </w:rPr>
        <w:t>ป๖/๑.อภิปรายแนวทางในการทำงานและปรับปรุงการทำงานแต่ละขั้นตอน</w:t>
      </w:r>
    </w:p>
    <w:p w:rsidR="00EA36E3" w:rsidRPr="00E32943" w:rsidRDefault="00EA36E3" w:rsidP="00EA36E3">
      <w:pPr>
        <w:pStyle w:val="ListParagraph"/>
        <w:spacing w:line="420" w:lineRule="exact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>ง ๑</w:t>
      </w:r>
      <w:r w:rsidRPr="00E32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 xml:space="preserve"> ๑</w:t>
      </w:r>
      <w:r w:rsidRPr="00E32943">
        <w:rPr>
          <w:rFonts w:ascii="TH SarabunPSK" w:hAnsi="TH SarabunPSK" w:cs="TH SarabunPSK"/>
          <w:sz w:val="32"/>
          <w:szCs w:val="32"/>
          <w:cs/>
        </w:rPr>
        <w:t>ป๖/ ๒. ใช้ทักษะการจัดการในการทำงาน และมีทักษะการทำงานร่วมกัน</w:t>
      </w:r>
    </w:p>
    <w:p w:rsidR="00EA36E3" w:rsidRPr="00E32943" w:rsidRDefault="00EA36E3" w:rsidP="00EA36E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>ง ๑</w:t>
      </w:r>
      <w:r w:rsidRPr="00E32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 xml:space="preserve"> ๑</w:t>
      </w:r>
      <w:r w:rsidRPr="00E32943">
        <w:rPr>
          <w:rFonts w:ascii="TH SarabunPSK" w:hAnsi="TH SarabunPSK" w:cs="TH SarabunPSK"/>
          <w:sz w:val="32"/>
          <w:szCs w:val="32"/>
          <w:cs/>
        </w:rPr>
        <w:t>ป๖/๓. ปฏิบัติตนอย่างมีมารยาทในการทำงานกับครอบครัวและผู้อื่น</w:t>
      </w:r>
    </w:p>
    <w:p w:rsidR="00EA36E3" w:rsidRPr="00E32943" w:rsidRDefault="00EA36E3" w:rsidP="00EA36E3">
      <w:pPr>
        <w:pStyle w:val="ListParagraph"/>
        <w:rPr>
          <w:rFonts w:ascii="TH SarabunPSK" w:hAnsi="TH SarabunPSK" w:cs="TH SarabunPSK"/>
          <w:spacing w:val="-10"/>
          <w:sz w:val="32"/>
          <w:szCs w:val="32"/>
        </w:rPr>
      </w:pP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>ง ๔</w:t>
      </w:r>
      <w:r w:rsidRPr="00E32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 xml:space="preserve"> ๑</w:t>
      </w:r>
      <w:r w:rsidRPr="00E32943">
        <w:rPr>
          <w:rFonts w:ascii="TH SarabunPSK" w:hAnsi="TH SarabunPSK" w:cs="TH SarabunPSK"/>
          <w:sz w:val="32"/>
          <w:szCs w:val="32"/>
          <w:cs/>
        </w:rPr>
        <w:t>ป๖/๑.</w:t>
      </w:r>
      <w:r w:rsidRPr="00E32943">
        <w:rPr>
          <w:rFonts w:ascii="TH SarabunPSK" w:hAnsi="TH SarabunPSK" w:cs="TH SarabunPSK"/>
          <w:spacing w:val="-10"/>
          <w:sz w:val="32"/>
          <w:szCs w:val="32"/>
          <w:cs/>
        </w:rPr>
        <w:t xml:space="preserve">  สำรวจตนเองเพื่อวางแผนในการเลือกอาชีพ</w:t>
      </w:r>
    </w:p>
    <w:p w:rsidR="00EA36E3" w:rsidRPr="00E32943" w:rsidRDefault="00EA36E3" w:rsidP="00EA36E3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>ง ๔</w:t>
      </w:r>
      <w:r w:rsidRPr="00E32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32943">
        <w:rPr>
          <w:rFonts w:ascii="TH SarabunPSK" w:hAnsi="TH SarabunPSK" w:cs="TH SarabunPSK"/>
          <w:color w:val="000000"/>
          <w:sz w:val="32"/>
          <w:szCs w:val="32"/>
          <w:cs/>
        </w:rPr>
        <w:t xml:space="preserve"> ๑</w:t>
      </w:r>
      <w:r w:rsidRPr="00E32943">
        <w:rPr>
          <w:rFonts w:ascii="TH SarabunPSK" w:hAnsi="TH SarabunPSK" w:cs="TH SarabunPSK"/>
          <w:sz w:val="32"/>
          <w:szCs w:val="32"/>
          <w:cs/>
        </w:rPr>
        <w:t>ป๖/</w:t>
      </w:r>
      <w:r w:rsidRPr="00E32943">
        <w:rPr>
          <w:rFonts w:ascii="TH SarabunPSK" w:hAnsi="TH SarabunPSK" w:cs="TH SarabunPSK"/>
          <w:spacing w:val="-10"/>
          <w:sz w:val="32"/>
          <w:szCs w:val="32"/>
          <w:cs/>
        </w:rPr>
        <w:t xml:space="preserve"> ๒. ระบุความรู้  ความสามารถ   และคุณธรรมที่สัมพันธ์กับอาชีพที่สนใจ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A36E3" w:rsidRPr="00E32943" w:rsidRDefault="00EA36E3" w:rsidP="00EA36E3">
      <w:pPr>
        <w:pStyle w:val="ListParagraph"/>
        <w:spacing w:after="0" w:line="240" w:lineRule="auto"/>
        <w:ind w:left="0" w:firstLine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การแปรรูปกล้วยเล็บมือนางอบน้ำผึ้งชุบแป้งทอดเป็นสินค้าหนึ่งตำบลหนึ่งผลิตภัณฑ์ชนิดใหม่ที่เพิ่มมูลค่าของกล้วยเล็บมือนางอบน้ำผึ้งให้มากขึ้นและเป็นการเพิ่มปริมาณการขายให้กับร้านค้าชุมชน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EA36E3" w:rsidRPr="00E32943" w:rsidRDefault="00EA36E3" w:rsidP="00EA36E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ด้านความรู้</w:t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(ความรู้)</w:t>
      </w:r>
    </w:p>
    <w:p w:rsidR="00EA36E3" w:rsidRPr="00E32943" w:rsidRDefault="00EA36E3" w:rsidP="00EA36E3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ศึกษาข้อมูลการแปรรูปกล้วยเล็บมือนางอบน้ำผึ้งชุบแป้งทอดได้</w:t>
      </w:r>
    </w:p>
    <w:p w:rsidR="00EA36E3" w:rsidRPr="00E32943" w:rsidRDefault="00EA36E3" w:rsidP="00EA36E3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อธิบายขั้นตอนการแปรรูปกล้วยเล็บมือนางอบน้ำผึ้งชุบแป้งทอดได้</w:t>
      </w:r>
    </w:p>
    <w:p w:rsidR="00EA36E3" w:rsidRPr="00E32943" w:rsidRDefault="00EA36E3" w:rsidP="00EA36E3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ฝึกทักษะการแปรรูปกล้วยเล็บมือนางอบน้ำผึ้งชุบแป้งทอดได้</w:t>
      </w:r>
    </w:p>
    <w:p w:rsidR="00EA36E3" w:rsidRPr="00E32943" w:rsidRDefault="00EA36E3" w:rsidP="00EA36E3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อธิบายวิธีบรรจุกล้วยเล็บมือนางอบน้ำผึ้งชุบแป้งทอดลงในถุงได้</w:t>
      </w:r>
    </w:p>
    <w:p w:rsidR="00EA36E3" w:rsidRPr="00E32943" w:rsidRDefault="00EA36E3" w:rsidP="00EA36E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ด้านกระบวนการ </w:t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( ความรู้,ภูมิคุ้มกัน ,สมดุล </w:t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t>4</w:t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มิติ )</w:t>
      </w:r>
    </w:p>
    <w:p w:rsidR="00EA36E3" w:rsidRPr="00E32943" w:rsidRDefault="00EA36E3" w:rsidP="00EA36E3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ปฏิบัติงานร่วมกับสมาชิกกลุ่มได้</w:t>
      </w:r>
    </w:p>
    <w:p w:rsidR="00EA36E3" w:rsidRPr="00E32943" w:rsidRDefault="00EA36E3" w:rsidP="00EA36E3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lastRenderedPageBreak/>
        <w:t>ปฏิบัติงานการแปรรูปกล้วยเล็บมือนางอบน้ำผึ้งชุบแป้งทอดได้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การแปรรูปกล้วยเล็บมือนางอบน้ำผึ้งชุบแป้งทอด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ความสามารถในการคิด</w:t>
      </w:r>
    </w:p>
    <w:p w:rsidR="00EA36E3" w:rsidRPr="00E32943" w:rsidRDefault="00EA36E3" w:rsidP="00EA36E3">
      <w:pPr>
        <w:pStyle w:val="ListParagraph"/>
        <w:spacing w:after="0" w:line="240" w:lineRule="auto"/>
        <w:ind w:left="1843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วางแผนขั้นตอนในการทำงาน  ใบงาน ได้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</w:p>
    <w:p w:rsidR="00EA36E3" w:rsidRPr="00E32943" w:rsidRDefault="00EA36E3" w:rsidP="00EA36E3">
      <w:pPr>
        <w:pStyle w:val="ListParagraph"/>
        <w:spacing w:after="0" w:line="240" w:lineRule="auto"/>
        <w:ind w:left="1875" w:hanging="32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การตอบคำถาม</w:t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การสน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</w:t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นา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</w:p>
    <w:p w:rsidR="00EA36E3" w:rsidRPr="00E32943" w:rsidRDefault="00EA36E3" w:rsidP="00EA36E3">
      <w:pPr>
        <w:pStyle w:val="ListParagraph"/>
        <w:spacing w:after="0" w:line="240" w:lineRule="auto"/>
        <w:ind w:left="1875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การแก้ปัญหาขณะร่วมกลุ่มกันทำงาน,ใบงาน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ความสามา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ถในการใช้ทักษะชีวิต</w:t>
      </w:r>
    </w:p>
    <w:p w:rsidR="00EA36E3" w:rsidRPr="00E32943" w:rsidRDefault="00EA36E3" w:rsidP="00EA36E3">
      <w:pPr>
        <w:pStyle w:val="ListParagraph"/>
        <w:spacing w:after="0" w:line="240" w:lineRule="auto"/>
        <w:ind w:left="1875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การนำไปใช้ในชีวิตประจำวัน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EA36E3" w:rsidRPr="00E32943" w:rsidRDefault="00EA36E3" w:rsidP="00EA36E3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</w:rPr>
        <w:t xml:space="preserve">1. </w:t>
      </w:r>
      <w:r w:rsidRPr="00E32943">
        <w:rPr>
          <w:rFonts w:ascii="TH SarabunPSK" w:hAnsi="TH SarabunPSK" w:cs="TH SarabunPSK"/>
          <w:sz w:val="32"/>
          <w:szCs w:val="32"/>
          <w:cs/>
        </w:rPr>
        <w:t>มีระเบียบวินัย</w:t>
      </w:r>
    </w:p>
    <w:p w:rsidR="00EA36E3" w:rsidRPr="00E32943" w:rsidRDefault="00EA36E3" w:rsidP="00EA36E3">
      <w:pPr>
        <w:pStyle w:val="ListParagraph"/>
        <w:spacing w:after="0" w:line="240" w:lineRule="auto"/>
        <w:ind w:left="1701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 xml:space="preserve"> ปฏิบัติตนตามกติกาของกิจกรรมและของห้องเรียน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E32943">
        <w:rPr>
          <w:rFonts w:ascii="TH SarabunPSK" w:hAnsi="TH SarabunPSK" w:cs="TH SarabunPSK"/>
          <w:sz w:val="32"/>
          <w:szCs w:val="32"/>
        </w:rPr>
        <w:t xml:space="preserve">2. </w:t>
      </w:r>
      <w:r w:rsidRPr="00E32943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 xml:space="preserve"> ตั้งใจเรียน และแสวงหาความรู้จากแหล่งเรียนรู้ต่างๆ ทั้งภายในและภายนอกโรงเรียนด้วยการใช้สื่ออย่างเหมาะสม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E32943">
        <w:rPr>
          <w:rFonts w:ascii="TH SarabunPSK" w:hAnsi="TH SarabunPSK" w:cs="TH SarabunPSK"/>
          <w:sz w:val="32"/>
          <w:szCs w:val="32"/>
        </w:rPr>
        <w:t xml:space="preserve">3. </w:t>
      </w:r>
      <w:r w:rsidRPr="00E32943">
        <w:rPr>
          <w:rFonts w:ascii="TH SarabunPSK" w:hAnsi="TH SarabunPSK" w:cs="TH SarabunPSK"/>
          <w:sz w:val="32"/>
          <w:szCs w:val="32"/>
          <w:cs/>
        </w:rPr>
        <w:t>มุ่งมั่นใจในการทำงาน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ตั้งใจทำงานเสร็จทันเวลาที่กำหนด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color w:val="C00000"/>
          <w:sz w:val="32"/>
          <w:szCs w:val="32"/>
        </w:rPr>
        <w:tab/>
      </w:r>
      <w:r w:rsidRPr="00E32943">
        <w:rPr>
          <w:rFonts w:ascii="TH SarabunPSK" w:hAnsi="TH SarabunPSK" w:cs="TH SarabunPSK"/>
          <w:sz w:val="32"/>
          <w:szCs w:val="32"/>
        </w:rPr>
        <w:t xml:space="preserve">4. </w:t>
      </w:r>
      <w:r w:rsidRPr="00E32943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 xml:space="preserve">  มีการเตรียมอุปกรณ์ที่หาได้จากท้องถิ่นมาช่วยในการคิดคำนวณ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E32943">
        <w:rPr>
          <w:rFonts w:ascii="TH SarabunPSK" w:hAnsi="TH SarabunPSK" w:cs="TH SarabunPSK"/>
          <w:sz w:val="32"/>
          <w:szCs w:val="32"/>
        </w:rPr>
        <w:t xml:space="preserve">5. </w:t>
      </w:r>
      <w:r w:rsidRPr="00E32943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EA36E3" w:rsidRPr="00E32943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32943">
        <w:rPr>
          <w:rFonts w:ascii="TH SarabunPSK" w:hAnsi="TH SarabunPSK" w:cs="TH SarabunPSK"/>
          <w:color w:val="C00000"/>
          <w:sz w:val="32"/>
          <w:szCs w:val="32"/>
        </w:rPr>
        <w:tab/>
      </w:r>
      <w:r w:rsidRPr="00E32943">
        <w:rPr>
          <w:rFonts w:ascii="TH SarabunPSK" w:hAnsi="TH SarabunPSK" w:cs="TH SarabunPSK"/>
          <w:b/>
          <w:bCs/>
          <w:color w:val="C00000"/>
          <w:sz w:val="32"/>
          <w:szCs w:val="32"/>
        </w:rPr>
        <w:sym w:font="Symbol" w:char="F0AE"/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ช่วยอธิบายเพื่อนในห้องที่ไม่เข้าใจ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ชิ้นงาน/ภาระงาน</w:t>
      </w:r>
    </w:p>
    <w:p w:rsidR="00EA36E3" w:rsidRPr="00E32943" w:rsidRDefault="00EA36E3" w:rsidP="00EA36E3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ผลงานกล้วยเล็บมือนางอบน้ำผึ้งชุบแป้งทอด</w:t>
      </w: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EA36E3" w:rsidRPr="00E32943" w:rsidRDefault="00EA36E3" w:rsidP="00EA36E3">
      <w:pPr>
        <w:pStyle w:val="ListParagraph"/>
        <w:spacing w:after="0" w:line="240" w:lineRule="auto"/>
        <w:ind w:left="1515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นำเข้าสู่บทเรียน</w:t>
      </w:r>
    </w:p>
    <w:p w:rsidR="00EA36E3" w:rsidRDefault="00EA36E3" w:rsidP="00EA36E3">
      <w:pPr>
        <w:pStyle w:val="ListParagraph"/>
        <w:spacing w:after="0" w:line="240" w:lineRule="auto"/>
        <w:ind w:left="1560" w:firstLine="425"/>
        <w:rPr>
          <w:rFonts w:ascii="TH SarabunPSK" w:hAnsi="TH SarabunPSK" w:cs="TH SarabunPSK"/>
          <w:color w:val="FF0000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</w:rPr>
        <w:t>1.</w:t>
      </w:r>
      <w:r w:rsidRPr="00E32943">
        <w:rPr>
          <w:rFonts w:ascii="TH SarabunPSK" w:hAnsi="TH SarabunPSK" w:cs="TH SarabunPSK"/>
          <w:sz w:val="32"/>
          <w:szCs w:val="32"/>
          <w:cs/>
        </w:rPr>
        <w:t>ครูสนทนากับนักเรียนเกี่ยวกับการนำกล้วยเล็บมือนางไปใช้ประโยชน์ในด้านต่างๆครูถามนักเรียนว่าในชุมชนขอเรามีการแปรรูปกล้วยเล็บมือนางเป็นอะไรได้บ้างครูนำการแปรรูปกล้วยเล็บมือนางของจริงรูปแบบต่างๆให้นักเรียนดูแลสนทนากับนักเรียนเกี่ยวกับแหล่งแปรรูปกล้วยเล็บมือนางในชุมชน ให้นักเรียนแนะนำบ้านวิทยากร ครูนำนักเรียนไ</w:t>
      </w:r>
      <w:r>
        <w:rPr>
          <w:rFonts w:ascii="TH SarabunPSK" w:hAnsi="TH SarabunPSK" w:cs="TH SarabunPSK" w:hint="cs"/>
          <w:sz w:val="32"/>
          <w:szCs w:val="32"/>
          <w:cs/>
        </w:rPr>
        <w:t>ปบ้าน</w:t>
      </w:r>
      <w:r w:rsidRPr="00E32943">
        <w:rPr>
          <w:rFonts w:ascii="TH SarabunPSK" w:hAnsi="TH SarabunPSK" w:cs="TH SarabunPSK"/>
          <w:sz w:val="32"/>
          <w:szCs w:val="32"/>
          <w:cs/>
        </w:rPr>
        <w:t>วิทยากรทีนักเรียนแนะนำครูสังเกตพฤติกรรมการเข้าพบวิทยากร วิทยากรแนะนำการแปรรูปกล้วยเล็บมือนางอบน้ำผึ้งชุบแป้งทอดเพื่อส่งขายร้านค้าชุมชน</w:t>
      </w:r>
      <w:r w:rsidRPr="00E32943">
        <w:rPr>
          <w:rFonts w:ascii="TH SarabunPSK" w:hAnsi="TH SarabunPSK" w:cs="TH SarabunPSK"/>
          <w:color w:val="FF0000"/>
          <w:sz w:val="32"/>
          <w:szCs w:val="32"/>
          <w:cs/>
        </w:rPr>
        <w:t>(เหตุผล)</w:t>
      </w:r>
    </w:p>
    <w:p w:rsidR="00EA36E3" w:rsidRPr="00222722" w:rsidRDefault="00EA36E3" w:rsidP="00EA36E3">
      <w:pPr>
        <w:pStyle w:val="ListParagraph"/>
        <w:spacing w:after="0" w:line="240" w:lineRule="auto"/>
        <w:ind w:left="1560" w:firstLine="425"/>
        <w:rPr>
          <w:rFonts w:ascii="TH SarabunPSK" w:hAnsi="TH SarabunPSK" w:cs="TH SarabunPSK"/>
          <w:sz w:val="32"/>
          <w:szCs w:val="32"/>
        </w:rPr>
      </w:pPr>
    </w:p>
    <w:p w:rsidR="00EA36E3" w:rsidRPr="00E32943" w:rsidRDefault="00EA36E3" w:rsidP="00EA36E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 </w:t>
      </w:r>
    </w:p>
    <w:p w:rsidR="00EA36E3" w:rsidRPr="00E32943" w:rsidRDefault="00EA36E3" w:rsidP="00EA36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32943">
        <w:rPr>
          <w:rFonts w:ascii="TH SarabunPSK" w:hAnsi="TH SarabunPSK" w:cs="TH SarabunPSK"/>
          <w:sz w:val="32"/>
          <w:szCs w:val="32"/>
        </w:rPr>
        <w:t xml:space="preserve">1. </w:t>
      </w:r>
      <w:r w:rsidRPr="00E32943">
        <w:rPr>
          <w:rFonts w:ascii="TH SarabunPSK" w:hAnsi="TH SarabunPSK" w:cs="TH SarabunPSK"/>
          <w:sz w:val="32"/>
          <w:szCs w:val="32"/>
          <w:cs/>
        </w:rPr>
        <w:t xml:space="preserve">นักเรียนแบ่งกลุ่มจำนวน </w:t>
      </w:r>
      <w:r w:rsidRPr="00E32943">
        <w:rPr>
          <w:rFonts w:ascii="TH SarabunPSK" w:hAnsi="TH SarabunPSK" w:cs="TH SarabunPSK"/>
          <w:sz w:val="32"/>
          <w:szCs w:val="32"/>
        </w:rPr>
        <w:t xml:space="preserve">6 </w:t>
      </w:r>
      <w:r w:rsidRPr="00E32943">
        <w:rPr>
          <w:rFonts w:ascii="TH SarabunPSK" w:hAnsi="TH SarabunPSK" w:cs="TH SarabunPSK"/>
          <w:sz w:val="32"/>
          <w:szCs w:val="32"/>
          <w:cs/>
        </w:rPr>
        <w:t xml:space="preserve">กลุ่ม ๆละ </w:t>
      </w:r>
      <w:r w:rsidRPr="00E32943">
        <w:rPr>
          <w:rFonts w:ascii="TH SarabunPSK" w:hAnsi="TH SarabunPSK" w:cs="TH SarabunPSK"/>
          <w:sz w:val="32"/>
          <w:szCs w:val="32"/>
        </w:rPr>
        <w:t xml:space="preserve">5-6 </w:t>
      </w:r>
      <w:r w:rsidRPr="00E32943">
        <w:rPr>
          <w:rFonts w:ascii="TH SarabunPSK" w:hAnsi="TH SarabunPSK" w:cs="TH SarabunPSK"/>
          <w:sz w:val="32"/>
          <w:szCs w:val="32"/>
          <w:cs/>
        </w:rPr>
        <w:t xml:space="preserve">คน  นักเรียนแต่ละกลุ่มเลือกประธานและเลขานุการกลุ่ม  ประธานกลุ่มสนทนากับสมาชิกกลุ่มเกี่ยวกับขบวนการปฏิบัติงานในกลุ่มทุกคนควรมีความรับผิดชอบ  มีความสนใจในการปฏิบัติงานมีความซื่อสัตย์สุจริต มีความละเอียด  รอบคอบในการใช้เครื่องมือ  และวัตถุอุปกรณ์  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(พอประมาณ,เหตุผล,ภูมิคุ้มกัน)</w:t>
      </w:r>
    </w:p>
    <w:p w:rsidR="00EA36E3" w:rsidRPr="00E32943" w:rsidRDefault="00EA36E3" w:rsidP="00EA36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</w:rPr>
        <w:t>2.</w:t>
      </w:r>
      <w:r w:rsidRPr="00E32943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นักเรียนแต่ละกลุ่มศึกษาขั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32943">
        <w:rPr>
          <w:rFonts w:ascii="TH SarabunPSK" w:hAnsi="TH SarabunPSK" w:cs="TH SarabunPSK"/>
          <w:sz w:val="32"/>
          <w:szCs w:val="32"/>
          <w:cs/>
        </w:rPr>
        <w:t xml:space="preserve">นตอนการแปรรูปกล้วยเล็บมือนางอบน้ำผึ้งชุบแป้งทอดในเอกสารประกอบการเรียนเรื่องกล้วยเล็บมือนางของดีเมืองชุมพร  กลุ่มสาระการเรียนรู้การงานอาชีพและเทคโนโลยี  ชั้นประถมศึกษาปีที่ </w:t>
      </w:r>
      <w:r w:rsidRPr="00E32943">
        <w:rPr>
          <w:rFonts w:ascii="TH SarabunPSK" w:hAnsi="TH SarabunPSK" w:cs="TH SarabunPSK"/>
          <w:sz w:val="32"/>
          <w:szCs w:val="32"/>
        </w:rPr>
        <w:t xml:space="preserve">6 </w:t>
      </w:r>
      <w:r w:rsidRPr="00E32943">
        <w:rPr>
          <w:rFonts w:ascii="TH SarabunPSK" w:hAnsi="TH SarabunPSK" w:cs="TH SarabunPSK"/>
          <w:sz w:val="32"/>
          <w:szCs w:val="32"/>
          <w:cs/>
        </w:rPr>
        <w:t>เรื่องการแปรรูปกล้วยเล็บมือนางอบน้ำผึ้งชุบแป้งทอดจนเข้าใจชัดเจน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(พอประมาณ,เหตุผล,ภูมิคุ้มกัน)</w:t>
      </w:r>
    </w:p>
    <w:p w:rsidR="00EA36E3" w:rsidRPr="00E32943" w:rsidRDefault="00EA36E3" w:rsidP="00EA36E3">
      <w:pPr>
        <w:spacing w:after="0" w:line="240" w:lineRule="auto"/>
        <w:ind w:left="720" w:firstLine="720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E32943">
        <w:rPr>
          <w:rFonts w:ascii="TH SarabunPSK" w:hAnsi="TH SarabunPSK" w:cs="TH SarabunPSK"/>
          <w:sz w:val="32"/>
          <w:szCs w:val="32"/>
        </w:rPr>
        <w:t xml:space="preserve">3. </w:t>
      </w:r>
      <w:r w:rsidRPr="00E32943">
        <w:rPr>
          <w:rFonts w:ascii="TH SarabunPSK" w:hAnsi="TH SarabunPSK" w:cs="TH SarabunPSK"/>
          <w:sz w:val="32"/>
          <w:szCs w:val="32"/>
          <w:cs/>
        </w:rPr>
        <w:t>นักเรียนแต่ละกลุ่มวางแผนและเตรียมวัสดุอุปกรณ์ในการแปรรูปกล้วยเล็บมือนางอบน้ำผึ้งชุบแป้งทอดพร้อมทั้งแบ่งหน้าที่ให้สมาชิกในกลุ่มทุกคนรับผิดชอบ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(พอประมาณ,เหตุผล,ภูมิคุ้มกัน)</w:t>
      </w:r>
    </w:p>
    <w:p w:rsidR="00EA36E3" w:rsidRPr="00E32943" w:rsidRDefault="00EA36E3" w:rsidP="00EA36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32943">
        <w:rPr>
          <w:rFonts w:ascii="TH SarabunPSK" w:hAnsi="TH SarabunPSK" w:cs="TH SarabunPSK"/>
          <w:sz w:val="32"/>
          <w:szCs w:val="32"/>
        </w:rPr>
        <w:t xml:space="preserve">4. </w:t>
      </w:r>
      <w:r w:rsidRPr="00E32943">
        <w:rPr>
          <w:rFonts w:ascii="TH SarabunPSK" w:hAnsi="TH SarabunPSK" w:cs="TH SarabunPSK"/>
          <w:sz w:val="32"/>
          <w:szCs w:val="32"/>
          <w:cs/>
        </w:rPr>
        <w:t>ให้วิทยากร คุณรัชนี  อุ้ยนอง  สาธิตการแปรรูปกล้วยเล็บมือนางอบน้ำผึ้งชุบแป้งทอดให้นักเรียนดู  นักเรียนสังเกตการณ์สาธิตของวิทยากรทุกขั้นตอน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(พอประมาณ,เหตุผล,ภูมิคุ้มกัน)</w:t>
      </w:r>
    </w:p>
    <w:p w:rsidR="00EA36E3" w:rsidRPr="00E32943" w:rsidRDefault="00EA36E3" w:rsidP="00EA36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32943">
        <w:rPr>
          <w:rFonts w:ascii="TH SarabunPSK" w:hAnsi="TH SarabunPSK" w:cs="TH SarabunPSK"/>
          <w:sz w:val="32"/>
          <w:szCs w:val="32"/>
        </w:rPr>
        <w:t xml:space="preserve">5. </w:t>
      </w:r>
      <w:r w:rsidRPr="00E32943">
        <w:rPr>
          <w:rFonts w:ascii="TH SarabunPSK" w:hAnsi="TH SarabunPSK" w:cs="TH SarabunPSK"/>
          <w:sz w:val="32"/>
          <w:szCs w:val="32"/>
          <w:cs/>
        </w:rPr>
        <w:t>นักเรียนนำแป้งข้าวจ้าว  แป้งสาลี ผงฟู และโซเดียมคาร์บอเนตผสมกันแล้วละลายน้ำจากนั้นนำกล้วยลงชุปในแป้ง นำไปทอดจนเหลืองใส่ใบเตย ตักขึ้นให้สะเด็ดน้ำมัน บรรจุใส่ถุงเพื่อนำออกจำหน่าย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(พอประมาณ,เหตุผล,ภูมิคุ้มกัน)</w:t>
      </w:r>
    </w:p>
    <w:p w:rsidR="00EA36E3" w:rsidRPr="00E32943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294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3294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 xml:space="preserve">นักเรียนคิดคำนวณต้นทุนและราคาจำหน่าย   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(พอประมาณ)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นักเรียนแต่ละกลุ่มสรุปองค์ความรู้เกี่ยวกับการแปรรูปกล้วยเล็บมือนางอบน้ำผึ้งชุบแป้งทอด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(พอประมาณ,เหตุผล,ภูมิคุ้มกัน)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 xml:space="preserve">นักเรียนทำใบกิจกรรมที่ </w:t>
      </w:r>
      <w:r w:rsidRPr="00E32943">
        <w:rPr>
          <w:rFonts w:ascii="TH SarabunPSK" w:hAnsi="TH SarabunPSK" w:cs="TH SarabunPSK"/>
          <w:sz w:val="32"/>
          <w:szCs w:val="32"/>
        </w:rPr>
        <w:t>1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(ความรู้)</w:t>
      </w:r>
    </w:p>
    <w:p w:rsidR="00EA36E3" w:rsidRPr="00E32943" w:rsidRDefault="00EA36E3" w:rsidP="00EA36E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 xml:space="preserve">ให้นักเรียนทำแบบทดสอบหลังเรียนหน่วยการเรียนรู้ที่ </w:t>
      </w:r>
      <w:r w:rsidRPr="00E32943">
        <w:rPr>
          <w:rFonts w:ascii="TH SarabunPSK" w:hAnsi="TH SarabunPSK" w:cs="TH SarabunPSK"/>
          <w:sz w:val="32"/>
          <w:szCs w:val="32"/>
        </w:rPr>
        <w:t>6</w:t>
      </w:r>
      <w:r w:rsidRPr="00E32943">
        <w:rPr>
          <w:rFonts w:ascii="TH SarabunPSK" w:hAnsi="TH SarabunPSK" w:cs="TH SarabunPSK"/>
          <w:sz w:val="32"/>
          <w:szCs w:val="32"/>
          <w:cs/>
        </w:rPr>
        <w:t xml:space="preserve"> เรื่องการแปรรูปกล้วยเล็บมือนางจำนวน </w:t>
      </w:r>
      <w:r w:rsidRPr="00E32943">
        <w:rPr>
          <w:rFonts w:ascii="TH SarabunPSK" w:hAnsi="TH SarabunPSK" w:cs="TH SarabunPSK"/>
          <w:sz w:val="32"/>
          <w:szCs w:val="32"/>
        </w:rPr>
        <w:t xml:space="preserve">10 </w:t>
      </w:r>
      <w:r w:rsidRPr="00E32943">
        <w:rPr>
          <w:rFonts w:ascii="TH SarabunPSK" w:hAnsi="TH SarabunPSK" w:cs="TH SarabunPSK"/>
          <w:sz w:val="32"/>
          <w:szCs w:val="32"/>
          <w:cs/>
        </w:rPr>
        <w:t>ข้อ  นักเรียนตรวจคำตอบพร้อมทั้งให้คะแนน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(ความรู้,พอประมาณ,เหตุผล,สั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ง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 xml:space="preserve">คม </w:t>
      </w:r>
      <w:r w:rsidRPr="00E32943">
        <w:rPr>
          <w:rFonts w:ascii="TH SarabunPSK" w:hAnsi="TH SarabunPSK" w:cs="TH SarabunPSK"/>
          <w:color w:val="C00000"/>
          <w:sz w:val="32"/>
          <w:szCs w:val="32"/>
        </w:rPr>
        <w:t xml:space="preserve">4 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มิติ )</w:t>
      </w:r>
    </w:p>
    <w:p w:rsidR="00EA36E3" w:rsidRPr="00E32943" w:rsidRDefault="00EA36E3" w:rsidP="00EA36E3">
      <w:pPr>
        <w:pStyle w:val="ListParagraph"/>
        <w:spacing w:after="0" w:line="240" w:lineRule="auto"/>
        <w:ind w:left="187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A36E3" w:rsidRPr="00E3294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2943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สื่อ/แหล่งเรียนรู้</w:t>
      </w:r>
    </w:p>
    <w:p w:rsidR="00EA36E3" w:rsidRPr="00E32943" w:rsidRDefault="00EA36E3" w:rsidP="00EA36E3">
      <w:pPr>
        <w:pStyle w:val="ListParagraph"/>
        <w:numPr>
          <w:ilvl w:val="0"/>
          <w:numId w:val="3"/>
        </w:numPr>
        <w:spacing w:after="0" w:line="240" w:lineRule="auto"/>
        <w:ind w:right="-1440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เอกสารประกอบการเรียน เรื่อง กล้วยเล็บมือนางของดีเมืองชุมพร</w:t>
      </w:r>
    </w:p>
    <w:p w:rsidR="00EA36E3" w:rsidRPr="00E32943" w:rsidRDefault="00EA36E3" w:rsidP="00EA36E3">
      <w:pPr>
        <w:pStyle w:val="ListParagraph"/>
        <w:spacing w:after="0" w:line="240" w:lineRule="auto"/>
        <w:ind w:left="1800" w:right="-144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การงานอาชีพและเทคโนโลยี ชั้นประถมศึกษาปีที่ </w:t>
      </w:r>
      <w:r w:rsidRPr="00E32943">
        <w:rPr>
          <w:rFonts w:ascii="TH SarabunPSK" w:hAnsi="TH SarabunPSK" w:cs="TH SarabunPSK"/>
          <w:sz w:val="32"/>
          <w:szCs w:val="32"/>
        </w:rPr>
        <w:t>6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>(ความรู้)</w:t>
      </w:r>
    </w:p>
    <w:p w:rsidR="00EA36E3" w:rsidRPr="00E32943" w:rsidRDefault="00EA36E3" w:rsidP="00EA36E3">
      <w:pPr>
        <w:pStyle w:val="ListParagraph"/>
        <w:numPr>
          <w:ilvl w:val="0"/>
          <w:numId w:val="3"/>
        </w:numPr>
        <w:spacing w:after="0" w:line="240" w:lineRule="auto"/>
        <w:ind w:right="521"/>
        <w:rPr>
          <w:rFonts w:ascii="TH SarabunPSK" w:hAnsi="TH SarabunPSK" w:cs="TH SarabunPSK"/>
          <w:color w:val="C00000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>ผลิตภัณฑ์การแปรรูปกล้วยเล็บมือนางชนิดต่าง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(ความรู้,พอประมาณ,เหตุผล,สั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ง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 xml:space="preserve">คม </w:t>
      </w:r>
      <w:r w:rsidRPr="00E32943">
        <w:rPr>
          <w:rFonts w:ascii="TH SarabunPSK" w:hAnsi="TH SarabunPSK" w:cs="TH SarabunPSK"/>
          <w:color w:val="C00000"/>
          <w:sz w:val="32"/>
          <w:szCs w:val="32"/>
        </w:rPr>
        <w:t xml:space="preserve">4 </w:t>
      </w:r>
      <w:r w:rsidRPr="00E32943">
        <w:rPr>
          <w:rFonts w:ascii="TH SarabunPSK" w:hAnsi="TH SarabunPSK" w:cs="TH SarabunPSK"/>
          <w:color w:val="C00000"/>
          <w:sz w:val="32"/>
          <w:szCs w:val="32"/>
          <w:cs/>
        </w:rPr>
        <w:t xml:space="preserve">มิติ ) </w:t>
      </w:r>
    </w:p>
    <w:p w:rsidR="00EA36E3" w:rsidRDefault="00EA36E3" w:rsidP="00EA36E3">
      <w:pPr>
        <w:pStyle w:val="ListParagraph"/>
        <w:numPr>
          <w:ilvl w:val="0"/>
          <w:numId w:val="3"/>
        </w:numPr>
        <w:spacing w:after="0" w:line="240" w:lineRule="auto"/>
        <w:ind w:right="521"/>
        <w:rPr>
          <w:rFonts w:ascii="TH SarabunPSK" w:hAnsi="TH SarabunPSK" w:cs="TH SarabunPSK"/>
          <w:sz w:val="32"/>
          <w:szCs w:val="32"/>
        </w:rPr>
      </w:pPr>
      <w:r w:rsidRPr="00E32943">
        <w:rPr>
          <w:rFonts w:ascii="TH SarabunPSK" w:hAnsi="TH SarabunPSK" w:cs="TH SarabunPSK"/>
          <w:sz w:val="32"/>
          <w:szCs w:val="32"/>
          <w:cs/>
        </w:rPr>
        <w:t xml:space="preserve">วิทยากร คุณรัชนี อุ้ยนอง บ้านเลขที่ </w:t>
      </w:r>
      <w:r w:rsidRPr="00E32943">
        <w:rPr>
          <w:rFonts w:ascii="TH SarabunPSK" w:hAnsi="TH SarabunPSK" w:cs="TH SarabunPSK"/>
          <w:sz w:val="32"/>
          <w:szCs w:val="32"/>
        </w:rPr>
        <w:t>93</w:t>
      </w:r>
      <w:r w:rsidRPr="00E32943">
        <w:rPr>
          <w:rFonts w:ascii="TH SarabunPSK" w:hAnsi="TH SarabunPSK" w:cs="TH SarabunPSK"/>
          <w:sz w:val="32"/>
          <w:szCs w:val="32"/>
          <w:cs/>
        </w:rPr>
        <w:t>หมู่ที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32943">
        <w:rPr>
          <w:rFonts w:ascii="TH SarabunPSK" w:hAnsi="TH SarabunPSK" w:cs="TH SarabunPSK"/>
          <w:sz w:val="32"/>
          <w:szCs w:val="32"/>
        </w:rPr>
        <w:t xml:space="preserve"> 6</w:t>
      </w: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EA36E3" w:rsidRPr="002A2B85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/>
      </w:tblPr>
      <w:tblGrid>
        <w:gridCol w:w="2848"/>
        <w:gridCol w:w="2848"/>
        <w:gridCol w:w="2826"/>
      </w:tblGrid>
      <w:tr w:rsidR="00EA36E3" w:rsidTr="000E2198">
        <w:trPr>
          <w:trHeight w:val="695"/>
        </w:trPr>
        <w:tc>
          <w:tcPr>
            <w:tcW w:w="3080" w:type="dxa"/>
            <w:vAlign w:val="center"/>
          </w:tcPr>
          <w:p w:rsidR="00EA36E3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  <w:vAlign w:val="center"/>
          </w:tcPr>
          <w:p w:rsidR="00EA36E3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3081" w:type="dxa"/>
            <w:vAlign w:val="center"/>
          </w:tcPr>
          <w:p w:rsidR="00EA36E3" w:rsidRPr="002A2B85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A36E3" w:rsidTr="000E2198">
        <w:tc>
          <w:tcPr>
            <w:tcW w:w="3080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081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ใบงาน</w:t>
            </w:r>
          </w:p>
        </w:tc>
        <w:tc>
          <w:tcPr>
            <w:tcW w:w="3081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ได้คะแนนร้อยละ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</w:tr>
      <w:tr w:rsidR="00EA36E3" w:rsidTr="000E2198">
        <w:tc>
          <w:tcPr>
            <w:tcW w:w="3080" w:type="dxa"/>
          </w:tcPr>
          <w:p w:rsidR="00EA36E3" w:rsidRPr="002A2B85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ตรวจชิ้นงาน</w:t>
            </w:r>
          </w:p>
        </w:tc>
        <w:tc>
          <w:tcPr>
            <w:tcW w:w="3081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081" w:type="dxa"/>
          </w:tcPr>
          <w:p w:rsidR="00EA36E3" w:rsidRPr="00D05DD7" w:rsidRDefault="00EA36E3" w:rsidP="000E2198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ระดับคุณภาพ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</w:tr>
      <w:tr w:rsidR="00EA36E3" w:rsidTr="000E2198">
        <w:tc>
          <w:tcPr>
            <w:tcW w:w="3080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ประเมินการปฏิบัติงานกลุ่ม</w:t>
            </w:r>
          </w:p>
        </w:tc>
        <w:tc>
          <w:tcPr>
            <w:tcW w:w="3081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แบบประเมินการปฏิบัติงานกลุ่ม</w:t>
            </w:r>
          </w:p>
        </w:tc>
        <w:tc>
          <w:tcPr>
            <w:tcW w:w="3081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ระดับคุณภาพ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</w:tr>
      <w:tr w:rsidR="00EA36E3" w:rsidTr="000E2198">
        <w:tc>
          <w:tcPr>
            <w:tcW w:w="3080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EA36E3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36E3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6E3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6E3" w:rsidRPr="002A2B85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A36E3" w:rsidRPr="00D05DD7" w:rsidRDefault="00EA36E3" w:rsidP="00EA36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DD7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การนำหลักปรัชญาของเศรษฐกิจพอเพียงมาใช้ในการจัดการเรียนรู้</w:t>
      </w:r>
    </w:p>
    <w:p w:rsidR="00EA36E3" w:rsidRPr="00D05DD7" w:rsidRDefault="00EA36E3" w:rsidP="00EA36E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36E3" w:rsidRPr="00C8611D" w:rsidRDefault="00EA36E3" w:rsidP="00EA36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611D">
        <w:rPr>
          <w:rFonts w:ascii="TH SarabunPSK" w:hAnsi="TH SarabunPSK" w:cs="TH SarabunPSK" w:hint="cs"/>
          <w:sz w:val="32"/>
          <w:szCs w:val="32"/>
          <w:cs/>
        </w:rPr>
        <w:tab/>
      </w:r>
      <w:r w:rsidRPr="00C8611D">
        <w:rPr>
          <w:rFonts w:ascii="TH SarabunPSK" w:hAnsi="TH SarabunPSK" w:cs="TH SarabunPSK"/>
          <w:sz w:val="32"/>
          <w:szCs w:val="32"/>
        </w:rPr>
        <w:t xml:space="preserve">1. </w:t>
      </w:r>
      <w:r w:rsidRPr="00C8611D">
        <w:rPr>
          <w:rFonts w:ascii="TH SarabunPSK" w:hAnsi="TH SarabunPSK" w:cs="TH SarabunPSK" w:hint="cs"/>
          <w:sz w:val="32"/>
          <w:szCs w:val="32"/>
          <w:cs/>
        </w:rPr>
        <w:t>ผู้สอนนำหลักปรัชญาของเศรษฐกิจพอเพียงมาใช้ในการจัดการเรียนรู้</w:t>
      </w:r>
    </w:p>
    <w:tbl>
      <w:tblPr>
        <w:tblStyle w:val="TableGrid"/>
        <w:tblW w:w="10173" w:type="dxa"/>
        <w:tblInd w:w="-176" w:type="dxa"/>
        <w:tblLook w:val="04A0"/>
      </w:tblPr>
      <w:tblGrid>
        <w:gridCol w:w="1526"/>
        <w:gridCol w:w="2268"/>
        <w:gridCol w:w="2977"/>
        <w:gridCol w:w="3402"/>
      </w:tblGrid>
      <w:tr w:rsidR="00EA36E3" w:rsidRPr="0018426A" w:rsidTr="000E2198">
        <w:tc>
          <w:tcPr>
            <w:tcW w:w="1526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ห่วงประเด็น</w:t>
            </w:r>
          </w:p>
        </w:tc>
        <w:tc>
          <w:tcPr>
            <w:tcW w:w="2268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หลักพอประมาณ</w:t>
            </w:r>
          </w:p>
        </w:tc>
        <w:tc>
          <w:tcPr>
            <w:tcW w:w="2977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หลักมีเหตุผล</w:t>
            </w:r>
          </w:p>
        </w:tc>
        <w:tc>
          <w:tcPr>
            <w:tcW w:w="3402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หลักสร้างภูมิคุ้มกันที่ดีในตัว</w:t>
            </w:r>
          </w:p>
        </w:tc>
      </w:tr>
      <w:tr w:rsidR="00EA36E3" w:rsidRPr="0018426A" w:rsidTr="000E2198">
        <w:tc>
          <w:tcPr>
            <w:tcW w:w="1526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อุปกรณ์</w:t>
            </w:r>
          </w:p>
        </w:tc>
        <w:tc>
          <w:tcPr>
            <w:tcW w:w="2268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ใช้อุปกรณ์ที่หาได้ง่าย</w:t>
            </w:r>
          </w:p>
        </w:tc>
        <w:tc>
          <w:tcPr>
            <w:tcW w:w="2977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เพื่อประหยัดค่าใช้จ่ายและใช้ทรัพยากรธรรมชาติในท้องถิ่นให้คุ้มค่าและเกิดประโยชน์สูงสุด</w:t>
            </w:r>
          </w:p>
        </w:tc>
        <w:tc>
          <w:tcPr>
            <w:tcW w:w="3402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ครูต้องเตรียม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ให้พร้อมก่อนทำการสอน</w:t>
            </w:r>
          </w:p>
        </w:tc>
      </w:tr>
      <w:tr w:rsidR="00EA36E3" w:rsidRPr="0018426A" w:rsidTr="000E2198">
        <w:tc>
          <w:tcPr>
            <w:tcW w:w="1526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268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กำหนดสาระการเรียนรู้ให้เหมาะสมกับเวลาที่กำหนดไว้ในแผนการจัดการเรียนรู้</w:t>
            </w:r>
          </w:p>
        </w:tc>
        <w:tc>
          <w:tcPr>
            <w:tcW w:w="2977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เพื่อให้การสอนบรรลุผลตามจุดประสงค์ที่ตั้งไว้ในแผนการจัดการเรียนรู้</w:t>
            </w:r>
          </w:p>
        </w:tc>
        <w:tc>
          <w:tcPr>
            <w:tcW w:w="3402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ครูต้องศึกษาหลักสูตรสถานศึกษาให้สอดคล้องกับโครงสร้างหลักสูตรและเนื้อหาสาระ เพื่อให้การจัดกิจกรรมการเรียนรู้ได้ครบตามจุดประสงค์ที่กำหนดไว้</w:t>
            </w:r>
          </w:p>
        </w:tc>
      </w:tr>
      <w:tr w:rsidR="00EA36E3" w:rsidRPr="0018426A" w:rsidTr="000E2198">
        <w:tc>
          <w:tcPr>
            <w:tcW w:w="1526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68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ใช้สื่อที่หาได้ง่ายในท้องถิ่นและจัดกิจกรรมการเรียนรู้เหมาะสมกับผู้เรียน</w:t>
            </w:r>
          </w:p>
        </w:tc>
        <w:tc>
          <w:tcPr>
            <w:tcW w:w="2977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เพื่อประหยัดค่าใช้จ่ายและใช้ทรัพยากรธรรมชาติในท้องถิ่นให้คุ้มค่าและเกิดประโยชน์สูงสุด</w:t>
            </w:r>
          </w:p>
        </w:tc>
        <w:tc>
          <w:tcPr>
            <w:tcW w:w="3402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ครูต้องเตรียมสื่อให้พร้อมก่อนทำการสอนและเตรียมสำรองเพื่อรองรับกรณีที่มีเหตุการณ์เปลี่ยนแปลง</w:t>
            </w:r>
          </w:p>
        </w:tc>
      </w:tr>
      <w:tr w:rsidR="00EA36E3" w:rsidRPr="0018426A" w:rsidTr="000E2198">
        <w:tc>
          <w:tcPr>
            <w:tcW w:w="10173" w:type="dxa"/>
            <w:gridSpan w:val="4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EA36E3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ครูผู้สอนมีความรู้ในเนื้อหาสาระที่สอน เรื่อง </w:t>
            </w:r>
            <w:r w:rsidRPr="00F529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การแปรรูปกล้วยเล็บมือนางอบน้ำผึ้งชุบแป้งทอด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เรื่องหลักปรัชญาของเศรษฐกิจพอเพียงในการนำมาประยุกต์ใช้กับกิจกรรมการเรียนรู้ให้เหมาะสบกับผู้เรียน</w:t>
            </w:r>
          </w:p>
        </w:tc>
      </w:tr>
      <w:tr w:rsidR="00EA36E3" w:rsidRPr="0018426A" w:rsidTr="000E2198">
        <w:tc>
          <w:tcPr>
            <w:tcW w:w="10173" w:type="dxa"/>
            <w:gridSpan w:val="4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มีความรักเมตตาศิษย์  มีความรับผิดชอบ มีความรอบคอบ มีความยุติธรรม มีความอดทน ตรงต่อเวลา</w:t>
            </w:r>
          </w:p>
        </w:tc>
      </w:tr>
    </w:tbl>
    <w:p w:rsidR="00EA36E3" w:rsidRDefault="00EA36E3" w:rsidP="00EA36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426A">
        <w:rPr>
          <w:rFonts w:ascii="TH SarabunPSK" w:hAnsi="TH SarabunPSK" w:cs="TH SarabunPSK"/>
          <w:sz w:val="32"/>
          <w:szCs w:val="32"/>
        </w:rPr>
        <w:t xml:space="preserve">2. </w:t>
      </w:r>
      <w:r w:rsidRPr="0018426A">
        <w:rPr>
          <w:rFonts w:ascii="TH SarabunPSK" w:hAnsi="TH SarabunPSK" w:cs="TH SarabunPSK" w:hint="cs"/>
          <w:sz w:val="32"/>
          <w:szCs w:val="32"/>
          <w:cs/>
        </w:rPr>
        <w:t>ผู้เรียนเกิดคุณลักษณะ “อยู่อย่างพอเพียง” (</w:t>
      </w:r>
      <w:r w:rsidRPr="0018426A">
        <w:rPr>
          <w:rFonts w:ascii="TH SarabunPSK" w:hAnsi="TH SarabunPSK" w:cs="TH SarabunPSK"/>
          <w:sz w:val="32"/>
          <w:szCs w:val="32"/>
        </w:rPr>
        <w:t xml:space="preserve">3 </w:t>
      </w:r>
      <w:r w:rsidRPr="0018426A">
        <w:rPr>
          <w:rFonts w:ascii="TH SarabunPSK" w:hAnsi="TH SarabunPSK" w:cs="TH SarabunPSK" w:hint="cs"/>
          <w:sz w:val="32"/>
          <w:szCs w:val="32"/>
          <w:cs/>
        </w:rPr>
        <w:t xml:space="preserve">ห่วง </w:t>
      </w:r>
      <w:r w:rsidRPr="0018426A">
        <w:rPr>
          <w:rFonts w:ascii="TH SarabunPSK" w:hAnsi="TH SarabunPSK" w:cs="TH SarabunPSK"/>
          <w:sz w:val="32"/>
          <w:szCs w:val="32"/>
        </w:rPr>
        <w:t xml:space="preserve">2 </w:t>
      </w:r>
      <w:r w:rsidRPr="0018426A">
        <w:rPr>
          <w:rFonts w:ascii="TH SarabunPSK" w:hAnsi="TH SarabunPSK" w:cs="TH SarabunPSK" w:hint="cs"/>
          <w:sz w:val="32"/>
          <w:szCs w:val="32"/>
          <w:cs/>
        </w:rPr>
        <w:t xml:space="preserve">เงื่อน </w:t>
      </w:r>
      <w:r w:rsidRPr="0018426A">
        <w:rPr>
          <w:rFonts w:ascii="TH SarabunPSK" w:hAnsi="TH SarabunPSK" w:cs="TH SarabunPSK"/>
          <w:sz w:val="32"/>
          <w:szCs w:val="32"/>
        </w:rPr>
        <w:t xml:space="preserve">4 </w:t>
      </w:r>
      <w:r w:rsidRPr="0018426A">
        <w:rPr>
          <w:rFonts w:ascii="TH SarabunPSK" w:hAnsi="TH SarabunPSK" w:cs="TH SarabunPSK" w:hint="cs"/>
          <w:sz w:val="32"/>
          <w:szCs w:val="32"/>
          <w:cs/>
        </w:rPr>
        <w:t>มิติ)</w:t>
      </w:r>
    </w:p>
    <w:p w:rsidR="00EA36E3" w:rsidRPr="0018426A" w:rsidRDefault="00EA36E3" w:rsidP="00EA36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31" w:type="dxa"/>
        <w:tblLook w:val="04A0"/>
      </w:tblPr>
      <w:tblGrid>
        <w:gridCol w:w="3230"/>
        <w:gridCol w:w="3230"/>
        <w:gridCol w:w="3571"/>
      </w:tblGrid>
      <w:tr w:rsidR="00EA36E3" w:rsidRPr="0018426A" w:rsidTr="000E2198">
        <w:tc>
          <w:tcPr>
            <w:tcW w:w="3230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หลักพอประมาณ</w:t>
            </w:r>
          </w:p>
        </w:tc>
        <w:tc>
          <w:tcPr>
            <w:tcW w:w="3230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หลักมีเหตุผล</w:t>
            </w:r>
          </w:p>
        </w:tc>
        <w:tc>
          <w:tcPr>
            <w:tcW w:w="3571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หลักสร้างภูมิคุ้มกันที่ดีในตัว</w:t>
            </w:r>
          </w:p>
        </w:tc>
      </w:tr>
      <w:tr w:rsidR="00EA36E3" w:rsidRPr="0018426A" w:rsidTr="000E2198">
        <w:tc>
          <w:tcPr>
            <w:tcW w:w="3230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นักเรียนสามารถแบ่งเวลาในการทำใบงานให้สำเร็จทันเวลา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นักเรียบรู้จักประเมินความรู้ความสามารถของตนเอง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นักเรียนรู้จักแก้ปัญหาตามความสามารถของตนเอง</w:t>
            </w:r>
          </w:p>
        </w:tc>
        <w:tc>
          <w:tcPr>
            <w:tcW w:w="3230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สามารถนำความรู้เรื่อง</w:t>
            </w:r>
            <w:r w:rsidRPr="00F529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การแปรรูปกล้วยเล็บมือนางอบน้ำผึ้งชุบแป้งทอด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มาประยุกต์ใช้กับการดำเนินชีวิตได้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นักเรียนรู้จักวางแผนการทำงานและสามารถดำเนินงานตามแผนที่วางไว้ได้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-นักเรียนได้ฝึกการทำงานตามแผนที่วางไว้เพื่อให้ทันเวลาที่กำหนด</w:t>
            </w:r>
          </w:p>
        </w:tc>
        <w:tc>
          <w:tcPr>
            <w:tcW w:w="3571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นักเรียนรู้จักการวางแผนในการปฏิบัติกิจกรรม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นักเรียนมีทักษะการคิด การแก้ปัญหา และการตัดสินใจ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-  มีความเข้าใจในการนำความรู้ที่ได้รับมาเชื่อมโยงในชีวิตประจำวันของผู้เรียน</w:t>
            </w:r>
          </w:p>
        </w:tc>
      </w:tr>
      <w:tr w:rsidR="00EA36E3" w:rsidRPr="0018426A" w:rsidTr="000E2198">
        <w:tc>
          <w:tcPr>
            <w:tcW w:w="10031" w:type="dxa"/>
            <w:gridSpan w:val="3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1842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F529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การแปรรูปกล้วยเล็บมือนางอบน้ำผึ้งชุบแป้งทอด</w:t>
            </w:r>
          </w:p>
        </w:tc>
      </w:tr>
      <w:tr w:rsidR="00EA36E3" w:rsidRPr="0018426A" w:rsidTr="000E2198">
        <w:tc>
          <w:tcPr>
            <w:tcW w:w="10031" w:type="dxa"/>
            <w:gridSpan w:val="3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มีความรักเมตตาศิษย์  มีความรับผิดชอบ มีความรอบคอบ มีความยุติธรรม มีความอดทน ตรงต่อเวลา</w:t>
            </w:r>
          </w:p>
        </w:tc>
      </w:tr>
    </w:tbl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p w:rsidR="00EA36E3" w:rsidRPr="0018426A" w:rsidRDefault="00EA36E3" w:rsidP="00EA36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8426A">
        <w:rPr>
          <w:rFonts w:ascii="TH SarabunPSK" w:hAnsi="TH SarabunPSK" w:cs="TH SarabunPSK"/>
          <w:sz w:val="32"/>
          <w:szCs w:val="32"/>
          <w:cs/>
        </w:rPr>
        <w:tab/>
      </w:r>
      <w:r w:rsidRPr="0018426A">
        <w:rPr>
          <w:rFonts w:ascii="TH SarabunPSK" w:hAnsi="TH SarabunPSK" w:cs="TH SarabunPSK"/>
          <w:sz w:val="32"/>
          <w:szCs w:val="32"/>
        </w:rPr>
        <w:t xml:space="preserve">3. </w:t>
      </w:r>
      <w:r w:rsidRPr="0018426A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ประเมินผลลัพธ์ </w:t>
      </w:r>
      <w:r w:rsidRPr="0018426A">
        <w:rPr>
          <w:rFonts w:ascii="TH SarabunPSK" w:hAnsi="TH SarabunPSK" w:cs="TH SarabunPSK"/>
          <w:sz w:val="32"/>
          <w:szCs w:val="32"/>
        </w:rPr>
        <w:t xml:space="preserve">(K P A)  </w:t>
      </w:r>
      <w:r w:rsidRPr="0018426A">
        <w:rPr>
          <w:rFonts w:ascii="TH SarabunPSK" w:hAnsi="TH SarabunPSK" w:cs="TH SarabunPSK" w:hint="cs"/>
          <w:sz w:val="32"/>
          <w:szCs w:val="32"/>
          <w:cs/>
        </w:rPr>
        <w:t>ที่เกิดขึ้นกับผู้เรียนจากการจัดกิจกรรมการเรียนรู้บูรณาการ</w:t>
      </w:r>
      <w:r w:rsidRPr="0018426A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</w:t>
      </w:r>
    </w:p>
    <w:tbl>
      <w:tblPr>
        <w:tblStyle w:val="TableGrid"/>
        <w:tblW w:w="10086" w:type="dxa"/>
        <w:tblLook w:val="04A0"/>
      </w:tblPr>
      <w:tblGrid>
        <w:gridCol w:w="873"/>
        <w:gridCol w:w="1984"/>
        <w:gridCol w:w="2552"/>
        <w:gridCol w:w="1984"/>
        <w:gridCol w:w="2693"/>
      </w:tblGrid>
      <w:tr w:rsidR="00EA36E3" w:rsidRPr="0018426A" w:rsidTr="000E2198">
        <w:tc>
          <w:tcPr>
            <w:tcW w:w="873" w:type="dxa"/>
            <w:vMerge w:val="restart"/>
            <w:vAlign w:val="center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ผลลัพธ์</w:t>
            </w:r>
          </w:p>
        </w:tc>
        <w:tc>
          <w:tcPr>
            <w:tcW w:w="9213" w:type="dxa"/>
            <w:gridSpan w:val="4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อยู่อย่างพอเพียง..สมดุลและพร้อมกับการเปลี่ยนแปลงในด้านต่างๆ</w:t>
            </w:r>
          </w:p>
        </w:tc>
      </w:tr>
      <w:tr w:rsidR="00EA36E3" w:rsidRPr="0018426A" w:rsidTr="000E2198">
        <w:tc>
          <w:tcPr>
            <w:tcW w:w="873" w:type="dxa"/>
            <w:vMerge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2552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984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693" w:type="dxa"/>
          </w:tcPr>
          <w:p w:rsidR="00EA36E3" w:rsidRPr="0018426A" w:rsidRDefault="00EA36E3" w:rsidP="000E21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EA36E3" w:rsidRPr="0018426A" w:rsidTr="000E2198">
        <w:tc>
          <w:tcPr>
            <w:tcW w:w="873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984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ได้รับความรู้เกี่ยวกับ เรื่อง</w:t>
            </w:r>
            <w:r w:rsidRPr="00F529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การแปรรูปกล้วยเล็บมือนางอบน้ำผึ้งชุบแป้งทอด</w:t>
            </w:r>
          </w:p>
        </w:tc>
        <w:tc>
          <w:tcPr>
            <w:tcW w:w="2552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มีการวางแผนในการทำงานเป็นกระบวนการกลุ่ม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นักเรียนมีการแลกเปลี่ยนเรียนรู้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นักเรียนได้ช่วยเหลือซึ่งกันและกัน</w:t>
            </w:r>
          </w:p>
        </w:tc>
        <w:tc>
          <w:tcPr>
            <w:tcW w:w="1984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มีความรู้ในการใช้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สื่ออุปกรณ์</w:t>
            </w:r>
          </w:p>
        </w:tc>
        <w:tc>
          <w:tcPr>
            <w:tcW w:w="2693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การเรียนรู้สอดคล้องกับวิถีชีวิตของคนในชุมชนในการนำความรู้</w:t>
            </w:r>
            <w:r w:rsidRPr="00F529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การแปรรูปกล้วยเล็บมือนางอบน้ำผึ้งชุบแป้งทอด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</w:t>
            </w:r>
            <w:r w:rsidRPr="00F529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การแปรรูปกล้วยเล็บมือนางอบน้ำผึ้งชุบแป้งทอด</w:t>
            </w:r>
          </w:p>
        </w:tc>
      </w:tr>
      <w:tr w:rsidR="00EA36E3" w:rsidRPr="0018426A" w:rsidTr="000E2198">
        <w:tc>
          <w:tcPr>
            <w:tcW w:w="873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1984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มีทักษะการคิดอย่างสมเหตุสมผล</w:t>
            </w:r>
          </w:p>
        </w:tc>
        <w:tc>
          <w:tcPr>
            <w:tcW w:w="2552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มีทักษะในการทำงาน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มีความสามารถในการนำความรู้ที่ได้รับไปร่วมกันแก้ปัญหาเพื่อหาข้อสรุปได้</w:t>
            </w:r>
          </w:p>
        </w:tc>
        <w:tc>
          <w:tcPr>
            <w:tcW w:w="1984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ใช้ประโยชน์จากอุปกรณ์อย่างระมัดระวังและคุ้มค่า</w:t>
            </w:r>
          </w:p>
        </w:tc>
        <w:tc>
          <w:tcPr>
            <w:tcW w:w="2693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มีทักษะในการคิดและนำไปใช้ได้เหมาะสม</w:t>
            </w:r>
          </w:p>
        </w:tc>
      </w:tr>
      <w:tr w:rsidR="00EA36E3" w:rsidRPr="0018426A" w:rsidTr="000E2198">
        <w:tc>
          <w:tcPr>
            <w:tcW w:w="873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ค่านิยม</w:t>
            </w:r>
          </w:p>
        </w:tc>
        <w:tc>
          <w:tcPr>
            <w:tcW w:w="1984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ตระหนักถึงผลที่เกิดจากการใช้วัสดุ-อุปกรณ์ในการปฏิบัติงาน</w:t>
            </w:r>
          </w:p>
        </w:tc>
        <w:tc>
          <w:tcPr>
            <w:tcW w:w="2552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ยอมรับความคิดเห็นซึ่งกันและกัน มีความเสียสละและอดทน</w:t>
            </w:r>
          </w:p>
        </w:tc>
        <w:tc>
          <w:tcPr>
            <w:tcW w:w="1984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ใช้ทรัพยากรและสิ่งแวดล้อมอย่างประหยัด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รอบคอบ</w:t>
            </w:r>
          </w:p>
        </w:tc>
        <w:tc>
          <w:tcPr>
            <w:tcW w:w="2693" w:type="dxa"/>
          </w:tcPr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การใช้วัสดุ-อุปกรณ์ที่มีในท้องถิ่น</w:t>
            </w:r>
          </w:p>
          <w:p w:rsidR="00EA36E3" w:rsidRPr="0018426A" w:rsidRDefault="00EA36E3" w:rsidP="000E2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6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8426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ตรงต่อเวลา</w:t>
            </w:r>
          </w:p>
        </w:tc>
      </w:tr>
    </w:tbl>
    <w:p w:rsidR="00EA36E3" w:rsidRPr="0018426A" w:rsidRDefault="00EA36E3" w:rsidP="00EA36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6E3" w:rsidRDefault="00EA36E3" w:rsidP="00EA36E3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ลงชื่อ...................................................................................</w:t>
      </w:r>
    </w:p>
    <w:p w:rsidR="00EA36E3" w:rsidRDefault="00EA36E3" w:rsidP="00EA36E3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นางนวลใย   ศุภการ</w:t>
      </w:r>
    </w:p>
    <w:p w:rsidR="00EA36E3" w:rsidRDefault="00EA36E3" w:rsidP="00EA36E3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ครู  โรงเรียนบ้านเนินทอง</w:t>
      </w:r>
    </w:p>
    <w:p w:rsidR="00EA36E3" w:rsidRDefault="00EA36E3" w:rsidP="00EA36E3">
      <w:pPr>
        <w:rPr>
          <w:b/>
          <w:bCs/>
        </w:rPr>
      </w:pPr>
      <w:r w:rsidRPr="005178BB">
        <w:rPr>
          <w:rFonts w:hint="cs"/>
          <w:b/>
          <w:bCs/>
          <w:cs/>
        </w:rPr>
        <w:t>ความคิดเห็นและข้อเสนอแนะของผู้บริหารสถานศึกษา</w:t>
      </w:r>
    </w:p>
    <w:p w:rsidR="00EA36E3" w:rsidRDefault="00EA36E3" w:rsidP="00EA36E3">
      <w:r w:rsidRPr="005178BB">
        <w:rPr>
          <w:rFonts w:hint="cs"/>
          <w:cs/>
        </w:rPr>
        <w:t>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  <w:r w:rsidRPr="005178BB">
        <w:rPr>
          <w:rFonts w:hint="cs"/>
          <w:cs/>
        </w:rPr>
        <w:t xml:space="preserve"> 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  <w:r w:rsidRPr="005178BB">
        <w:rPr>
          <w:rFonts w:hint="cs"/>
          <w:cs/>
        </w:rPr>
        <w:t xml:space="preserve"> 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  <w:r w:rsidRPr="005178BB">
        <w:rPr>
          <w:rFonts w:hint="cs"/>
          <w:cs/>
        </w:rPr>
        <w:t xml:space="preserve"> 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  <w:r w:rsidRPr="005178BB">
        <w:rPr>
          <w:rFonts w:hint="cs"/>
          <w:cs/>
        </w:rPr>
        <w:t xml:space="preserve"> </w:t>
      </w:r>
      <w:r w:rsidRPr="005178BB">
        <w:rPr>
          <w:rFonts w:hint="cs"/>
          <w:cs/>
        </w:rPr>
        <w:lastRenderedPageBreak/>
        <w:t>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</w:p>
    <w:p w:rsidR="00EA36E3" w:rsidRDefault="00EA36E3" w:rsidP="00EA36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ลงชื่อ...................................................................................</w:t>
      </w:r>
    </w:p>
    <w:p w:rsidR="00EA36E3" w:rsidRDefault="00EA36E3" w:rsidP="00EA36E3">
      <w:pPr>
        <w:spacing w:after="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นายไพเราะ   ต่างประเทศ</w:t>
      </w:r>
    </w:p>
    <w:p w:rsidR="00EA36E3" w:rsidRPr="00050ADD" w:rsidRDefault="00EA36E3" w:rsidP="00EA36E3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ผู้อำนวยการ โรงเรียนบ้านเนินทอง</w:t>
      </w:r>
    </w:p>
    <w:p w:rsidR="00EA36E3" w:rsidRDefault="00EA36E3" w:rsidP="00EA36E3">
      <w:pPr>
        <w:tabs>
          <w:tab w:val="left" w:pos="25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แบบสังเกตพฤติกรรม</w:t>
      </w:r>
      <w:r>
        <w:rPr>
          <w:rFonts w:asciiTheme="majorBidi" w:hAnsiTheme="majorBidi" w:cstheme="majorBidi"/>
          <w:b/>
          <w:bCs/>
          <w:sz w:val="44"/>
          <w:szCs w:val="44"/>
          <w:cs/>
        </w:rPr>
        <w:t xml:space="preserve">   การทำงานกลุ่ม</w:t>
      </w:r>
    </w:p>
    <w:p w:rsidR="00EA36E3" w:rsidRDefault="00EA36E3" w:rsidP="00EA36E3">
      <w:pPr>
        <w:tabs>
          <w:tab w:val="left" w:pos="258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</w:rPr>
      </w:pPr>
    </w:p>
    <w:p w:rsidR="00EA36E3" w:rsidRDefault="00EA36E3" w:rsidP="00EA36E3">
      <w:pPr>
        <w:tabs>
          <w:tab w:val="left" w:pos="993"/>
          <w:tab w:val="left" w:pos="4733"/>
        </w:tabs>
        <w:spacing w:after="0" w:line="240" w:lineRule="auto"/>
        <w:ind w:left="990" w:hanging="990"/>
        <w:rPr>
          <w:rFonts w:asciiTheme="majorBidi" w:hAnsiTheme="majorBidi" w:cstheme="majorBidi"/>
          <w:b/>
          <w:bCs/>
          <w:sz w:val="16"/>
          <w:szCs w:val="16"/>
        </w:rPr>
      </w:pPr>
    </w:p>
    <w:p w:rsidR="00EA36E3" w:rsidRDefault="00EA36E3" w:rsidP="00EA36E3">
      <w:pPr>
        <w:tabs>
          <w:tab w:val="left" w:pos="1134"/>
          <w:tab w:val="left" w:pos="4733"/>
        </w:tabs>
        <w:spacing w:after="0" w:line="240" w:lineRule="auto"/>
        <w:ind w:left="1134" w:hanging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ให้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ผู้สอน</w:t>
      </w:r>
      <w:r>
        <w:rPr>
          <w:rFonts w:asciiTheme="majorBidi" w:hAnsiTheme="majorBidi" w:cstheme="majorBidi"/>
          <w:sz w:val="32"/>
          <w:szCs w:val="32"/>
          <w:cs/>
        </w:rPr>
        <w:t xml:space="preserve"> สังเกตพฤติกรรมของนักเรียนในระหว่างเรียนและนอกเวลาเรียน แล้วขีด  </w:t>
      </w:r>
      <w:r>
        <w:rPr>
          <w:rFonts w:asciiTheme="majorBidi" w:hAnsiTheme="majorBidi" w:cstheme="majorBidi"/>
          <w:sz w:val="32"/>
          <w:szCs w:val="32"/>
        </w:rPr>
        <w:sym w:font="Wingdings" w:char="F0FC"/>
      </w:r>
      <w:r>
        <w:rPr>
          <w:rFonts w:asciiTheme="majorBidi" w:hAnsiTheme="majorBidi" w:cstheme="majorBidi"/>
          <w:sz w:val="32"/>
          <w:szCs w:val="32"/>
          <w:cs/>
        </w:rPr>
        <w:t xml:space="preserve"> ลงในช่องว่าง 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>
        <w:rPr>
          <w:rFonts w:asciiTheme="majorBidi" w:hAnsiTheme="majorBidi" w:cstheme="majorBidi"/>
          <w:sz w:val="32"/>
          <w:szCs w:val="32"/>
          <w:cs/>
        </w:rPr>
        <w:t>ตรงกับระดับคะแนน</w:t>
      </w:r>
    </w:p>
    <w:p w:rsidR="00EA36E3" w:rsidRDefault="00EA36E3" w:rsidP="00EA36E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ind w:right="-2"/>
        <w:rPr>
          <w:rFonts w:asciiTheme="majorBidi" w:hAnsiTheme="majorBidi" w:cstheme="majorBidi"/>
          <w:sz w:val="16"/>
          <w:szCs w:val="16"/>
          <w:u w:val="dotte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18"/>
        <w:gridCol w:w="4228"/>
        <w:gridCol w:w="1056"/>
        <w:gridCol w:w="1056"/>
        <w:gridCol w:w="1056"/>
      </w:tblGrid>
      <w:tr w:rsidR="00EA36E3" w:rsidTr="000E2198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EA36E3" w:rsidTr="000E21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A36E3" w:rsidTr="000E219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การแบ่งหน้าที่กันอย่างเหมาะสม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</w:tr>
      <w:tr w:rsidR="00EA36E3" w:rsidTr="000E219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ความร่วมมือกันทำงาน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</w:tr>
      <w:tr w:rsidR="00EA36E3" w:rsidTr="000E219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</w:tr>
      <w:tr w:rsidR="00EA36E3" w:rsidTr="000E219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การรับฟังความคิดเห็น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</w:tr>
      <w:tr w:rsidR="00EA36E3" w:rsidTr="000E219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ความมีน้ำใจช่วยเหลือกัน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</w:tr>
      <w:tr w:rsidR="00EA36E3" w:rsidTr="000E2198"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รวม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E3" w:rsidRDefault="00EA36E3" w:rsidP="000E219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ind w:right="-2"/>
              <w:rPr>
                <w:rFonts w:asciiTheme="majorBidi" w:hAnsiTheme="majorBidi" w:cstheme="majorBidi"/>
                <w:sz w:val="32"/>
                <w:szCs w:val="32"/>
                <w:u w:val="dotted"/>
              </w:rPr>
            </w:pPr>
          </w:p>
        </w:tc>
      </w:tr>
    </w:tbl>
    <w:p w:rsidR="00EA36E3" w:rsidRDefault="00EA36E3" w:rsidP="00EA36E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  <w:u w:val="dotted"/>
        </w:rPr>
      </w:pPr>
    </w:p>
    <w:p w:rsidR="00EA36E3" w:rsidRDefault="00EA36E3" w:rsidP="00EA36E3">
      <w:pPr>
        <w:tabs>
          <w:tab w:val="left" w:pos="7365"/>
        </w:tabs>
        <w:spacing w:after="0" w:line="240" w:lineRule="auto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>ลงชื่อ...................................................ผู้ประเมิน</w:t>
      </w:r>
    </w:p>
    <w:p w:rsidR="00EA36E3" w:rsidRDefault="00EA36E3" w:rsidP="00EA36E3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............../.................../................</w:t>
      </w:r>
    </w:p>
    <w:p w:rsidR="00EA36E3" w:rsidRDefault="00EA36E3" w:rsidP="00EA36E3">
      <w:pPr>
        <w:tabs>
          <w:tab w:val="left" w:pos="426"/>
          <w:tab w:val="left" w:pos="709"/>
          <w:tab w:val="left" w:pos="993"/>
          <w:tab w:val="left" w:pos="1276"/>
          <w:tab w:val="left" w:pos="2580"/>
          <w:tab w:val="left" w:pos="7371"/>
          <w:tab w:val="left" w:pos="9639"/>
        </w:tabs>
        <w:spacing w:after="0" w:line="240" w:lineRule="auto"/>
        <w:ind w:right="-2"/>
        <w:rPr>
          <w:rFonts w:asciiTheme="majorBidi" w:hAnsiTheme="majorBidi" w:cstheme="majorBidi"/>
          <w:sz w:val="28"/>
          <w:u w:val="dotted"/>
        </w:rPr>
      </w:pPr>
    </w:p>
    <w:p w:rsidR="00EA36E3" w:rsidRDefault="00EA36E3" w:rsidP="00EA36E3">
      <w:pPr>
        <w:tabs>
          <w:tab w:val="left" w:pos="426"/>
          <w:tab w:val="left" w:pos="709"/>
          <w:tab w:val="left" w:pos="993"/>
          <w:tab w:val="left" w:pos="1276"/>
          <w:tab w:val="left" w:pos="2580"/>
          <w:tab w:val="left" w:pos="7371"/>
          <w:tab w:val="left" w:pos="9639"/>
        </w:tabs>
        <w:spacing w:after="0" w:line="240" w:lineRule="auto"/>
        <w:ind w:right="-2"/>
        <w:rPr>
          <w:rFonts w:asciiTheme="majorBidi" w:hAnsiTheme="majorBidi" w:cstheme="majorBidi"/>
          <w:sz w:val="28"/>
          <w:u w:val="dotted"/>
        </w:rPr>
      </w:pPr>
    </w:p>
    <w:p w:rsidR="00EA36E3" w:rsidRDefault="00EA36E3" w:rsidP="00EA36E3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เกณฑ์การให้คะแนน</w:t>
      </w:r>
    </w:p>
    <w:p w:rsidR="00EA36E3" w:rsidRDefault="00EA36E3" w:rsidP="00EA36E3">
      <w:pPr>
        <w:tabs>
          <w:tab w:val="left" w:pos="567"/>
          <w:tab w:val="left" w:pos="2127"/>
          <w:tab w:val="left" w:pos="5103"/>
          <w:tab w:val="left" w:pos="5812"/>
          <w:tab w:val="left" w:pos="6804"/>
          <w:tab w:val="left" w:pos="694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28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ปฏิบัติหรือแสดงพฤติกรรมอย่างสม่ำเสมอ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ให้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3    คะแนน</w:t>
      </w:r>
    </w:p>
    <w:p w:rsidR="00EA36E3" w:rsidRDefault="00EA36E3" w:rsidP="00EA36E3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6804"/>
          <w:tab w:val="left" w:pos="694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ปฏิบัติหรือแสดงพฤติกรรมบ่อยครั้ง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ให้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2    คะแนน</w:t>
      </w:r>
    </w:p>
    <w:p w:rsidR="00EA36E3" w:rsidRDefault="00EA36E3" w:rsidP="00EA36E3">
      <w:pPr>
        <w:tabs>
          <w:tab w:val="left" w:pos="567"/>
          <w:tab w:val="left" w:pos="1134"/>
          <w:tab w:val="left" w:pos="2127"/>
          <w:tab w:val="left" w:pos="5103"/>
          <w:tab w:val="left" w:pos="5670"/>
          <w:tab w:val="left" w:pos="5954"/>
          <w:tab w:val="left" w:pos="6804"/>
          <w:tab w:val="left" w:pos="694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ปฏิบัติหรือแสดงพฤติกรรมบางครั้ง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ให้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1    คะแนน</w:t>
      </w:r>
    </w:p>
    <w:p w:rsidR="00EA36E3" w:rsidRDefault="00EA36E3" w:rsidP="00EA36E3">
      <w:pPr>
        <w:spacing w:after="0" w:line="240" w:lineRule="auto"/>
        <w:rPr>
          <w:rFonts w:asciiTheme="majorBidi" w:hAnsiTheme="majorBidi" w:cstheme="majorBidi"/>
          <w:color w:val="000000"/>
          <w:sz w:val="28"/>
        </w:rPr>
      </w:pPr>
    </w:p>
    <w:p w:rsidR="00EA36E3" w:rsidRDefault="00EA36E3" w:rsidP="00EA36E3">
      <w:pPr>
        <w:tabs>
          <w:tab w:val="left" w:pos="567"/>
          <w:tab w:val="left" w:pos="5103"/>
          <w:tab w:val="left" w:pos="5954"/>
          <w:tab w:val="left" w:pos="6521"/>
          <w:tab w:val="left" w:pos="7365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เกณฑ์การตัดสินคุณภาพ</w:t>
      </w:r>
    </w:p>
    <w:p w:rsidR="00EA36E3" w:rsidRDefault="00EA36E3" w:rsidP="00EA36E3">
      <w:pPr>
        <w:tabs>
          <w:tab w:val="left" w:pos="567"/>
          <w:tab w:val="left" w:pos="5103"/>
          <w:tab w:val="left" w:pos="5954"/>
          <w:tab w:val="left" w:pos="6521"/>
          <w:tab w:val="left" w:pos="7365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2207"/>
        <w:gridCol w:w="2234"/>
        <w:gridCol w:w="2041"/>
      </w:tblGrid>
      <w:tr w:rsidR="00EA36E3" w:rsidTr="000E2198"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44"/>
                <w:szCs w:val="32"/>
                <w:cs/>
              </w:rPr>
              <w:t>ช่วงคะแนน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44"/>
                <w:szCs w:val="32"/>
                <w:cs/>
              </w:rPr>
              <w:t>ระดับคุณภาพ</w:t>
            </w: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</w:tr>
      <w:tr w:rsidR="00EA36E3" w:rsidTr="000E2198"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44"/>
                <w:szCs w:val="32"/>
                <w:cs/>
              </w:rPr>
              <w:t>12 - 15</w:t>
            </w: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44"/>
                <w:szCs w:val="32"/>
                <w:cs/>
              </w:rPr>
              <w:t>ดี</w:t>
            </w: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</w:tr>
      <w:tr w:rsidR="00EA36E3" w:rsidTr="000E2198"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44"/>
                <w:szCs w:val="32"/>
                <w:cs/>
              </w:rPr>
              <w:t>8 - 11</w:t>
            </w: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44"/>
                <w:szCs w:val="32"/>
                <w:cs/>
              </w:rPr>
              <w:t>พอใช้</w:t>
            </w: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</w:tr>
      <w:tr w:rsidR="00EA36E3" w:rsidTr="000E2198"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44"/>
                <w:szCs w:val="32"/>
                <w:cs/>
              </w:rPr>
              <w:t>ต่ำกว่า 8</w:t>
            </w: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color w:val="000000"/>
                <w:sz w:val="44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44"/>
                <w:szCs w:val="32"/>
                <w:cs/>
              </w:rPr>
              <w:t>ปรับปรุง</w:t>
            </w:r>
          </w:p>
        </w:tc>
        <w:tc>
          <w:tcPr>
            <w:tcW w:w="26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36E3" w:rsidRDefault="00EA36E3" w:rsidP="000E219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0"/>
              </w:rPr>
            </w:pPr>
          </w:p>
        </w:tc>
      </w:tr>
    </w:tbl>
    <w:p w:rsidR="00EA36E3" w:rsidRDefault="00EA36E3" w:rsidP="00EA36E3">
      <w:pPr>
        <w:tabs>
          <w:tab w:val="left" w:pos="426"/>
          <w:tab w:val="left" w:pos="709"/>
          <w:tab w:val="left" w:pos="993"/>
          <w:tab w:val="left" w:pos="1276"/>
          <w:tab w:val="left" w:pos="2580"/>
          <w:tab w:val="left" w:pos="7371"/>
          <w:tab w:val="left" w:pos="9639"/>
        </w:tabs>
        <w:spacing w:after="0" w:line="240" w:lineRule="auto"/>
        <w:ind w:right="-2"/>
        <w:rPr>
          <w:rFonts w:asciiTheme="majorBidi" w:hAnsiTheme="majorBidi" w:cstheme="majorBidi"/>
          <w:sz w:val="28"/>
          <w:u w:val="dotted"/>
        </w:rPr>
      </w:pPr>
    </w:p>
    <w:p w:rsidR="00EA36E3" w:rsidRDefault="00EA36E3" w:rsidP="00EA36E3">
      <w:pPr>
        <w:tabs>
          <w:tab w:val="left" w:pos="426"/>
          <w:tab w:val="left" w:pos="709"/>
          <w:tab w:val="left" w:pos="993"/>
          <w:tab w:val="left" w:pos="1276"/>
          <w:tab w:val="left" w:pos="2580"/>
          <w:tab w:val="left" w:pos="7371"/>
          <w:tab w:val="left" w:pos="9639"/>
        </w:tabs>
        <w:spacing w:after="0" w:line="240" w:lineRule="auto"/>
        <w:ind w:right="-2"/>
        <w:rPr>
          <w:rFonts w:asciiTheme="majorBidi" w:hAnsiTheme="majorBidi" w:cstheme="majorBidi"/>
          <w:sz w:val="28"/>
          <w:u w:val="dotted"/>
        </w:rPr>
      </w:pPr>
    </w:p>
    <w:p w:rsidR="00EA36E3" w:rsidRDefault="00EA36E3" w:rsidP="00EA36E3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Theme="majorBidi" w:hAnsiTheme="majorBidi" w:cstheme="majorBidi"/>
          <w:sz w:val="32"/>
          <w:szCs w:val="32"/>
          <w:u w:val="dotted"/>
        </w:rPr>
      </w:pPr>
    </w:p>
    <w:p w:rsidR="00EA36E3" w:rsidRDefault="00EA36E3" w:rsidP="00EA36E3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Theme="majorBidi" w:hAnsiTheme="majorBidi" w:cstheme="majorBidi"/>
          <w:sz w:val="32"/>
          <w:szCs w:val="32"/>
          <w:u w:val="dotted"/>
        </w:rPr>
      </w:pPr>
    </w:p>
    <w:p w:rsidR="00EA36E3" w:rsidRPr="00E32943" w:rsidRDefault="00EA36E3" w:rsidP="00EA36E3">
      <w:pPr>
        <w:pStyle w:val="ListParagraph"/>
        <w:spacing w:after="0" w:line="240" w:lineRule="auto"/>
        <w:ind w:left="1800" w:right="521"/>
        <w:rPr>
          <w:rFonts w:ascii="TH SarabunPSK" w:hAnsi="TH SarabunPSK" w:cs="TH SarabunPSK"/>
          <w:sz w:val="32"/>
          <w:szCs w:val="32"/>
        </w:rPr>
      </w:pPr>
    </w:p>
    <w:sectPr w:rsidR="00EA36E3" w:rsidRPr="00E32943" w:rsidSect="00500862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6DA"/>
    <w:multiLevelType w:val="hybridMultilevel"/>
    <w:tmpl w:val="C096E006"/>
    <w:lvl w:ilvl="0" w:tplc="E5C08C48">
      <w:start w:val="1"/>
      <w:numFmt w:val="decimal"/>
      <w:lvlText w:val="%1."/>
      <w:lvlJc w:val="left"/>
      <w:pPr>
        <w:ind w:left="180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C9654E"/>
    <w:multiLevelType w:val="multilevel"/>
    <w:tmpl w:val="FFC24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75" w:hanging="435"/>
      </w:pPr>
      <w:rPr>
        <w:rFonts w:ascii="TH SarabunPSK" w:eastAsiaTheme="minorEastAsia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2A4E1CBE"/>
    <w:multiLevelType w:val="multilevel"/>
    <w:tmpl w:val="80DE59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EA36E3"/>
    <w:rsid w:val="002E1D93"/>
    <w:rsid w:val="00500862"/>
    <w:rsid w:val="00EA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6E3"/>
    <w:pPr>
      <w:ind w:left="720"/>
      <w:contextualSpacing/>
    </w:pPr>
  </w:style>
  <w:style w:type="table" w:styleId="TableGrid">
    <w:name w:val="Table Grid"/>
    <w:basedOn w:val="TableNormal"/>
    <w:uiPriority w:val="59"/>
    <w:rsid w:val="00EA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Corporate Edition</cp:lastModifiedBy>
  <cp:revision>4</cp:revision>
  <dcterms:created xsi:type="dcterms:W3CDTF">2016-02-25T04:18:00Z</dcterms:created>
  <dcterms:modified xsi:type="dcterms:W3CDTF">2016-03-11T01:47:00Z</dcterms:modified>
</cp:coreProperties>
</file>