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D1" w:rsidRPr="00303A6F" w:rsidRDefault="007C31D1" w:rsidP="007C31D1">
      <w:pPr>
        <w:jc w:val="center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23950" cy="1143000"/>
            <wp:effectExtent l="0" t="0" r="0" b="0"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D1" w:rsidRPr="00303A6F" w:rsidRDefault="007C31D1" w:rsidP="007C31D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คำสั่งโรงเรียนมัธยมวิภาวดี</w:t>
      </w:r>
    </w:p>
    <w:p w:rsidR="007C31D1" w:rsidRPr="00303A6F" w:rsidRDefault="007C31D1" w:rsidP="007C31D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gramStart"/>
      <w:r w:rsidR="00303A6F" w:rsidRPr="00303A6F">
        <w:rPr>
          <w:rFonts w:ascii="TH SarabunIT๙" w:hAnsi="TH SarabunIT๙" w:cs="TH SarabunIT๙"/>
          <w:sz w:val="32"/>
          <w:szCs w:val="32"/>
        </w:rPr>
        <w:t>269</w:t>
      </w:r>
      <w:r w:rsidRPr="00303A6F">
        <w:rPr>
          <w:rFonts w:ascii="TH SarabunIT๙" w:hAnsi="TH SarabunIT๙" w:cs="TH SarabunIT๙"/>
          <w:sz w:val="32"/>
          <w:szCs w:val="32"/>
          <w:cs/>
        </w:rPr>
        <w:t xml:space="preserve">  /</w:t>
      </w:r>
      <w:proofErr w:type="gram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7C31D1" w:rsidRPr="00303A6F" w:rsidRDefault="007C31D1" w:rsidP="007C31D1">
      <w:pPr>
        <w:jc w:val="center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เรื่องแต่งตั้งคณะกรรมการดำเนินการโครงการโรงเรียนส่งเสริมสุขภาพ</w:t>
      </w:r>
    </w:p>
    <w:p w:rsidR="007C31D1" w:rsidRPr="00303A6F" w:rsidRDefault="007C31D1" w:rsidP="007C31D1">
      <w:pPr>
        <w:spacing w:before="240" w:after="120"/>
        <w:jc w:val="center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</w:rPr>
        <w:t>********************************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ตามที่โรงเรียนมัธยมวิภาวดีได้เข้าร่วมโครงการโรงเรียนส่งเสริมสุขภาพเพื่อต้องการให้นักเรียนรู้วิถีชีวิตในการสร้างพฤติกรรมสุขภาพที่ดี ตลอดจนผู้ปกครองและองค์กรต่างๆที่มีส่วนร่วมระดมความคิด ระดมทรัพยากรและปฏิบัติกิจกรรมต่างๆในการพัฒนาโรงเรียนอย่างมีประสิทธิภาพ ทำให้ชุมชน สังคม  และประเทศชาติพัฒนาก้าวไกลโดยมีพื้นฐานที่แข็งแกร่งเพราะมีประชากรมีการศึกษาและสุขภาพที่ดีเพื่อให้การดำเนินงานโรงเรียนส่งเสริมสุขภาพของโรงเรียนมัธยมวิภาวดีเป็นไปด้วยความเรียบร้อย มีการดำเนินงานอย่างต่อเนื่อง ครบองค์ประกอบของการดำเนินงานโรงเรียนส่งเสริมสุขภาพ    จึงขอแต่งตั้งบุคคลเพื่อทำหน้าที่ในการดำเนินงานการดำเนินงาน  ดังต่อไปนี้</w:t>
      </w:r>
    </w:p>
    <w:p w:rsidR="007C31D1" w:rsidRPr="00303A6F" w:rsidRDefault="007C31D1" w:rsidP="007C3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  คณะกรรมการฝ่ายอำนวยการ  มีหน้าที่ ให้คำปรึกษา ดูแล และควบคุมให้การดำเนินงานโรงเรียนส่งเสริมสุขภาพของโรงเรียนเป็นไปด้วยความเรียบร้อย ถูกต้องตามองค์ประกอบ  ประกอบด้วย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๑.๑  นายบุญเลิศ             ชุมจุล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๑.๒  คณะกรรมการสถานศึกษาโรงเรียนมัธยมวิภาวดี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 xml:space="preserve">๑.๓ นายวิระศักดิ์          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ธนู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๑.๔  นาง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ณัฏฐ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พร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อินทรมณี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๑.๕</w:t>
      </w:r>
      <w:r w:rsidR="00F342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นายสมพร              พรหม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หีต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F342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๑.๖  นางสาวเขมิก</w:t>
      </w:r>
      <w:r w:rsidR="00303A6F">
        <w:rPr>
          <w:rFonts w:ascii="TH SarabunIT๙" w:hAnsi="TH SarabunIT๙" w:cs="TH SarabunIT๙"/>
          <w:sz w:val="32"/>
          <w:szCs w:val="32"/>
          <w:cs/>
        </w:rPr>
        <w:t xml:space="preserve">า       </w:t>
      </w:r>
      <w:r w:rsidRPr="00303A6F">
        <w:rPr>
          <w:rFonts w:ascii="TH SarabunIT๙" w:hAnsi="TH SarabunIT๙" w:cs="TH SarabunIT๙"/>
          <w:sz w:val="32"/>
          <w:szCs w:val="32"/>
          <w:cs/>
        </w:rPr>
        <w:t>เก้า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เอี้ยน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๑.๗ นางสาวรัตนา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ภรณ์เพ็ชร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รัตน์ 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303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  คณะกรรมการดำเนินงาน  ๑๐  องค์ประกอบ</w:t>
      </w:r>
    </w:p>
    <w:p w:rsidR="007C31D1" w:rsidRPr="00303A6F" w:rsidRDefault="007C31D1" w:rsidP="007C31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๒.๑   องค์ประกอบที่ ๑  นโยบายโรงเรียนส่งเสริมสุขภาพมีหน้าที่ กำหนดนโยบายส่งเสริมสุขภาพของโรงเรียนที่ครอบคลุมประเด็นดังนี้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3C10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3A6F">
        <w:rPr>
          <w:rFonts w:ascii="TH SarabunIT๙" w:hAnsi="TH SarabunIT๙" w:cs="TH SarabunIT๙"/>
          <w:sz w:val="32"/>
          <w:szCs w:val="32"/>
          <w:cs/>
        </w:rPr>
        <w:t>การส่งเสริมสิ่งแวดล้อมที่เอื้อต่อการพัฒนาสุขภาพของนักเรียน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-  การเฝ้าระวังและแก้ไขปัญหาสุขภาพ</w:t>
      </w:r>
    </w:p>
    <w:p w:rsidR="007C31D1" w:rsidRPr="00303A6F" w:rsidRDefault="007C31D1" w:rsidP="00303A6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-  การพัฒนาพฤติกรรมสุขภาพตามหลักสุขบัญญัติแห่งชาติ</w:t>
      </w:r>
    </w:p>
    <w:p w:rsidR="007C31D1" w:rsidRPr="00303A6F" w:rsidRDefault="007C31D1" w:rsidP="007C31D1">
      <w:pPr>
        <w:ind w:left="144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-  การควบคุมผู้บริโภคในโรงเรียน</w:t>
      </w:r>
    </w:p>
    <w:p w:rsidR="007C31D1" w:rsidRPr="00303A6F" w:rsidRDefault="007C31D1" w:rsidP="007C31D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-  การส่งเสริมการออกกำลังกายเพื่อสุขภาพแก่นักเรียนและชุมชนโดยมีโรงเรียนเป็นศูนย์กลาง</w:t>
      </w:r>
    </w:p>
    <w:p w:rsidR="007C31D1" w:rsidRPr="00303A6F" w:rsidRDefault="007C31D1" w:rsidP="007C31D1">
      <w:pPr>
        <w:ind w:left="144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-  ส่งเสริมสุขภาพจิตและเฝ้าระวังพฤติกรรมเสี่ยง</w:t>
      </w:r>
    </w:p>
    <w:p w:rsidR="007C31D1" w:rsidRPr="00303A6F" w:rsidRDefault="007C31D1" w:rsidP="007C31D1">
      <w:pPr>
        <w:ind w:left="144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-  การพัฒนาระบบการเรียนรู้โดยมีผู้เรียนเป็นสำคัญ</w:t>
      </w:r>
    </w:p>
    <w:p w:rsidR="007C31D1" w:rsidRPr="00303A6F" w:rsidRDefault="007C31D1" w:rsidP="007C31D1">
      <w:pPr>
        <w:ind w:left="144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-  ส่งเสริมบุคลากรรักสุขภาพในโรงเรียน</w:t>
      </w:r>
    </w:p>
    <w:p w:rsidR="007C31D1" w:rsidRPr="00303A6F" w:rsidRDefault="007C31D1" w:rsidP="007C31D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lastRenderedPageBreak/>
        <w:t>-  ส่งเสริมการมีส่วนร่วมของชุมชนในการพัฒนาสุขภาพของนักเรียน บุคลากรในโรงเรียนและชุมชน โดยมีผู้รับผิดชอบดังนี้ประกอบด้วย</w:t>
      </w:r>
    </w:p>
    <w:p w:rsidR="007C31D1" w:rsidRPr="00303A6F" w:rsidRDefault="007C31D1" w:rsidP="007C31D1">
      <w:pPr>
        <w:ind w:left="144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๑.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03A6F">
        <w:rPr>
          <w:rFonts w:ascii="TH SarabunIT๙" w:hAnsi="TH SarabunIT๙" w:cs="TH SarabunIT๙"/>
          <w:sz w:val="32"/>
          <w:szCs w:val="32"/>
          <w:cs/>
        </w:rPr>
        <w:t>สมพร  พรหม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หีต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303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303A6F" w:rsidP="007C31D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7C31D1" w:rsidRPr="00303A6F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="007C31D1" w:rsidRPr="00303A6F">
        <w:rPr>
          <w:rFonts w:ascii="TH SarabunIT๙" w:hAnsi="TH SarabunIT๙" w:cs="TH SarabunIT๙"/>
          <w:sz w:val="32"/>
          <w:szCs w:val="32"/>
          <w:cs/>
        </w:rPr>
        <w:t>ทา  ขำแก้ว</w:t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๒.๒  องค์ประกอบที่ ๒  การบริหารจัดการในโรงเรียน  มีหน้าที่จัดทำแผนงานโครงการส่งเสริมสุขภาพ จัดองค์กรโดยมีคณะกรรมการที่ปรึกษาให้การสนับสนุนดำเนินงานส่งเสริมสุขภาพ มีการนิเทศติดตามประกอบด้วย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กฤตยาณุ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ตา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แก้ว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นายศรีเพชร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    ศรีเมือง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๒.๓  องค์ประกอบที่ ๓ โครงการร่วมระหว่างโรงเรียนและชุมชน   มีหน้าที่ จัดทำโครงการที่เกี่ยวข้องกับสุขภาพ เกิดจากการมีส่วนร่วมระหว่างโรงเรียนและชุมชนโดยร่วมคิดวิเคราะห์สภาพ  และสาเหตุของปัญหา ร่วมวางแผน ร่วมดำเนินการ ร่วมตรวจสอบ ทบทวน ร่วมกันแก้ไขปัญหาของนักเรียนประกอบด้วย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ณัฏฐ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พร 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อินทรมณี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ปิยะ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นั</w:t>
      </w:r>
      <w:r w:rsidRPr="00303A6F">
        <w:rPr>
          <w:rFonts w:ascii="TH SarabunIT๙" w:hAnsi="TH SarabunIT๙" w:cs="TH SarabunIT๙"/>
          <w:sz w:val="32"/>
          <w:szCs w:val="32"/>
          <w:cs/>
        </w:rPr>
        <w:t>ฐ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  พิทักษ์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ชยนัฐ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03A6F">
        <w:rPr>
          <w:rFonts w:ascii="TH SarabunIT๙" w:hAnsi="TH SarabunIT๙" w:cs="TH SarabunIT๙"/>
          <w:sz w:val="32"/>
          <w:szCs w:val="32"/>
        </w:rPr>
        <w:t xml:space="preserve">.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นายประณต ศักดา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๒.๔  องค์ประกอบที่ ๔ การจัดสิ่งแวดล้อมในโรงเรียนที่เอื้อต่อสุขภาพ  มีหน้าที่ จัดทำมาตรฐาน สุขาภิบาลสิ่งแวดล้อมในโรงเรียน การป้องกันอุบัติเหตุจากสิ่งแวดล้อมในโรงเรียน  การกำจัดลูกน้ำยุงลายและปรับภูมิทัศน์ในโรงเรียนเพื่อสุขภาพและมีบรรยากาศน่าอยู่น่าเรียนประกอบด้วย</w:t>
      </w:r>
    </w:p>
    <w:p w:rsidR="007C31D1" w:rsidRPr="00303A6F" w:rsidRDefault="007C31D1" w:rsidP="007C31D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 xml:space="preserve">๑. นายวิระศักดิ์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ธนู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303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นายไพโรจน์  ปั้นนุ้ย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7C31D1" w:rsidP="00303A6F">
      <w:pPr>
        <w:ind w:left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303A6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03A6F">
        <w:rPr>
          <w:rFonts w:ascii="TH SarabunIT๙" w:hAnsi="TH SarabunIT๙" w:cs="TH SarabunIT๙"/>
          <w:sz w:val="32"/>
          <w:szCs w:val="32"/>
          <w:cs/>
        </w:rPr>
        <w:t xml:space="preserve">นายสำเริง 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รงค์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๒.๕  องค์ประกอบที่ ๕  บริการอนามัยโรงเรียน   มีหน้าที่ตรวจสุขภาพของนักเรียน  การทดสอบสายตาของนักเรียน  การดูแลปัญหาด้านสุขภาพ   การเฝ้าระวังภาวะสุขภาพ จัดการบริการรักษาพยาบาลเบื้องต้น ประกอบด้วย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นางสาวรัตนา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รัตน์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303A6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๒.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ลักษณ์  ภาราทอง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๒.๖  องค์ประกอบที่  ๖  สุขศึกษาในโรงเรียน    มีหน้าที่ให้ความรู้ความเข้าใจและสร้างเจตคติที่ดีต่อสุขบัญญัติแห่งชาติ   ๑</w:t>
      </w:r>
      <w:r w:rsidRPr="00303A6F">
        <w:rPr>
          <w:rFonts w:ascii="TH SarabunIT๙" w:hAnsi="TH SarabunIT๙" w:cs="TH SarabunIT๙"/>
          <w:sz w:val="32"/>
          <w:szCs w:val="32"/>
        </w:rPr>
        <w:t>o</w:t>
      </w:r>
      <w:r w:rsidRPr="00303A6F">
        <w:rPr>
          <w:rFonts w:ascii="TH SarabunIT๙" w:hAnsi="TH SarabunIT๙" w:cs="TH SarabunIT๙"/>
          <w:sz w:val="32"/>
          <w:szCs w:val="32"/>
          <w:cs/>
        </w:rPr>
        <w:t xml:space="preserve"> ประการ  แก่นักเรียนได้รับการฝึกทักษะในเรื่องต่อไปนี้  การเลือกชื้ออาหาร การเลี่ยงเสพยาเสพติดการป้องกันอุบัติเหตุ อุบัติภัย  การจัดการอารมณ์ของตนเอง และมีกิจกรรมเผยแพร่ความรู้ด้านสุขภาพในโรงเรียน ประกอบด้วย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ราพร  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พะสริ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นายค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งกระพันธ์  สัจ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จผล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นางสาวสุมนทิพย์ ทิพย์หนู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๒.๗ องค์ประกอบที่  ๗  โภชนาการและอาหารที่ปลอดภัย มี่หน้าที่ ประเมิน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ภาวะการ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เจริญเติบโตของนักเรียน น้ำหนักส่วนสูงตามเกณฑ์มาตรฐาน  มีความรู้ในการเลือกรับประทานอาหารที่มีคุณค่า ถูกหลักโภชนาการและความปลอดภัย   จัดมาตรฐานสุขาภิบาลของโรงอาหารในโรงเรียนประกอบด้วย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นางสาวนิตยา หมั่นเพียร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 xml:space="preserve">นางสาววลัยพร 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หยู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ทอง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lastRenderedPageBreak/>
        <w:t>๒.๘  องค์ประกอบที่  ๘  การออกกำลังการกีฬาและนันทนาการ มีหน้าที่จัดสถานที่และอุปกรณ์ออกกำลังกายที่มีอยู่ในสภาพพร้อมใช้ ส่งเสริมการออกกำลังกาย จัดกิจกรรมการออกกำลังกายสำหรับนักเรียน ครู มีกิจกรรมชุมนุมกีฬามีการทดสอบสมรรถภาพทางกายอย่างน้อยปีละครั้งประกอบด้วย</w:t>
      </w:r>
    </w:p>
    <w:p w:rsidR="007C31D1" w:rsidRPr="00303A6F" w:rsidRDefault="007C31D1" w:rsidP="007C31D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๑.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นายศักรินทร์  ใหญ่ไล้บาง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นางสาวอมรรัตน์  สุขมาก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๒.๙ องค์ประกอบที่  ๙  การให้คำปรึกษาและสนับสนุนทางสังคม   มีหน้าที่ คัดกรองนักเรียนที่มีปัญหา มีการเฝ้าระวัง และช่วยเหลือนักเรียนที่มีพฤติกรรมเสี่ยงทางเพศ  ยาเสพติด และเป็นที่ปรึกษาให้กับนักเรียนได้ในทุกครั้งที่นักเรียนมีปัญหา ประกอบด้วย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นางสาวเขมิกา   เก้า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เอี้ยน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นายอติพงศ์ ใบงาม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BC6F24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>นายสมพร  พรหม</w:t>
      </w:r>
      <w:proofErr w:type="spellStart"/>
      <w:r w:rsidR="007C31D1" w:rsidRPr="00303A6F">
        <w:rPr>
          <w:rFonts w:ascii="TH SarabunIT๙" w:hAnsi="TH SarabunIT๙" w:cs="TH SarabunIT๙"/>
          <w:sz w:val="32"/>
          <w:szCs w:val="32"/>
          <w:cs/>
        </w:rPr>
        <w:t>หีต</w:t>
      </w:r>
      <w:proofErr w:type="spellEnd"/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๒.๑๐ องค์ประกอบที่  ๑๐ การส่งเสริมบุคลากรในโรงเรียน   มีหน้าที่ จัดทำการประเมินสุขภาพบุคลากร</w:t>
      </w:r>
      <w:r w:rsidR="00BC6F24">
        <w:rPr>
          <w:rFonts w:ascii="TH SarabunIT๙" w:hAnsi="TH SarabunIT๙" w:cs="TH SarabunIT๙"/>
          <w:sz w:val="32"/>
          <w:szCs w:val="32"/>
          <w:cs/>
        </w:rPr>
        <w:t xml:space="preserve">ในโรงเรียน  </w:t>
      </w:r>
      <w:r w:rsidRPr="00303A6F">
        <w:rPr>
          <w:rFonts w:ascii="TH SarabunIT๙" w:hAnsi="TH SarabunIT๙" w:cs="TH SarabunIT๙"/>
          <w:sz w:val="32"/>
          <w:szCs w:val="32"/>
          <w:cs/>
        </w:rPr>
        <w:t>บุคลากรได้รับข้อมูลเกี่ยวกับเรื่องสุขภาพ บุคลากรร่วมกิจกรรมส่งเสริมสุขภาพตามแผนงานของโรงเรียนประกอบด้วย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กัลญา</w:t>
      </w:r>
      <w:proofErr w:type="spellEnd"/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ธนู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นางสาววิไล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 xml:space="preserve">  หิรัญรัตน์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7C31D1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>๓.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นางสาวพรเพ็ญ ขวัญแก้ว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C31D1" w:rsidRPr="00303A6F" w:rsidRDefault="007C31D1" w:rsidP="007C31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๓.  คณะกรรมการฝ่ายติดตามและประเมินผล มีหน้าที่คอยติดตาม สรุปและรายงานผลโครงการ ประกอบด้วย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BC6F24">
        <w:rPr>
          <w:rFonts w:ascii="TH SarabunIT๙" w:hAnsi="TH SarabunIT๙" w:cs="TH SarabunIT๙"/>
          <w:sz w:val="32"/>
          <w:szCs w:val="32"/>
        </w:rPr>
        <w:t xml:space="preserve">. </w:t>
      </w:r>
      <w:r w:rsidRPr="00303A6F">
        <w:rPr>
          <w:rFonts w:ascii="TH SarabunIT๙" w:hAnsi="TH SarabunIT๙" w:cs="TH SarabunIT๙"/>
          <w:sz w:val="32"/>
          <w:szCs w:val="32"/>
          <w:cs/>
        </w:rPr>
        <w:t>นางสาวเขมิกา  เก้า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เอี้ยน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303A6F">
        <w:rPr>
          <w:rFonts w:ascii="TH SarabunIT๙" w:hAnsi="TH SarabunIT๙" w:cs="TH SarabunIT๙"/>
          <w:sz w:val="32"/>
          <w:szCs w:val="32"/>
        </w:rPr>
        <w:t xml:space="preserve">. </w:t>
      </w:r>
      <w:r w:rsidR="00BC6F24" w:rsidRPr="00BC6F24">
        <w:rPr>
          <w:rFonts w:ascii="TH SarabunIT๙" w:hAnsi="TH SarabunIT๙" w:cs="TH SarabunIT๙" w:hint="cs"/>
          <w:sz w:val="32"/>
          <w:szCs w:val="32"/>
          <w:cs/>
        </w:rPr>
        <w:t>นางสาวสุมนทิพย์  ทิพย์หนู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๓. นางสาว</w:t>
      </w:r>
      <w:proofErr w:type="spellStart"/>
      <w:r w:rsidRPr="00303A6F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303A6F">
        <w:rPr>
          <w:rFonts w:ascii="TH SarabunIT๙" w:hAnsi="TH SarabunIT๙" w:cs="TH SarabunIT๙"/>
          <w:sz w:val="32"/>
          <w:szCs w:val="32"/>
          <w:cs/>
        </w:rPr>
        <w:t>ลักษณ์  ภาราทอง</w:t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31D1" w:rsidRDefault="00BC6F24" w:rsidP="007C31D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>๔. นางสาวรัตนา</w:t>
      </w:r>
      <w:proofErr w:type="spellStart"/>
      <w:r w:rsidR="007C31D1" w:rsidRPr="00303A6F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7C31D1" w:rsidRPr="00303A6F"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 w:rsidR="007C31D1" w:rsidRPr="00303A6F">
        <w:rPr>
          <w:rFonts w:ascii="TH SarabunIT๙" w:hAnsi="TH SarabunIT๙" w:cs="TH SarabunIT๙"/>
          <w:sz w:val="32"/>
          <w:szCs w:val="32"/>
          <w:cs/>
        </w:rPr>
        <w:t>รัตน์</w:t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31D1" w:rsidRPr="00303A6F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BC6F24" w:rsidRPr="00303A6F" w:rsidRDefault="00BC6F24" w:rsidP="007C31D1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  <w:t>ให้ผู้ที่ได้รับการแต่งตั้งปฏิบัติหน้าที่โดยเคร่งครัด  เพื่อให้เกิดผลดีต่อทางราชการต่อไป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ทั้งนี้ตั้งแต่บัดนี้ เป็นต้นไป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สั่ง  ณ  วันที่  ๒๒ ธันวาคม   ๒๕๕๘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</w:p>
    <w:p w:rsidR="007C31D1" w:rsidRPr="00837D24" w:rsidRDefault="007C31D1" w:rsidP="007C31D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37D24">
        <w:rPr>
          <w:rFonts w:ascii="TH SarabunPSK" w:hAnsi="TH SarabunPSK" w:cs="TH SarabunPSK"/>
          <w:noProof/>
          <w:sz w:val="54"/>
          <w:szCs w:val="54"/>
        </w:rPr>
        <w:drawing>
          <wp:inline distT="0" distB="0" distL="0" distR="0">
            <wp:extent cx="1609725" cy="485775"/>
            <wp:effectExtent l="19050" t="0" r="9525" b="0"/>
            <wp:docPr id="2" name="Picture 2" descr="CCI02122554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02122554_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</w:rPr>
      </w:pP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</w:r>
      <w:r w:rsidRPr="00303A6F">
        <w:rPr>
          <w:rFonts w:ascii="TH SarabunIT๙" w:hAnsi="TH SarabunIT๙" w:cs="TH SarabunIT๙"/>
          <w:sz w:val="32"/>
          <w:szCs w:val="32"/>
          <w:cs/>
        </w:rPr>
        <w:tab/>
        <w:t>(นายบุญเลิศ</w:t>
      </w:r>
      <w:r w:rsidR="00BC6F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3A6F">
        <w:rPr>
          <w:rFonts w:ascii="TH SarabunIT๙" w:hAnsi="TH SarabunIT๙" w:cs="TH SarabunIT๙"/>
          <w:sz w:val="32"/>
          <w:szCs w:val="32"/>
          <w:cs/>
        </w:rPr>
        <w:t>ชุมจุล)</w:t>
      </w:r>
    </w:p>
    <w:p w:rsidR="007C31D1" w:rsidRPr="00303A6F" w:rsidRDefault="007C31D1" w:rsidP="007C31D1">
      <w:pPr>
        <w:rPr>
          <w:rFonts w:ascii="TH SarabunIT๙" w:hAnsi="TH SarabunIT๙" w:cs="TH SarabunIT๙"/>
          <w:sz w:val="32"/>
          <w:szCs w:val="32"/>
          <w:cs/>
        </w:rPr>
      </w:pP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Pr="00303A6F">
        <w:rPr>
          <w:rFonts w:ascii="TH SarabunIT๙" w:hAnsi="TH SarabunIT๙" w:cs="TH SarabunIT๙"/>
          <w:sz w:val="32"/>
          <w:szCs w:val="32"/>
        </w:rPr>
        <w:tab/>
      </w:r>
      <w:r w:rsidR="00BC6F2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03A6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ผู้อำนวยการโรงเรียนมัธยมวิภาวดี</w:t>
      </w:r>
    </w:p>
    <w:p w:rsidR="000A6619" w:rsidRPr="00303A6F" w:rsidRDefault="000A6619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0A6619" w:rsidRPr="00303A6F" w:rsidSect="00E77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31D1"/>
    <w:rsid w:val="00050CF1"/>
    <w:rsid w:val="000A6619"/>
    <w:rsid w:val="00303A6F"/>
    <w:rsid w:val="003C10B9"/>
    <w:rsid w:val="007C31D1"/>
    <w:rsid w:val="00837D24"/>
    <w:rsid w:val="00BC6F24"/>
    <w:rsid w:val="00E7799A"/>
    <w:rsid w:val="00F3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D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31D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D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31D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</cp:revision>
  <dcterms:created xsi:type="dcterms:W3CDTF">2015-12-31T04:54:00Z</dcterms:created>
  <dcterms:modified xsi:type="dcterms:W3CDTF">2015-12-31T04:54:00Z</dcterms:modified>
</cp:coreProperties>
</file>