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8D" w:rsidRPr="00C05B1E" w:rsidRDefault="00B3378D" w:rsidP="006918AC">
      <w:pPr>
        <w:rPr>
          <w:rFonts w:ascii="TH SarabunIT๙" w:hAnsi="TH SarabunIT๙" w:cs="TH SarabunIT๙"/>
          <w:sz w:val="30"/>
          <w:szCs w:val="30"/>
        </w:rPr>
      </w:pPr>
    </w:p>
    <w:p w:rsidR="00B3378D" w:rsidRPr="00C05B1E" w:rsidRDefault="00286CA5" w:rsidP="00286CA5">
      <w:pPr>
        <w:jc w:val="center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>
            <wp:extent cx="914400" cy="914400"/>
            <wp:effectExtent l="19050" t="0" r="0" b="0"/>
            <wp:docPr id="1" name="รูปภาพ 0" descr="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78D" w:rsidRPr="00C05B1E" w:rsidRDefault="00B3378D" w:rsidP="006918AC">
      <w:pPr>
        <w:pStyle w:val="2"/>
        <w:spacing w:line="276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C05B1E">
        <w:rPr>
          <w:rFonts w:ascii="TH SarabunIT๙" w:hAnsi="TH SarabunIT๙" w:cs="TH SarabunIT๙"/>
          <w:b/>
          <w:bCs/>
          <w:sz w:val="30"/>
          <w:szCs w:val="30"/>
          <w:cs/>
        </w:rPr>
        <w:t>คำสั่งโรงเรียนมัธยมวิภาวดี</w:t>
      </w:r>
    </w:p>
    <w:p w:rsidR="00B3378D" w:rsidRPr="00C05B1E" w:rsidRDefault="00B3378D" w:rsidP="006918AC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05B1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ที่ </w:t>
      </w:r>
      <w:r w:rsidR="00C05B1E" w:rsidRPr="00C05B1E">
        <w:rPr>
          <w:rFonts w:ascii="TH SarabunIT๙" w:hAnsi="TH SarabunIT๙" w:cs="TH SarabunIT๙"/>
          <w:b/>
          <w:bCs/>
          <w:sz w:val="30"/>
          <w:szCs w:val="30"/>
          <w:cs/>
        </w:rPr>
        <w:t>232</w:t>
      </w:r>
      <w:r w:rsidRPr="00C05B1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/๒๕๕</w:t>
      </w:r>
      <w:r w:rsidR="007718E0" w:rsidRPr="00C05B1E">
        <w:rPr>
          <w:rFonts w:ascii="TH SarabunIT๙" w:hAnsi="TH SarabunIT๙" w:cs="TH SarabunIT๙"/>
          <w:b/>
          <w:bCs/>
          <w:sz w:val="30"/>
          <w:szCs w:val="30"/>
          <w:cs/>
        </w:rPr>
        <w:t>8</w:t>
      </w:r>
    </w:p>
    <w:p w:rsidR="00B3378D" w:rsidRPr="00C05B1E" w:rsidRDefault="00B3378D" w:rsidP="006918AC">
      <w:pPr>
        <w:pStyle w:val="2"/>
        <w:spacing w:line="276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05B1E">
        <w:rPr>
          <w:rFonts w:ascii="TH SarabunIT๙" w:hAnsi="TH SarabunIT๙" w:cs="TH SarabunIT๙"/>
          <w:b/>
          <w:bCs/>
          <w:sz w:val="30"/>
          <w:szCs w:val="30"/>
          <w:cs/>
        </w:rPr>
        <w:t>เรื่อง  มอบหมายงานตามโครงสร้าง</w:t>
      </w:r>
    </w:p>
    <w:p w:rsidR="00B3378D" w:rsidRPr="00C05B1E" w:rsidRDefault="00B3378D" w:rsidP="006918AC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</w:rPr>
        <w:t>…………………………………………………</w:t>
      </w:r>
      <w:bookmarkStart w:id="0" w:name="_GoBack"/>
      <w:bookmarkEnd w:id="0"/>
    </w:p>
    <w:p w:rsidR="00B3378D" w:rsidRPr="00C05B1E" w:rsidRDefault="00B3378D" w:rsidP="006918AC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เพื่อให้การดำเนินการปฏิบัติงานเป็นไปด้วยดี  มีประสิทธิภาพ  บังเกิดผลดีต่อโรงเรียน  จึงต้องมีผู้ประสานนโยบายติดตามและแก้ไขปัญหาต่าง ๆ ตลอดจนการร่วมมือในการพัฒนาโรงเรียนให้เกิดประสิทธิภาพและประสิทธิผลต่อผู้เรียนอย่างเหมาะสม</w:t>
      </w:r>
    </w:p>
    <w:p w:rsidR="006918AC" w:rsidRPr="00C05B1E" w:rsidRDefault="00B3378D" w:rsidP="006918AC">
      <w:pPr>
        <w:spacing w:after="0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อาศัยอำนาจตามความในมาตรา ๓๙  วรรคหนึ่ง แห่งพระราชบัญญัติระเบียบบริหารราชการกระทรวงศึกษาธิการ  พ.ศ. ๒๕๔๖ และมาตรา ๒๗ แห่งพระราชบัญญัติระเบียบข้าราชการครูและบุคลากรทางการศึกษา  พ.ศ. ๒๕๔๗ จึงแต่งตั้งคณะกรรมการดำเนินงานตามโครงสร้าง  ปีการศึกษา ๒๕๕๗  ดังนี้</w:t>
      </w:r>
    </w:p>
    <w:p w:rsidR="00B3378D" w:rsidRPr="00C05B1E" w:rsidRDefault="00B3378D" w:rsidP="006918AC">
      <w:pPr>
        <w:spacing w:after="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๑.</w:t>
      </w:r>
      <w:r w:rsidR="00C05B1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กลุ่มบริหารงานวิชา</w:t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>การ</w:t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 xml:space="preserve"> มี</w:t>
      </w:r>
      <w:r w:rsidR="00D55616" w:rsidRPr="00C05B1E">
        <w:rPr>
          <w:rFonts w:ascii="TH SarabunIT๙" w:hAnsi="TH SarabunIT๙" w:cs="TH SarabunIT๙"/>
          <w:b/>
          <w:bCs/>
          <w:sz w:val="30"/>
          <w:szCs w:val="30"/>
          <w:cs/>
        </w:rPr>
        <w:t>นางณัฏฐพร  อินทรมณี</w:t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 xml:space="preserve"> เป็นหัวหน้ากลุ่มงานประกอบด้วยงานต่างๆ ดังต่อไปนี้</w:t>
      </w:r>
    </w:p>
    <w:p w:rsidR="00A15024" w:rsidRPr="00C05B1E" w:rsidRDefault="00B3378D" w:rsidP="006918AC">
      <w:pPr>
        <w:spacing w:after="0"/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๑.๑</w:t>
      </w:r>
      <w:r w:rsidR="00C05B1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งานพัฒนาหลักสูตรสถานศึกษา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286CA5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นางณัฏฐพร  อินทรมณี</w:t>
      </w:r>
    </w:p>
    <w:p w:rsidR="004D111C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๑.๒ </w:t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พัฒนากระบวนการเรียนรู้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ณัฏฐพร  อินทรมณี</w:t>
      </w:r>
      <w:r w:rsidR="00A15024" w:rsidRPr="00C05B1E">
        <w:rPr>
          <w:rFonts w:ascii="TH SarabunIT๙" w:hAnsi="TH SarabunIT๙" w:cs="TH SarabunIT๙"/>
          <w:sz w:val="30"/>
          <w:szCs w:val="30"/>
        </w:rPr>
        <w:tab/>
      </w:r>
      <w:r w:rsidR="00A15024" w:rsidRPr="00C05B1E">
        <w:rPr>
          <w:rFonts w:ascii="TH SarabunIT๙" w:hAnsi="TH SarabunIT๙" w:cs="TH SarabunIT๙"/>
          <w:sz w:val="30"/>
          <w:szCs w:val="30"/>
        </w:rPr>
        <w:tab/>
      </w:r>
    </w:p>
    <w:p w:rsidR="00A15024" w:rsidRPr="00C05B1E" w:rsidRDefault="004D111C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B3378D" w:rsidRPr="00C05B1E">
        <w:rPr>
          <w:rFonts w:ascii="TH SarabunIT๙" w:hAnsi="TH SarabunIT๙" w:cs="TH SarabunIT๙"/>
          <w:sz w:val="30"/>
          <w:szCs w:val="30"/>
          <w:cs/>
        </w:rPr>
        <w:t xml:space="preserve">๑.๓ </w:t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วัดผลและประเมินผล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>นางสาววลัยพร  หยูทอง</w:t>
      </w:r>
    </w:p>
    <w:p w:rsidR="00A15024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๑.๔ 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งานเทียบโอน</w:t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ผลการเรียน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กัลญา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จันทรธนู</w:t>
      </w:r>
      <w:r w:rsidR="00A15024" w:rsidRPr="00C05B1E">
        <w:rPr>
          <w:rFonts w:ascii="TH SarabunIT๙" w:hAnsi="TH SarabunIT๙" w:cs="TH SarabunIT๙"/>
          <w:sz w:val="30"/>
          <w:szCs w:val="30"/>
        </w:rPr>
        <w:tab/>
      </w:r>
      <w:r w:rsidR="00A15024" w:rsidRPr="00C05B1E">
        <w:rPr>
          <w:rFonts w:ascii="TH SarabunIT๙" w:hAnsi="TH SarabunIT๙" w:cs="TH SarabunIT๙"/>
          <w:sz w:val="30"/>
          <w:szCs w:val="30"/>
        </w:rPr>
        <w:tab/>
      </w:r>
    </w:p>
    <w:p w:rsidR="00A15024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๑.๕ 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งานทะเบียน</w:t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นักเรียน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</w:p>
    <w:p w:rsidR="00A15024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 xml:space="preserve">๑. </w:t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กัลญา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จันทรธนู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A15024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 xml:space="preserve">๒. 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>นายศรีเพชรวัช  ศรีเมือง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7718E0" w:rsidRPr="00C05B1E" w:rsidRDefault="007718E0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  <w:t xml:space="preserve">3. </w:t>
      </w:r>
      <w:r w:rsidRPr="00C05B1E">
        <w:rPr>
          <w:rFonts w:ascii="TH SarabunIT๙" w:hAnsi="TH SarabunIT๙" w:cs="TH SarabunIT๙"/>
          <w:sz w:val="30"/>
          <w:szCs w:val="30"/>
          <w:cs/>
        </w:rPr>
        <w:t>นายพิชิตพล  ผดุงพล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A15024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๑.๖ </w:t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วิจัยเพื่อพัฒนาคุณภาพการศึกษา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</w:p>
    <w:p w:rsidR="00A15024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 xml:space="preserve">๑. 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>นางสาววลัยพร  หยูทอง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A15024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 xml:space="preserve">๒. </w:t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สุมนทิพย์  ทิพย์หนู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A15024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๑.๗ </w:t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พัฒนาสื่อ นวัตกรรม และเทคโนโลยีเพื่อการศึกษา</w:t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นายอติพงศ์ ใบงาม</w:t>
      </w:r>
    </w:p>
    <w:p w:rsidR="00A15024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๑.๘ </w:t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พัฒนาแหล่งเรียนรู้</w:t>
      </w:r>
      <w:r w:rsidR="004D111C" w:rsidRPr="00C05B1E">
        <w:rPr>
          <w:rFonts w:ascii="TH SarabunIT๙" w:hAnsi="TH SarabunIT๙" w:cs="TH SarabunIT๙"/>
          <w:sz w:val="30"/>
          <w:szCs w:val="30"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</w:rPr>
        <w:tab/>
      </w:r>
      <w:r w:rsidR="00C05B1E">
        <w:rPr>
          <w:rFonts w:ascii="TH SarabunIT๙" w:hAnsi="TH SarabunIT๙" w:cs="TH SarabunIT๙" w:hint="cs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C05B1E">
        <w:rPr>
          <w:rFonts w:ascii="TH SarabunIT๙" w:hAnsi="TH SarabunIT๙" w:cs="TH SarabunIT๙" w:hint="cs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๑.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น</w:t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>างสาว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วลัยพร  หยูทอง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A15024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 xml:space="preserve">๒. </w:t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>ศุภราพร  พะสริ</w:t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A15024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6F6562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๑.๙ </w:t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นิเทศการศึกษา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="007718E0" w:rsidRPr="00C05B1E">
        <w:rPr>
          <w:rFonts w:ascii="TH SarabunIT๙" w:hAnsi="TH SarabunIT๙" w:cs="TH SarabunIT๙"/>
          <w:sz w:val="30"/>
          <w:szCs w:val="30"/>
        </w:rPr>
        <w:tab/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 xml:space="preserve">ผู้รับผิดชอบคือ  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ณัฏฐพร  อินทรมณี</w:t>
      </w:r>
      <w:r w:rsidR="006F6562" w:rsidRPr="00C05B1E">
        <w:rPr>
          <w:rFonts w:ascii="TH SarabunIT๙" w:hAnsi="TH SarabunIT๙" w:cs="TH SarabunIT๙"/>
          <w:sz w:val="30"/>
          <w:szCs w:val="30"/>
        </w:rPr>
        <w:tab/>
      </w:r>
      <w:r w:rsidR="006F6562" w:rsidRPr="00C05B1E">
        <w:rPr>
          <w:rFonts w:ascii="TH SarabunIT๙" w:hAnsi="TH SarabunIT๙" w:cs="TH SarabunIT๙"/>
          <w:sz w:val="30"/>
          <w:szCs w:val="30"/>
        </w:rPr>
        <w:tab/>
      </w:r>
    </w:p>
    <w:p w:rsidR="006F6562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๑.๑๐ </w:t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พัฒนาระบบการประกันคุณภาพภายในสถานศึกษา</w:t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มีผู้รับผิดชอบคือ</w:t>
      </w:r>
    </w:p>
    <w:p w:rsidR="006F6562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 xml:space="preserve">๑. </w:t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ศุภราพร  พะสริ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6F6562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 xml:space="preserve">๒. </w:t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อมรรัตน์  สุขมาก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6F6562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 xml:space="preserve">๓. </w:t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>นาย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สมพร  พรหมหีต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4D111C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lastRenderedPageBreak/>
        <w:tab/>
        <w:t xml:space="preserve">๑.๑๑ </w:t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ส่งเสริมความรู้ทางวิชาการแก่ชุมชน</w:t>
      </w:r>
      <w:r w:rsidR="00FF59D1" w:rsidRPr="00C05B1E">
        <w:rPr>
          <w:rFonts w:ascii="TH SarabunIT๙" w:hAnsi="TH SarabunIT๙" w:cs="TH SarabunIT๙"/>
          <w:sz w:val="30"/>
          <w:szCs w:val="30"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</w:t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>รับผิดชอบ</w:t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คือ</w:t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>นาย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คงกระพันธ์  สัจจะผล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C05B1E" w:rsidRDefault="004D111C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B3378D" w:rsidRPr="00C05B1E">
        <w:rPr>
          <w:rFonts w:ascii="TH SarabunIT๙" w:hAnsi="TH SarabunIT๙" w:cs="TH SarabunIT๙"/>
          <w:sz w:val="30"/>
          <w:szCs w:val="30"/>
          <w:cs/>
        </w:rPr>
        <w:t xml:space="preserve">๑.๑๒ </w:t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ประสานความร่วมมือในการพัฒนาวิชาการกับสถานศึกษาและองค์กรอื่น</w:t>
      </w:r>
      <w:r w:rsidRPr="00C05B1E">
        <w:rPr>
          <w:rFonts w:ascii="TH SarabunIT๙" w:hAnsi="TH SarabunIT๙" w:cs="TH SarabunIT๙"/>
          <w:sz w:val="30"/>
          <w:szCs w:val="30"/>
        </w:rPr>
        <w:tab/>
      </w:r>
    </w:p>
    <w:p w:rsidR="006F6562" w:rsidRPr="00C05B1E" w:rsidRDefault="00FF59D1" w:rsidP="00C05B1E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B3378D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>นาย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คงกระพันธ์  สัจจะผล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6F6562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๑.๑๓ </w:t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ส่งเสริมและสนับสนุนงานวิชาการแก่บุคคล ครอบครัว องค์กร หน่วยงาน และสถาบันอื่นที่จัด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การศึกษา</w:t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</w:p>
    <w:p w:rsidR="006F6562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 xml:space="preserve">๑. </w:t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>นาย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ประณต  ศักดา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6F6562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 xml:space="preserve">๒. </w:t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อมรรัตน์  สุขมาก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6F6562" w:rsidRPr="00C05B1E" w:rsidRDefault="00B3378D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๑.๑๔ </w:t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พัฒนาคุณภาพผู้เรียน</w:t>
      </w:r>
    </w:p>
    <w:p w:rsidR="007718E0" w:rsidRPr="00C05B1E" w:rsidRDefault="006F6562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B3378D"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๑.๑๔.๑ </w:t>
      </w:r>
      <w:r w:rsidRPr="00C05B1E">
        <w:rPr>
          <w:rFonts w:ascii="TH SarabunIT๙" w:hAnsi="TH SarabunIT๙" w:cs="TH SarabunIT๙"/>
          <w:sz w:val="30"/>
          <w:szCs w:val="30"/>
          <w:cs/>
        </w:rPr>
        <w:t>งานทัศนศึกษา</w:t>
      </w:r>
      <w:r w:rsidR="004D111C" w:rsidRPr="00C05B1E">
        <w:rPr>
          <w:rFonts w:ascii="TH SarabunIT๙" w:hAnsi="TH SarabunIT๙" w:cs="TH SarabunIT๙"/>
          <w:sz w:val="30"/>
          <w:szCs w:val="30"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</w:rPr>
        <w:tab/>
      </w:r>
      <w:r w:rsidR="000B2914">
        <w:rPr>
          <w:rFonts w:ascii="TH SarabunIT๙" w:hAnsi="TH SarabunIT๙" w:cs="TH SarabunIT๙" w:hint="cs"/>
          <w:sz w:val="30"/>
          <w:szCs w:val="30"/>
          <w:cs/>
        </w:rPr>
        <w:t>ผู้รับผิดชอบคือ</w:t>
      </w:r>
      <w:r w:rsidR="00D55616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7718E0" w:rsidRPr="00C05B1E" w:rsidRDefault="007718E0" w:rsidP="007718E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1. </w:t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0C7DC3" w:rsidRPr="00C05B1E">
        <w:rPr>
          <w:rFonts w:ascii="TH SarabunIT๙" w:hAnsi="TH SarabunIT๙" w:cs="TH SarabunIT๙"/>
          <w:sz w:val="30"/>
          <w:szCs w:val="30"/>
          <w:cs/>
        </w:rPr>
        <w:t>อมรรัตน์  สุขมาก</w:t>
      </w:r>
      <w:r w:rsidR="000C7DC3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C05B1E">
        <w:rPr>
          <w:rFonts w:ascii="TH SarabunIT๙" w:hAnsi="TH SarabunIT๙" w:cs="TH SarabunIT๙" w:hint="cs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7718E0" w:rsidRPr="00C05B1E" w:rsidRDefault="007718E0" w:rsidP="007718E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2. นายปิยะนัฐ  พิทักชยนัฐ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C05B1E">
        <w:rPr>
          <w:rFonts w:ascii="TH SarabunIT๙" w:hAnsi="TH SarabunIT๙" w:cs="TH SarabunIT๙" w:hint="cs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7718E0" w:rsidRPr="00C05B1E" w:rsidRDefault="007718E0" w:rsidP="007718E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3. นายศรีเพชรวัชร  ศรีเมือง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C05B1E">
        <w:rPr>
          <w:rFonts w:ascii="TH SarabunIT๙" w:hAnsi="TH SarabunIT๙" w:cs="TH SarabunIT๙" w:hint="cs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7A0290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6F6562" w:rsidRPr="00C05B1E" w:rsidRDefault="007A0290" w:rsidP="007718E0">
      <w:pPr>
        <w:spacing w:after="0"/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๑.๑๔.๒ 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งานลูกเสือ-เนตรนารี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</w:p>
    <w:p w:rsidR="00FF59D1" w:rsidRPr="00C05B1E" w:rsidRDefault="007A0290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 xml:space="preserve">๑. </w:t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ณัฏฐพร   อินทร์มณี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6F6562" w:rsidRPr="00C05B1E" w:rsidRDefault="007A0290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 xml:space="preserve">๒. </w:t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นาย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ประณต  ศักดา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925996" w:rsidRPr="00C05B1E" w:rsidRDefault="007A0290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 xml:space="preserve">๓. </w:t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นาย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>คงกระพันธ์ สัจจะผล</w:t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F6562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7718E0" w:rsidRPr="00C05B1E" w:rsidRDefault="007718E0" w:rsidP="006918AC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6055BB" w:rsidRPr="00C05B1E" w:rsidRDefault="007A0290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๒. </w:t>
      </w:r>
      <w:r w:rsidR="00FC052E" w:rsidRPr="00C05B1E">
        <w:rPr>
          <w:rFonts w:ascii="TH SarabunIT๙" w:hAnsi="TH SarabunIT๙" w:cs="TH SarabunIT๙"/>
          <w:sz w:val="30"/>
          <w:szCs w:val="30"/>
          <w:cs/>
        </w:rPr>
        <w:t>กลุ่ม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>การบริหารงานการเงินและสินทรัพย์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>มี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718E0" w:rsidRPr="00C05B1E">
        <w:rPr>
          <w:rFonts w:ascii="TH SarabunIT๙" w:hAnsi="TH SarabunIT๙" w:cs="TH SarabunIT๙"/>
          <w:b/>
          <w:bCs/>
          <w:sz w:val="30"/>
          <w:szCs w:val="30"/>
          <w:cs/>
        </w:rPr>
        <w:t>นายสมพร  พรหมหีต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 xml:space="preserve"> เป็นหัวหน้า</w:t>
      </w:r>
      <w:r w:rsidR="00A524C3" w:rsidRPr="00C05B1E">
        <w:rPr>
          <w:rFonts w:ascii="TH SarabunIT๙" w:hAnsi="TH SarabunIT๙" w:cs="TH SarabunIT๙"/>
          <w:sz w:val="30"/>
          <w:szCs w:val="30"/>
          <w:cs/>
        </w:rPr>
        <w:t>กลุ่มงานประกอบด้วยงานต่างๆ ดังต่อไปนี้</w:t>
      </w:r>
    </w:p>
    <w:p w:rsidR="006055BB" w:rsidRPr="00C05B1E" w:rsidRDefault="00EA28AC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๒.๑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Pr="00C05B1E">
        <w:rPr>
          <w:rFonts w:ascii="TH SarabunIT๙" w:hAnsi="TH SarabunIT๙" w:cs="TH SarabunIT๙"/>
          <w:sz w:val="30"/>
          <w:szCs w:val="30"/>
          <w:cs/>
        </w:rPr>
        <w:t>จัดทำและเสนอของบประมาณ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Pr="00C05B1E">
        <w:rPr>
          <w:rFonts w:ascii="TH SarabunIT๙" w:hAnsi="TH SarabunIT๙" w:cs="TH SarabunIT๙"/>
          <w:sz w:val="30"/>
          <w:szCs w:val="30"/>
          <w:cs/>
        </w:rPr>
        <w:t>จัดสรรงบประมาณ และ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Pr="00C05B1E">
        <w:rPr>
          <w:rFonts w:ascii="TH SarabunIT๙" w:hAnsi="TH SarabunIT๙" w:cs="TH SarabunIT๙"/>
          <w:sz w:val="30"/>
          <w:szCs w:val="30"/>
          <w:cs/>
        </w:rPr>
        <w:t xml:space="preserve">ตรวจสอบ ติดตาม ประเมินผล </w:t>
      </w:r>
      <w:r w:rsidR="00BD5393" w:rsidRPr="00C05B1E">
        <w:rPr>
          <w:rFonts w:ascii="TH SarabunIT๙" w:hAnsi="TH SarabunIT๙" w:cs="TH SarabunIT๙"/>
          <w:sz w:val="30"/>
          <w:szCs w:val="30"/>
          <w:cs/>
        </w:rPr>
        <w:t>และรายงานผลการใช้เงินและผลการดำเนินงาน ผู้รับผิดชอบคือ</w:t>
      </w:r>
      <w:r w:rsidR="00C05B1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>นายสมพร  พรหมหีต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6F6562" w:rsidRPr="00C05B1E" w:rsidRDefault="00EA28AC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๒.๒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>ระดมทรัพยากรและการลงทุนเพื่อการศึกษา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</w:p>
    <w:p w:rsidR="006055BB" w:rsidRPr="00C05B1E" w:rsidRDefault="00EA28AC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๑.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 xml:space="preserve"> นางสาวพรเพ็ญ  ขวัญแก้ว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6055BB" w:rsidRPr="00C05B1E" w:rsidRDefault="00EA28AC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๒.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>สุนันทา  ขำแก้ว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6055BB" w:rsidRPr="00C05B1E" w:rsidRDefault="00EA28AC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๒.๓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>บริหารการเงิน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นางสาว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>พรเพ็ญ  ขวัญแก้ว</w:t>
      </w:r>
    </w:p>
    <w:p w:rsidR="007718E0" w:rsidRPr="00C05B1E" w:rsidRDefault="00EA28AC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๒.๔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>บริหารการบัญชี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6055BB" w:rsidRPr="00C05B1E" w:rsidRDefault="007718E0" w:rsidP="007718E0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1. </w:t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รัตนาภรณ์</w:t>
      </w:r>
      <w:r w:rsidRPr="00C05B1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เพ็ชรรัตน์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7718E0" w:rsidRPr="00C05B1E" w:rsidRDefault="007718E0" w:rsidP="007718E0">
      <w:pPr>
        <w:spacing w:after="0"/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2. นางสาวกันยารัตน์  บัวทอง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6055BB" w:rsidRPr="00C05B1E" w:rsidRDefault="00EA28AC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๒.๕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>บริหารพัสดุและสินทรัพย์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="000B2914">
        <w:rPr>
          <w:rFonts w:ascii="TH SarabunIT๙" w:hAnsi="TH SarabunIT๙" w:cs="TH SarabunIT๙" w:hint="cs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</w:p>
    <w:p w:rsidR="006055BB" w:rsidRPr="00C05B1E" w:rsidRDefault="00EA28AC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๑. น</w:t>
      </w:r>
      <w:r w:rsidRPr="00C05B1E">
        <w:rPr>
          <w:rFonts w:ascii="TH SarabunIT๙" w:hAnsi="TH SarabunIT๙" w:cs="TH SarabunIT๙"/>
          <w:sz w:val="30"/>
          <w:szCs w:val="30"/>
          <w:cs/>
        </w:rPr>
        <w:t>างสาว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>นิตยา  หมั่นเพียร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7718E0" w:rsidRPr="00C05B1E" w:rsidRDefault="00EA28AC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F59D1" w:rsidRPr="00C05B1E">
        <w:rPr>
          <w:rFonts w:ascii="TH SarabunIT๙" w:hAnsi="TH SarabunIT๙" w:cs="TH SarabunIT๙"/>
          <w:sz w:val="30"/>
          <w:szCs w:val="30"/>
          <w:cs/>
        </w:rPr>
        <w:t xml:space="preserve">๒. 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>นางสาวกันยารัตน์  บัวทอง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7718E0" w:rsidRPr="00C05B1E" w:rsidRDefault="007718E0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  <w:t>3.</w:t>
      </w:r>
      <w:r w:rsidRPr="00C05B1E">
        <w:rPr>
          <w:rFonts w:ascii="TH SarabunIT๙" w:hAnsi="TH SarabunIT๙" w:cs="TH SarabunIT๙"/>
          <w:sz w:val="30"/>
          <w:szCs w:val="30"/>
          <w:cs/>
        </w:rPr>
        <w:t xml:space="preserve"> นางสุนันทา  ขำแก้ว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7718E0" w:rsidRPr="00C05B1E" w:rsidRDefault="007718E0" w:rsidP="006918AC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6055BB" w:rsidRPr="00C05B1E" w:rsidRDefault="00EA28AC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๓.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>กลุ่มบริหารงานบุคคล</w:t>
      </w:r>
      <w:r w:rsidR="00A524C3" w:rsidRPr="00C05B1E">
        <w:rPr>
          <w:rFonts w:ascii="TH SarabunIT๙" w:hAnsi="TH SarabunIT๙" w:cs="TH SarabunIT๙"/>
          <w:sz w:val="30"/>
          <w:szCs w:val="30"/>
          <w:cs/>
        </w:rPr>
        <w:t>มี</w:t>
      </w:r>
      <w:r w:rsidR="00A524C3" w:rsidRPr="00C05B1E">
        <w:rPr>
          <w:rFonts w:ascii="TH SarabunIT๙" w:hAnsi="TH SarabunIT๙" w:cs="TH SarabunIT๙"/>
          <w:b/>
          <w:bCs/>
          <w:sz w:val="30"/>
          <w:szCs w:val="30"/>
          <w:cs/>
        </w:rPr>
        <w:t>นายวิระศักดิ์ จันทรธนู</w:t>
      </w:r>
      <w:r w:rsidR="00A524C3" w:rsidRPr="00C05B1E">
        <w:rPr>
          <w:rFonts w:ascii="TH SarabunIT๙" w:hAnsi="TH SarabunIT๙" w:cs="TH SarabunIT๙"/>
          <w:sz w:val="30"/>
          <w:szCs w:val="30"/>
          <w:cs/>
        </w:rPr>
        <w:t xml:space="preserve"> เป็นหัวหน้ากลุ่มงาน ประกอบด้วยงานต่างๆ ดังต่อไปนี้</w:t>
      </w:r>
    </w:p>
    <w:p w:rsidR="00C05B1E" w:rsidRDefault="00EA28AC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>๓.๑</w:t>
      </w:r>
      <w:r w:rsidR="00C05B1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D5393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>วางแผนอัตรากำลังและกำหนดตำแหน่ง</w:t>
      </w:r>
      <w:r w:rsidR="000C7DC3" w:rsidRPr="00C05B1E">
        <w:rPr>
          <w:rFonts w:ascii="TH SarabunIT๙" w:hAnsi="TH SarabunIT๙" w:cs="TH SarabunIT๙"/>
          <w:sz w:val="30"/>
          <w:szCs w:val="30"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0C7DC3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นาย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>วิระศักดิ์  จันทรธนู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C05B1E" w:rsidRDefault="00EA28AC" w:rsidP="00C05B1E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๓.๒ </w:t>
      </w:r>
      <w:r w:rsidR="00BD5393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>สรรหาและบรรจุแต่งตั้ง</w:t>
      </w:r>
      <w:r w:rsidR="000C7DC3" w:rsidRPr="00C05B1E">
        <w:rPr>
          <w:rFonts w:ascii="TH SarabunIT๙" w:hAnsi="TH SarabunIT๙" w:cs="TH SarabunIT๙"/>
          <w:sz w:val="30"/>
          <w:szCs w:val="30"/>
        </w:rPr>
        <w:tab/>
      </w:r>
      <w:r w:rsidR="000C7DC3" w:rsidRPr="00C05B1E">
        <w:rPr>
          <w:rFonts w:ascii="TH SarabunIT๙" w:hAnsi="TH SarabunIT๙" w:cs="TH SarabunIT๙"/>
          <w:sz w:val="30"/>
          <w:szCs w:val="30"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นาย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>วิระศักดิ์  จันทรธนู</w:t>
      </w:r>
      <w:r w:rsidR="006055BB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C05B1E" w:rsidRDefault="00C05B1E" w:rsidP="006918AC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C05B1E" w:rsidRDefault="00C05B1E" w:rsidP="006918AC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6055BB" w:rsidRPr="00C05B1E" w:rsidRDefault="006055BB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 xml:space="preserve">๓.๓ </w:t>
      </w:r>
      <w:r w:rsidR="00BD5393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>เสริมสร้างประสิทธิภาพในการปฏิบัติราชการ</w:t>
      </w:r>
    </w:p>
    <w:p w:rsidR="006E2F51" w:rsidRPr="00C05B1E" w:rsidRDefault="00582750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๓.๓.๑ </w:t>
      </w:r>
      <w:r w:rsidR="00BD5393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Pr="00C05B1E">
        <w:rPr>
          <w:rFonts w:ascii="TH SarabunIT๙" w:hAnsi="TH SarabunIT๙" w:cs="TH SarabunIT๙"/>
          <w:sz w:val="30"/>
          <w:szCs w:val="30"/>
          <w:cs/>
        </w:rPr>
        <w:t>พัฒนาข้าราชการครูและบุคลากรทางการศึกษา</w:t>
      </w:r>
      <w:r w:rsidR="00925996" w:rsidRPr="00C05B1E">
        <w:rPr>
          <w:rFonts w:ascii="TH SarabunIT๙" w:hAnsi="TH SarabunIT๙" w:cs="TH SarabunIT๙"/>
          <w:sz w:val="30"/>
          <w:szCs w:val="30"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</w:p>
    <w:p w:rsidR="006E2F51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86CA5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>สาว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>กฤตยาณุตา  เพ็ชรแก้ว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C05B1E" w:rsidRDefault="00582750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ab/>
        <w:t>๓.๓.๒</w:t>
      </w:r>
      <w:r w:rsidR="00BD5393" w:rsidRPr="00C05B1E">
        <w:rPr>
          <w:rFonts w:ascii="TH SarabunIT๙" w:hAnsi="TH SarabunIT๙" w:cs="TH SarabunIT๙"/>
          <w:sz w:val="30"/>
          <w:szCs w:val="30"/>
          <w:cs/>
        </w:rPr>
        <w:t xml:space="preserve"> งาน</w:t>
      </w:r>
      <w:r w:rsidRPr="00C05B1E">
        <w:rPr>
          <w:rFonts w:ascii="TH SarabunIT๙" w:hAnsi="TH SarabunIT๙" w:cs="TH SarabunIT๙"/>
          <w:sz w:val="30"/>
          <w:szCs w:val="30"/>
          <w:cs/>
        </w:rPr>
        <w:t>เลื่อนขั้นเงินเดือนข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 xml:space="preserve">้าราชการครูและบุคลากรทางการศึกษา </w:t>
      </w:r>
    </w:p>
    <w:p w:rsidR="006E2F51" w:rsidRPr="00C05B1E" w:rsidRDefault="006E2F51" w:rsidP="00C05B1E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C05B1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นาย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>วิระศักดิ์  จันทรธนู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0C7DC3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C05B1E" w:rsidRDefault="00582750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๓.๓.๓ </w:t>
      </w:r>
      <w:r w:rsidR="00BD5393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Pr="00C05B1E">
        <w:rPr>
          <w:rFonts w:ascii="TH SarabunIT๙" w:hAnsi="TH SarabunIT๙" w:cs="TH SarabunIT๙"/>
          <w:sz w:val="30"/>
          <w:szCs w:val="30"/>
          <w:cs/>
        </w:rPr>
        <w:t>เพิ่มค่าจ้างลูกจ้างประจำและลูกจ้างชั่วคราว</w:t>
      </w:r>
      <w:r w:rsidR="00925996" w:rsidRPr="00C05B1E">
        <w:rPr>
          <w:rFonts w:ascii="TH SarabunIT๙" w:hAnsi="TH SarabunIT๙" w:cs="TH SarabunIT๙"/>
          <w:sz w:val="30"/>
          <w:szCs w:val="30"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6E2F51" w:rsidRPr="00C05B1E" w:rsidRDefault="006E2F51" w:rsidP="00C05B1E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C05B1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>สาว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>กฤตยาณุตา  เพ็ชรแก้ว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C05B1E" w:rsidRDefault="00582750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๓..๓.๔ </w:t>
      </w:r>
      <w:r w:rsidR="00BD5393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Pr="00C05B1E">
        <w:rPr>
          <w:rFonts w:ascii="TH SarabunIT๙" w:hAnsi="TH SarabunIT๙" w:cs="TH SarabunIT๙"/>
          <w:sz w:val="30"/>
          <w:szCs w:val="30"/>
          <w:cs/>
        </w:rPr>
        <w:t>ดำเนินการเกี่ยวกับบัญชีถือจ่ายเงินเดือน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6E2F51" w:rsidRPr="00C05B1E" w:rsidRDefault="006E2F51" w:rsidP="00C05B1E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925996" w:rsidRPr="00C05B1E">
        <w:rPr>
          <w:rFonts w:ascii="TH SarabunIT๙" w:hAnsi="TH SarabunIT๙" w:cs="TH SarabunIT๙"/>
          <w:sz w:val="30"/>
          <w:szCs w:val="30"/>
        </w:rPr>
        <w:tab/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>สาว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>กฤตยาณุตา  เพ็ชรแก้ว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C05B1E" w:rsidRDefault="00EA28AC" w:rsidP="006918AC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๓.๓.๕ </w:t>
      </w:r>
      <w:r w:rsidR="00BD5393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>เงินวิทยฐานะและค่าตอบแทนอื่นๆ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ประกอบด้วย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582750" w:rsidRPr="00C05B1E" w:rsidRDefault="006E2F51" w:rsidP="00C05B1E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>สาว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>กฤตยาณุตา  เพ็ชรแก้ว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582750" w:rsidRPr="00C05B1E" w:rsidRDefault="00582750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๓.๓.๖ </w:t>
      </w:r>
      <w:r w:rsidRPr="00C05B1E">
        <w:rPr>
          <w:rFonts w:ascii="TH SarabunIT๙" w:hAnsi="TH SarabunIT๙" w:cs="TH SarabunIT๙"/>
          <w:sz w:val="30"/>
          <w:szCs w:val="30"/>
          <w:cs/>
        </w:rPr>
        <w:t>งานทะเบียนประวัติ</w:t>
      </w:r>
      <w:r w:rsidR="004D111C" w:rsidRPr="00C05B1E">
        <w:rPr>
          <w:rFonts w:ascii="TH SarabunIT๙" w:hAnsi="TH SarabunIT๙" w:cs="TH SarabunIT๙"/>
          <w:sz w:val="30"/>
          <w:szCs w:val="30"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</w:p>
    <w:p w:rsidR="00582750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86CA5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 xml:space="preserve">๑. </w:t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>สาว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>กฤตยาณุตา  เพ็ชรแก้ว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582750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86CA5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 xml:space="preserve">๒. </w:t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นางสาววิ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>ไลวรรณ  หิรัญรัตน์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582750" w:rsidRPr="00C05B1E" w:rsidRDefault="00582750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๓.๓.๗ </w:t>
      </w:r>
      <w:r w:rsidRPr="00C05B1E">
        <w:rPr>
          <w:rFonts w:ascii="TH SarabunIT๙" w:hAnsi="TH SarabunIT๙" w:cs="TH SarabunIT๙"/>
          <w:sz w:val="30"/>
          <w:szCs w:val="30"/>
          <w:cs/>
        </w:rPr>
        <w:t>งานเครื่องราชอิสริยาภรณ์</w:t>
      </w:r>
      <w:r w:rsidR="00925996" w:rsidRPr="00C05B1E">
        <w:rPr>
          <w:rFonts w:ascii="TH SarabunIT๙" w:hAnsi="TH SarabunIT๙" w:cs="TH SarabunIT๙"/>
          <w:sz w:val="30"/>
          <w:szCs w:val="30"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 xml:space="preserve">ผู้รับผิดชอบคือ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>สาว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>กฤตยาณุตา  เพ็ชรแก้ว</w:t>
      </w:r>
    </w:p>
    <w:p w:rsidR="006E2F51" w:rsidRPr="00C05B1E" w:rsidRDefault="00582750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๓.๓.๘ </w:t>
      </w:r>
      <w:r w:rsidR="00BD5393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Pr="00C05B1E">
        <w:rPr>
          <w:rFonts w:ascii="TH SarabunIT๙" w:hAnsi="TH SarabunIT๙" w:cs="TH SarabunIT๙"/>
          <w:sz w:val="30"/>
          <w:szCs w:val="30"/>
          <w:cs/>
        </w:rPr>
        <w:t>ขอมีบัตรประจำตัวเจ้าหน้าที่ของรัฐ</w:t>
      </w:r>
      <w:r w:rsidR="00925996" w:rsidRPr="00C05B1E">
        <w:rPr>
          <w:rFonts w:ascii="TH SarabunIT๙" w:hAnsi="TH SarabunIT๙" w:cs="TH SarabunIT๙"/>
          <w:sz w:val="30"/>
          <w:szCs w:val="30"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</w:p>
    <w:p w:rsidR="00582750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86CA5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 xml:space="preserve">๑. </w:t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>สาว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>กฤตยาณุตา  เพ็ชรแก้ว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582750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86CA5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 xml:space="preserve">๒. </w:t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>วิไลวรรณ  หิรัญรัตน์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582750" w:rsidRPr="00C05B1E" w:rsidRDefault="00582750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EA28AC"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๓.๓.๙ </w:t>
      </w:r>
      <w:r w:rsidRPr="00C05B1E">
        <w:rPr>
          <w:rFonts w:ascii="TH SarabunIT๙" w:hAnsi="TH SarabunIT๙" w:cs="TH SarabunIT๙"/>
          <w:sz w:val="30"/>
          <w:szCs w:val="30"/>
          <w:cs/>
        </w:rPr>
        <w:t xml:space="preserve">งานขอหนังสือรับรอง งานขออนุญาตให้ข้าราชการไปต่างประเทศ งานขออนุญาตลาอุปสมบท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 xml:space="preserve">งานขอพระราชทานเพลิงศพ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Pr="00C05B1E">
        <w:rPr>
          <w:rFonts w:ascii="TH SarabunIT๙" w:hAnsi="TH SarabunIT๙" w:cs="TH SarabunIT๙"/>
          <w:sz w:val="30"/>
          <w:szCs w:val="30"/>
          <w:cs/>
        </w:rPr>
        <w:t xml:space="preserve">ลาศึกษาต่อ  ยกย่องเชิดชูเกียรติและให้ได้รับเงิน วิทยพัฒน์และ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Pr="00C05B1E">
        <w:rPr>
          <w:rFonts w:ascii="TH SarabunIT๙" w:hAnsi="TH SarabunIT๙" w:cs="TH SarabunIT๙"/>
          <w:sz w:val="30"/>
          <w:szCs w:val="30"/>
          <w:cs/>
        </w:rPr>
        <w:t>จัดสวัสดิการ</w:t>
      </w:r>
      <w:r w:rsidR="00925996" w:rsidRPr="00C05B1E">
        <w:rPr>
          <w:rFonts w:ascii="TH SarabunIT๙" w:hAnsi="TH SarabunIT๙" w:cs="TH SarabunIT๙"/>
          <w:sz w:val="30"/>
          <w:szCs w:val="30"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</w:p>
    <w:p w:rsidR="00582750" w:rsidRPr="00C05B1E" w:rsidRDefault="00EA28AC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86CA5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 xml:space="preserve">๑. </w:t>
      </w:r>
      <w:r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>สาว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>กฤตยาณุตา  เพ็ชรแก้ว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582750" w:rsidRPr="00C05B1E" w:rsidRDefault="00EA28AC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86CA5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 xml:space="preserve">๒. </w:t>
      </w:r>
      <w:r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>วิไลวรรณ  หิรัญรัตน์</w:t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58275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C04626" w:rsidRPr="00C05B1E" w:rsidRDefault="00EA28AC" w:rsidP="006918AC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๓.๔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งานวินัยและการรักษาวินัย</w:t>
      </w:r>
      <w:r w:rsidR="00925996" w:rsidRPr="00C05B1E">
        <w:rPr>
          <w:rFonts w:ascii="TH SarabunIT๙" w:hAnsi="TH SarabunIT๙" w:cs="TH SarabunIT๙"/>
          <w:sz w:val="30"/>
          <w:szCs w:val="30"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462BD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นาย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>วิระศักดิ์  จันทรธนู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925996" w:rsidRPr="00C05B1E" w:rsidRDefault="00EA28AC" w:rsidP="006918AC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๓.๕ 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งานออกจากราชการ</w:t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นาย</w:t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>วิระศักดิ์  จันทรธนู</w:t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7718E0" w:rsidRPr="00C05B1E" w:rsidRDefault="007718E0" w:rsidP="006918AC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:rsidR="00C04626" w:rsidRPr="00C05B1E" w:rsidRDefault="00925996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๔. 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กลุ่มบริหารงานทั่วไป</w:t>
      </w:r>
      <w:r w:rsidR="00A524C3" w:rsidRPr="00C05B1E">
        <w:rPr>
          <w:rFonts w:ascii="TH SarabunIT๙" w:hAnsi="TH SarabunIT๙" w:cs="TH SarabunIT๙"/>
          <w:sz w:val="30"/>
          <w:szCs w:val="30"/>
          <w:cs/>
        </w:rPr>
        <w:t>มี</w:t>
      </w:r>
      <w:r w:rsidR="00A524C3" w:rsidRPr="00C05B1E">
        <w:rPr>
          <w:rFonts w:ascii="TH SarabunIT๙" w:hAnsi="TH SarabunIT๙" w:cs="TH SarabunIT๙"/>
          <w:b/>
          <w:bCs/>
          <w:sz w:val="30"/>
          <w:szCs w:val="30"/>
          <w:cs/>
        </w:rPr>
        <w:t>นางสาวเขมิกา เก้าเอี้ยน</w:t>
      </w:r>
      <w:r w:rsidR="00A524C3" w:rsidRPr="00C05B1E">
        <w:rPr>
          <w:rFonts w:ascii="TH SarabunIT๙" w:hAnsi="TH SarabunIT๙" w:cs="TH SarabunIT๙"/>
          <w:sz w:val="30"/>
          <w:szCs w:val="30"/>
          <w:cs/>
        </w:rPr>
        <w:t xml:space="preserve"> เป็นหัวหน้ากลุ่มงานประกอบด้วยงานต่างๆ ดังต่อไปนี้</w:t>
      </w:r>
    </w:p>
    <w:p w:rsidR="00C04626" w:rsidRPr="00C05B1E" w:rsidRDefault="00925996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๔.๑ </w:t>
      </w:r>
      <w:r w:rsidR="00BD5393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ดำเนินงานธุรการ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="00FC052E" w:rsidRPr="00C05B1E">
        <w:rPr>
          <w:rFonts w:ascii="TH SarabunIT๙" w:hAnsi="TH SarabunIT๙" w:cs="TH SarabunIT๙"/>
          <w:sz w:val="30"/>
          <w:szCs w:val="30"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</w:p>
    <w:p w:rsidR="00C04626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 xml:space="preserve">1. 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ศุภลักษณ์  ภาราทอง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BD5393"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C04626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 xml:space="preserve">2. 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ชนาธิป  หมกแดง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7718E0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BD5393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27663E" w:rsidRPr="00C05B1E" w:rsidRDefault="00925996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๔.๒ 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งานเลขานุการคณะกรรมการสถานศึกษาขั้นพื้นฐาน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0C7DC3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C04626" w:rsidRPr="00C05B1E" w:rsidRDefault="00286CA5" w:rsidP="006918AC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>๑.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ศุภลักษณ์  ภาราทอง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7718E0" w:rsidRPr="00C05B1E" w:rsidRDefault="00286CA5" w:rsidP="00C05B1E">
      <w:pPr>
        <w:spacing w:after="0"/>
        <w:ind w:firstLine="72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>๒. นางสาวชนาธิป  หมกแดง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7718E0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 xml:space="preserve">๔.๓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พัฒนาเครือข่ายข้อมูลสารสนเทศ</w:t>
      </w:r>
      <w:r w:rsidR="00925996" w:rsidRPr="00C05B1E">
        <w:rPr>
          <w:rFonts w:ascii="TH SarabunIT๙" w:hAnsi="TH SarabunIT๙" w:cs="TH SarabunIT๙"/>
          <w:sz w:val="30"/>
          <w:szCs w:val="30"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>รับผิดชอบคือ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C04626" w:rsidRPr="00C05B1E" w:rsidRDefault="007718E0" w:rsidP="007718E0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1.</w:t>
      </w:r>
      <w:r w:rsidRPr="00C05B1E">
        <w:rPr>
          <w:rFonts w:ascii="TH SarabunIT๙" w:hAnsi="TH SarabunIT๙" w:cs="TH SarabunIT๙"/>
          <w:sz w:val="30"/>
          <w:szCs w:val="30"/>
        </w:rPr>
        <w:t xml:space="preserve"> </w:t>
      </w:r>
      <w:r w:rsidRPr="00C05B1E">
        <w:rPr>
          <w:rFonts w:ascii="TH SarabunIT๙" w:hAnsi="TH SarabunIT๙" w:cs="TH SarabunIT๙"/>
          <w:sz w:val="30"/>
          <w:szCs w:val="30"/>
          <w:cs/>
        </w:rPr>
        <w:t>นางสาวรัตนาภรณ์  เพ็ชรรัตน์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7718E0" w:rsidRPr="00C05B1E" w:rsidRDefault="007718E0" w:rsidP="007718E0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2. นางสาวสุมนทิพย์  ทิพย์หนู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C05B1E">
        <w:rPr>
          <w:rFonts w:ascii="TH SarabunIT๙" w:hAnsi="TH SarabunIT๙" w:cs="TH SarabunIT๙" w:hint="cs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7718E0" w:rsidRPr="00C05B1E" w:rsidRDefault="007718E0" w:rsidP="007718E0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3. นางสาวกฤตยาณุตา  เพ็ชรแก้ว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C05B1E">
        <w:rPr>
          <w:rFonts w:ascii="TH SarabunIT๙" w:hAnsi="TH SarabunIT๙" w:cs="TH SarabunIT๙" w:hint="cs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6E2F51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 xml:space="preserve">๔.๔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ประสานงานและพัฒนาเครือข่ายการศึกษา</w:t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286CA5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เขมิกา  เก้าเอี้ยน</w:t>
      </w:r>
    </w:p>
    <w:p w:rsidR="006E2F51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 xml:space="preserve">๔.๕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จัดระบบการบริหารและพัฒนาองค์กร</w:t>
      </w:r>
      <w:r w:rsidR="00925996" w:rsidRPr="00C05B1E">
        <w:rPr>
          <w:rFonts w:ascii="TH SarabunIT๙" w:hAnsi="TH SarabunIT๙" w:cs="TH SarabunIT๙"/>
          <w:sz w:val="30"/>
          <w:szCs w:val="30"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  <w:t>นางสาวเขมิกา  เก้าเอี้ยน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7718E0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 xml:space="preserve">๔.๖ 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งานเทคโนโลยีเพื่อการศึกษา</w:t>
      </w:r>
      <w:r w:rsidR="00925996" w:rsidRPr="00C05B1E">
        <w:rPr>
          <w:rFonts w:ascii="TH SarabunIT๙" w:hAnsi="TH SarabunIT๙" w:cs="TH SarabunIT๙"/>
          <w:sz w:val="30"/>
          <w:szCs w:val="30"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BD5393" w:rsidRPr="00C05B1E" w:rsidRDefault="007718E0" w:rsidP="007718E0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1. 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นาง</w:t>
      </w:r>
      <w:r w:rsidRPr="00C05B1E">
        <w:rPr>
          <w:rFonts w:ascii="TH SarabunIT๙" w:hAnsi="TH SarabunIT๙" w:cs="TH SarabunIT๙"/>
          <w:sz w:val="30"/>
          <w:szCs w:val="30"/>
          <w:cs/>
        </w:rPr>
        <w:t>สาวกฤตยาณุตา  เพ็ชรแก้ว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7718E0" w:rsidRPr="00C05B1E" w:rsidRDefault="007718E0" w:rsidP="007718E0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2. นายอติพงศ์  ใบงาม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7718E0" w:rsidRPr="00C05B1E" w:rsidRDefault="007718E0" w:rsidP="007718E0">
      <w:pPr>
        <w:spacing w:after="0"/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3. นายพิชิตพล  ผดุงพล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6918AC" w:rsidRPr="00C05B1E" w:rsidRDefault="00925996" w:rsidP="006918AC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๔.๗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บริหารจัดการอาคารสถานที่และสภาพแวดล้อม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 xml:space="preserve">ผู้รับผิดชอบคือ </w:t>
      </w:r>
      <w:r w:rsidRPr="00C05B1E">
        <w:rPr>
          <w:rFonts w:ascii="TH SarabunIT๙" w:hAnsi="TH SarabunIT๙" w:cs="TH SarabunIT๙"/>
          <w:sz w:val="30"/>
          <w:szCs w:val="30"/>
          <w:cs/>
        </w:rPr>
        <w:t>นาย</w:t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สำเริง  กัณรงค์</w:t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7718E0" w:rsidRPr="00C05B1E" w:rsidRDefault="00925996" w:rsidP="006918AC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๔.๘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จัดทำสำมะโนผู้เรียน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C04626" w:rsidRPr="00C05B1E" w:rsidRDefault="007718E0" w:rsidP="007718E0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1. 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สุดารัตน์  พุทธกูล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7718E0" w:rsidRPr="00C05B1E" w:rsidRDefault="007718E0" w:rsidP="00C05B1E">
      <w:pPr>
        <w:spacing w:after="0"/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2. นายพิชิตพล  ผดุงพล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C05B1E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 xml:space="preserve">๔.๙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รับนักเรียน</w:t>
      </w:r>
      <w:r w:rsidR="00925996" w:rsidRPr="00C05B1E">
        <w:rPr>
          <w:rFonts w:ascii="TH SarabunIT๙" w:hAnsi="TH SarabunIT๙" w:cs="TH SarabunIT๙"/>
          <w:sz w:val="30"/>
          <w:szCs w:val="30"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6E2F51" w:rsidRPr="00C05B1E" w:rsidRDefault="00C05B1E" w:rsidP="00C05B1E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1. 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>สุดารัตน์  พุทธกูล</w:t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C05B1E" w:rsidRPr="00C05B1E" w:rsidRDefault="00C05B1E" w:rsidP="00C05B1E">
      <w:pPr>
        <w:spacing w:after="0"/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2. นายพิชิตพล  ผดุงพล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 xml:space="preserve">๔.๑๐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งานส่งเสริมและประสานงาน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จัดการศึกษาในระบบ นอกระบบ และตามอัธยาศัย</w:t>
      </w:r>
      <w:r w:rsidR="00925996" w:rsidRPr="00C05B1E">
        <w:rPr>
          <w:rFonts w:ascii="TH SarabunIT๙" w:hAnsi="TH SarabunIT๙" w:cs="TH SarabunIT๙"/>
          <w:sz w:val="30"/>
          <w:szCs w:val="30"/>
        </w:rPr>
        <w:tab/>
      </w:r>
    </w:p>
    <w:p w:rsidR="006E2F51" w:rsidRPr="00C05B1E" w:rsidRDefault="006E2F51" w:rsidP="00C05B1E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C05B1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นาย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ศักรินทร์  ใหญ่ไล้บาง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C04626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 xml:space="preserve">๔.๑๑ </w:t>
      </w:r>
      <w:r w:rsidR="00C04626" w:rsidRPr="00C05B1E">
        <w:rPr>
          <w:rFonts w:ascii="TH SarabunIT๙" w:hAnsi="TH SarabunIT๙" w:cs="TH SarabunIT๙"/>
          <w:sz w:val="30"/>
          <w:szCs w:val="30"/>
          <w:cs/>
        </w:rPr>
        <w:t>งานระบบดูแลช่วยเหลือนักเรียน</w:t>
      </w:r>
      <w:r w:rsidR="00925996" w:rsidRPr="00C05B1E">
        <w:rPr>
          <w:rFonts w:ascii="TH SarabunIT๙" w:hAnsi="TH SarabunIT๙" w:cs="TH SarabunIT๙"/>
          <w:sz w:val="30"/>
          <w:szCs w:val="30"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</w:p>
    <w:p w:rsidR="006E2F51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>๑. นางสาวเขมิกา เก้าเอี้ยน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925996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 xml:space="preserve">๒.  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นายศักรินทร์  ใหญ่ไล้บาง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6E2F51" w:rsidRPr="00C05B1E" w:rsidRDefault="006E2F51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 xml:space="preserve">๓.  </w:t>
      </w:r>
      <w:r w:rsidRPr="00C05B1E">
        <w:rPr>
          <w:rFonts w:ascii="TH SarabunIT๙" w:hAnsi="TH SarabunIT๙" w:cs="TH SarabunIT๙"/>
          <w:sz w:val="30"/>
          <w:szCs w:val="30"/>
          <w:cs/>
        </w:rPr>
        <w:t>นายอติพงศ์  ใบงาม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925996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 xml:space="preserve">๔.  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นายสมพร  พรหมหีต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4C7BF7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925996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 xml:space="preserve">๕.  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นายคงกระพันธ์  สัจจะผล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925996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 xml:space="preserve">๖.  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นายสำเริง  กัณรงค์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27663E" w:rsidRPr="00C05B1E" w:rsidRDefault="0027663E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๗.  นางสาวสุดารัตน์  พุทธกูล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925996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>๘.  นางสาววลัยพร  หยูทอง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286CA5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 xml:space="preserve">๙.  </w:t>
      </w:r>
      <w:r w:rsidR="00286CA5" w:rsidRPr="00C05B1E">
        <w:rPr>
          <w:rFonts w:ascii="TH SarabunIT๙" w:hAnsi="TH SarabunIT๙" w:cs="TH SarabunIT๙"/>
          <w:sz w:val="30"/>
          <w:szCs w:val="30"/>
          <w:cs/>
        </w:rPr>
        <w:t>นายประณต  ศักดา</w:t>
      </w:r>
      <w:r w:rsidR="00286CA5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86CA5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86CA5"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286CA5" w:rsidRPr="00C05B1E" w:rsidRDefault="00286CA5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๑๐. นายปิยะนัฐพิทักชยณัฐ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925996" w:rsidRPr="00C05B1E" w:rsidRDefault="00286CA5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๑๑. 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นางสาวศุภลักษณ์  ภาราทอง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925996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 xml:space="preserve">๔.๑๒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ประชาสัมพันธ์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FC052E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</w:p>
    <w:p w:rsidR="006E2F51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 xml:space="preserve">๑.  </w:t>
      </w:r>
      <w:r w:rsidR="00C05B1E" w:rsidRPr="00C05B1E">
        <w:rPr>
          <w:rFonts w:ascii="TH SarabunIT๙" w:hAnsi="TH SarabunIT๙" w:cs="TH SarabunIT๙"/>
          <w:sz w:val="30"/>
          <w:szCs w:val="30"/>
          <w:cs/>
        </w:rPr>
        <w:t>นายศรีเพชรวัชร  ศรีเมือง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925996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 xml:space="preserve">๒.  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>นายอติพงศ์  ใบงาม</w:t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925996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925996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 xml:space="preserve">๓.  </w:t>
      </w:r>
      <w:r w:rsidRPr="00C05B1E">
        <w:rPr>
          <w:rFonts w:ascii="TH SarabunIT๙" w:hAnsi="TH SarabunIT๙" w:cs="TH SarabunIT๙"/>
          <w:sz w:val="30"/>
          <w:szCs w:val="30"/>
          <w:cs/>
        </w:rPr>
        <w:t>นางกฤตยาณุตา เพ็ชรแก้ว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ผู้ช่วย</w:t>
      </w:r>
    </w:p>
    <w:p w:rsidR="00C05B1E" w:rsidRPr="00C05B1E" w:rsidRDefault="00C05B1E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  <w:t xml:space="preserve">4. </w:t>
      </w:r>
      <w:r w:rsidRPr="00C05B1E">
        <w:rPr>
          <w:rFonts w:ascii="TH SarabunIT๙" w:hAnsi="TH SarabunIT๙" w:cs="TH SarabunIT๙"/>
          <w:sz w:val="30"/>
          <w:szCs w:val="30"/>
          <w:cs/>
        </w:rPr>
        <w:t xml:space="preserve"> นางสาวสุมนทิพย์  ทิพย์หนู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C05B1E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๔.๑๓  </w:t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>งาน</w:t>
      </w:r>
      <w:r w:rsidRPr="00C05B1E">
        <w:rPr>
          <w:rFonts w:ascii="TH SarabunIT๙" w:hAnsi="TH SarabunIT๙" w:cs="TH SarabunIT๙"/>
          <w:sz w:val="30"/>
          <w:szCs w:val="30"/>
          <w:cs/>
        </w:rPr>
        <w:t>จัดระบบการควบคุมภายใน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 xml:space="preserve">ผู้รับผิดชอบคือ 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6E2F51" w:rsidRPr="00C05B1E" w:rsidRDefault="00C05B1E" w:rsidP="00C05B1E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1. 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>นางสาวรัตนาภรณ์</w:t>
      </w:r>
      <w:r w:rsidRPr="00C05B1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>เพ็ชรรัตน์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C05B1E" w:rsidRDefault="00C05B1E" w:rsidP="00C05B1E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2. นางสาวสุมนทิพย์  ทิพย์หนู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C05B1E" w:rsidRDefault="00C05B1E" w:rsidP="00C05B1E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</w:p>
    <w:p w:rsidR="00C05B1E" w:rsidRPr="00C05B1E" w:rsidRDefault="00C05B1E" w:rsidP="00C05B1E">
      <w:pPr>
        <w:spacing w:after="0"/>
        <w:ind w:left="720" w:firstLine="720"/>
        <w:rPr>
          <w:rFonts w:ascii="TH SarabunIT๙" w:hAnsi="TH SarabunIT๙" w:cs="TH SarabunIT๙"/>
          <w:sz w:val="30"/>
          <w:szCs w:val="30"/>
          <w:cs/>
        </w:rPr>
      </w:pPr>
    </w:p>
    <w:p w:rsidR="00C05B1E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lastRenderedPageBreak/>
        <w:tab/>
        <w:t>๔.๑๔  งานโรงเรียนส่งเสริมสุขภาพ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918A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ผู้รับผิดชอบคือ</w:t>
      </w:r>
      <w:r w:rsidR="00FD7350" w:rsidRPr="00C05B1E">
        <w:rPr>
          <w:rFonts w:ascii="TH SarabunIT๙" w:hAnsi="TH SarabunIT๙" w:cs="TH SarabunIT๙"/>
          <w:sz w:val="30"/>
          <w:szCs w:val="30"/>
          <w:cs/>
        </w:rPr>
        <w:tab/>
      </w:r>
    </w:p>
    <w:p w:rsidR="000C7DC3" w:rsidRPr="00C05B1E" w:rsidRDefault="00C05B1E" w:rsidP="00C05B1E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 xml:space="preserve">1. </w:t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นางสาวรัตนาภรณ์</w:t>
      </w:r>
      <w:r w:rsidRPr="00C05B1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6E2F51" w:rsidRPr="00C05B1E">
        <w:rPr>
          <w:rFonts w:ascii="TH SarabunIT๙" w:hAnsi="TH SarabunIT๙" w:cs="TH SarabunIT๙"/>
          <w:sz w:val="30"/>
          <w:szCs w:val="30"/>
          <w:cs/>
        </w:rPr>
        <w:t>เพ็ชรรัตน์</w:t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หัวหน้า</w:t>
      </w:r>
    </w:p>
    <w:p w:rsidR="00C05B1E" w:rsidRPr="00C05B1E" w:rsidRDefault="00C05B1E" w:rsidP="00C05B1E">
      <w:pPr>
        <w:spacing w:after="0"/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>2. นายศรีเพชรวัชร  ศรีเมือง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ผู้ช่วย</w:t>
      </w:r>
    </w:p>
    <w:p w:rsidR="006E2F51" w:rsidRPr="00C05B1E" w:rsidRDefault="006E2F51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 xml:space="preserve">๔.๑๕  งานสัมพันธ์ชุมชนและบริการสารธารณะ  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 xml:space="preserve">ผู้รับผิดชอบคือ 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นายศักรินทร์ ใหญ่ไล้บาง</w:t>
      </w:r>
    </w:p>
    <w:p w:rsidR="006E2F51" w:rsidRPr="00C05B1E" w:rsidRDefault="006E2F51" w:rsidP="006918AC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 xml:space="preserve">๔.๑๖  งานรักษาความปลอดภัย  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4D111C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 xml:space="preserve">ผู้รับผิดชอบคือ </w:t>
      </w:r>
      <w:r w:rsidR="0027663E"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นางสาวสุดารัตน์  พุทธกูล</w:t>
      </w:r>
    </w:p>
    <w:p w:rsidR="006918AC" w:rsidRPr="00C05B1E" w:rsidRDefault="00286CA5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>๔.๑๗  งานกิจกรรมวันสำคัญ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ผู้รับผิดชอบคือ</w:t>
      </w:r>
      <w:r w:rsidRPr="00C05B1E">
        <w:rPr>
          <w:rFonts w:ascii="TH SarabunIT๙" w:hAnsi="TH SarabunIT๙" w:cs="TH SarabunIT๙"/>
          <w:sz w:val="30"/>
          <w:szCs w:val="30"/>
          <w:cs/>
        </w:rPr>
        <w:tab/>
        <w:t>นายสมพร  พรหมหีต</w:t>
      </w:r>
    </w:p>
    <w:p w:rsidR="000C7DC3" w:rsidRPr="00C05B1E" w:rsidRDefault="000C7DC3" w:rsidP="006918AC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ขอให้ผู้ที่ได้รับการแต่งตั้งปฏิบัติหน้าที่ตามที่ได้รับมอบหมายอย่างเต็มความสามารถด้วยเสียสละ  อุตสาหะเพื่อประโยชน์ต่อทางราชการต่อไป</w:t>
      </w:r>
    </w:p>
    <w:p w:rsidR="000C7DC3" w:rsidRPr="00C05B1E" w:rsidRDefault="000C7DC3" w:rsidP="006918AC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05B1E">
        <w:rPr>
          <w:rFonts w:ascii="TH SarabunIT๙" w:hAnsi="TH SarabunIT๙" w:cs="TH SarabunIT๙"/>
          <w:sz w:val="30"/>
          <w:szCs w:val="30"/>
          <w:cs/>
        </w:rPr>
        <w:tab/>
        <w:t>ทั้งนี้  ตั้งแต่บัดนี้เป็นต้นไป</w:t>
      </w:r>
    </w:p>
    <w:p w:rsidR="000C7DC3" w:rsidRPr="00C05B1E" w:rsidRDefault="000C7DC3" w:rsidP="006918AC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 xml:space="preserve">สั่ง  ณ วันที่  </w:t>
      </w:r>
      <w:r w:rsidR="00C05B1E">
        <w:rPr>
          <w:rFonts w:ascii="TH SarabunIT๙" w:hAnsi="TH SarabunIT๙" w:cs="TH SarabunIT๙"/>
          <w:sz w:val="30"/>
          <w:szCs w:val="30"/>
        </w:rPr>
        <w:t xml:space="preserve">2 </w:t>
      </w:r>
      <w:r w:rsidR="00C05B1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05B1E">
        <w:rPr>
          <w:rFonts w:ascii="TH SarabunIT๙" w:hAnsi="TH SarabunIT๙" w:cs="TH SarabunIT๙" w:hint="cs"/>
          <w:sz w:val="30"/>
          <w:szCs w:val="30"/>
          <w:cs/>
        </w:rPr>
        <w:t>พฤศจิกายน</w:t>
      </w:r>
      <w:r w:rsidRPr="00C05B1E">
        <w:rPr>
          <w:rFonts w:ascii="TH SarabunIT๙" w:hAnsi="TH SarabunIT๙" w:cs="TH SarabunIT๙"/>
          <w:sz w:val="30"/>
          <w:szCs w:val="30"/>
          <w:cs/>
        </w:rPr>
        <w:t xml:space="preserve">  พ.ศ. </w:t>
      </w:r>
      <w:r w:rsidR="00C05B1E">
        <w:rPr>
          <w:rFonts w:ascii="TH SarabunIT๙" w:hAnsi="TH SarabunIT๙" w:cs="TH SarabunIT๙"/>
          <w:sz w:val="30"/>
          <w:szCs w:val="30"/>
          <w:cs/>
        </w:rPr>
        <w:t xml:space="preserve"> ๒๕๕</w:t>
      </w:r>
      <w:r w:rsidR="00C05B1E">
        <w:rPr>
          <w:rFonts w:ascii="TH SarabunIT๙" w:hAnsi="TH SarabunIT๙" w:cs="TH SarabunIT๙" w:hint="cs"/>
          <w:sz w:val="30"/>
          <w:szCs w:val="30"/>
          <w:cs/>
        </w:rPr>
        <w:t>8</w:t>
      </w:r>
    </w:p>
    <w:p w:rsidR="000C7DC3" w:rsidRPr="00C05B1E" w:rsidRDefault="000C7DC3" w:rsidP="006918AC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</w:p>
    <w:p w:rsidR="000C7DC3" w:rsidRPr="00C05B1E" w:rsidRDefault="000C7DC3" w:rsidP="006918AC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>ลงชื่อ</w:t>
      </w:r>
    </w:p>
    <w:p w:rsidR="000C7DC3" w:rsidRPr="00C05B1E" w:rsidRDefault="000C7DC3" w:rsidP="006918AC">
      <w:pPr>
        <w:spacing w:after="0"/>
        <w:jc w:val="both"/>
        <w:rPr>
          <w:rFonts w:ascii="TH SarabunIT๙" w:hAnsi="TH SarabunIT๙" w:cs="TH SarabunIT๙" w:hint="cs"/>
          <w:sz w:val="30"/>
          <w:szCs w:val="30"/>
          <w:cs/>
        </w:rPr>
      </w:pPr>
    </w:p>
    <w:p w:rsidR="00286CA5" w:rsidRPr="00C05B1E" w:rsidRDefault="000C7DC3" w:rsidP="006918AC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="00D90702">
        <w:rPr>
          <w:rFonts w:ascii="TH SarabunPSK" w:hAnsi="TH SarabunPSK" w:cs="TH SarabunPSK"/>
          <w:noProof/>
          <w:sz w:val="54"/>
          <w:szCs w:val="54"/>
        </w:rPr>
        <w:drawing>
          <wp:inline distT="0" distB="0" distL="0" distR="0">
            <wp:extent cx="1609725" cy="485775"/>
            <wp:effectExtent l="19050" t="0" r="9525" b="0"/>
            <wp:docPr id="2" name="Picture 2" descr="CCI02122554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I02122554_0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C3" w:rsidRPr="00C05B1E" w:rsidRDefault="00286CA5" w:rsidP="006918AC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="000C7DC3" w:rsidRPr="00C05B1E">
        <w:rPr>
          <w:rFonts w:ascii="TH SarabunIT๙" w:hAnsi="TH SarabunIT๙" w:cs="TH SarabunIT๙"/>
          <w:sz w:val="30"/>
          <w:szCs w:val="30"/>
        </w:rPr>
        <w:t xml:space="preserve">( </w:t>
      </w:r>
      <w:r w:rsidR="000C7DC3" w:rsidRPr="00C05B1E">
        <w:rPr>
          <w:rFonts w:ascii="TH SarabunIT๙" w:hAnsi="TH SarabunIT๙" w:cs="TH SarabunIT๙"/>
          <w:sz w:val="30"/>
          <w:szCs w:val="30"/>
          <w:cs/>
        </w:rPr>
        <w:t>นายบุญเลิศ  ชุมจุล</w:t>
      </w:r>
      <w:r w:rsidR="000C7DC3" w:rsidRPr="00C05B1E">
        <w:rPr>
          <w:rFonts w:ascii="TH SarabunIT๙" w:hAnsi="TH SarabunIT๙" w:cs="TH SarabunIT๙"/>
          <w:sz w:val="30"/>
          <w:szCs w:val="30"/>
        </w:rPr>
        <w:t>)</w:t>
      </w:r>
    </w:p>
    <w:p w:rsidR="000C7DC3" w:rsidRPr="00C05B1E" w:rsidRDefault="000C7DC3" w:rsidP="006918AC">
      <w:pPr>
        <w:spacing w:after="0"/>
        <w:jc w:val="both"/>
        <w:rPr>
          <w:rFonts w:ascii="TH SarabunIT๙" w:hAnsi="TH SarabunIT๙" w:cs="TH SarabunIT๙"/>
          <w:sz w:val="30"/>
          <w:szCs w:val="30"/>
        </w:rPr>
      </w:pP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</w:rPr>
        <w:tab/>
      </w:r>
      <w:r w:rsidRPr="00C05B1E">
        <w:rPr>
          <w:rFonts w:ascii="TH SarabunIT๙" w:hAnsi="TH SarabunIT๙" w:cs="TH SarabunIT๙"/>
          <w:sz w:val="30"/>
          <w:szCs w:val="30"/>
          <w:cs/>
        </w:rPr>
        <w:tab/>
      </w:r>
      <w:r w:rsidR="00C05B1E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C05B1E">
        <w:rPr>
          <w:rFonts w:ascii="TH SarabunIT๙" w:hAnsi="TH SarabunIT๙" w:cs="TH SarabunIT๙"/>
          <w:sz w:val="30"/>
          <w:szCs w:val="30"/>
          <w:cs/>
        </w:rPr>
        <w:t>ผู้อำนวยการโรงเรียนมัธยมวิภาวดี</w:t>
      </w:r>
    </w:p>
    <w:p w:rsidR="000C7DC3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0C7DC3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</w:p>
    <w:p w:rsidR="000C7DC3" w:rsidRPr="00C05B1E" w:rsidRDefault="000C7DC3" w:rsidP="006918AC">
      <w:pPr>
        <w:spacing w:after="0"/>
        <w:rPr>
          <w:rFonts w:ascii="TH SarabunIT๙" w:hAnsi="TH SarabunIT๙" w:cs="TH SarabunIT๙"/>
          <w:sz w:val="30"/>
          <w:szCs w:val="30"/>
          <w:cs/>
        </w:rPr>
      </w:pPr>
    </w:p>
    <w:sectPr w:rsidR="000C7DC3" w:rsidRPr="00C05B1E" w:rsidSect="00C05B1E">
      <w:pgSz w:w="11906" w:h="16838"/>
      <w:pgMar w:top="1134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A15024"/>
    <w:rsid w:val="00006C38"/>
    <w:rsid w:val="000A79AF"/>
    <w:rsid w:val="000B2914"/>
    <w:rsid w:val="000C7DC3"/>
    <w:rsid w:val="000F4BFB"/>
    <w:rsid w:val="0027663E"/>
    <w:rsid w:val="00286CA5"/>
    <w:rsid w:val="00462BD6"/>
    <w:rsid w:val="004647C4"/>
    <w:rsid w:val="004C7BF7"/>
    <w:rsid w:val="004D111C"/>
    <w:rsid w:val="00582750"/>
    <w:rsid w:val="006055BB"/>
    <w:rsid w:val="00684662"/>
    <w:rsid w:val="006918AC"/>
    <w:rsid w:val="006E2F51"/>
    <w:rsid w:val="006F6562"/>
    <w:rsid w:val="007718E0"/>
    <w:rsid w:val="007A0290"/>
    <w:rsid w:val="007C034A"/>
    <w:rsid w:val="00925996"/>
    <w:rsid w:val="00A15024"/>
    <w:rsid w:val="00A524C3"/>
    <w:rsid w:val="00A55004"/>
    <w:rsid w:val="00B3378D"/>
    <w:rsid w:val="00B70271"/>
    <w:rsid w:val="00BD5393"/>
    <w:rsid w:val="00C04626"/>
    <w:rsid w:val="00C05B1E"/>
    <w:rsid w:val="00D20BCB"/>
    <w:rsid w:val="00D55616"/>
    <w:rsid w:val="00D629F8"/>
    <w:rsid w:val="00D90702"/>
    <w:rsid w:val="00EA28AC"/>
    <w:rsid w:val="00FC052E"/>
    <w:rsid w:val="00FD7350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38"/>
  </w:style>
  <w:style w:type="paragraph" w:styleId="2">
    <w:name w:val="heading 2"/>
    <w:basedOn w:val="a"/>
    <w:next w:val="a"/>
    <w:link w:val="20"/>
    <w:qFormat/>
    <w:rsid w:val="00B3378D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3378D"/>
    <w:rPr>
      <w:rFonts w:ascii="Cordia New" w:eastAsia="Cordia New" w:hAnsi="Cordia New" w:cs="Cordi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62B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2B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KKD Windows 7 V.3</cp:lastModifiedBy>
  <cp:revision>2</cp:revision>
  <cp:lastPrinted>2014-06-21T05:26:00Z</cp:lastPrinted>
  <dcterms:created xsi:type="dcterms:W3CDTF">2015-11-09T07:51:00Z</dcterms:created>
  <dcterms:modified xsi:type="dcterms:W3CDTF">2015-11-09T07:51:00Z</dcterms:modified>
</cp:coreProperties>
</file>