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4D8" w:rsidRDefault="004E44D8" w:rsidP="004E44D8">
      <w:pPr>
        <w:jc w:val="center"/>
        <w:rPr>
          <w:rFonts w:cs="AngsanaUPC"/>
          <w:sz w:val="32"/>
          <w:szCs w:val="32"/>
        </w:rPr>
      </w:pPr>
      <w:r>
        <w:rPr>
          <w:rFonts w:ascii="Angsana New" w:hAnsi="Angsana New" w:cs="AngsanaUPC"/>
          <w:noProof/>
          <w:szCs w:val="24"/>
        </w:rPr>
        <w:drawing>
          <wp:inline distT="0" distB="0" distL="0" distR="0">
            <wp:extent cx="733425" cy="75247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44D8" w:rsidRPr="000848C5" w:rsidRDefault="004E44D8" w:rsidP="004E44D8">
      <w:pPr>
        <w:jc w:val="center"/>
        <w:rPr>
          <w:rFonts w:cs="AngsanaUPC"/>
          <w:sz w:val="16"/>
          <w:szCs w:val="16"/>
        </w:rPr>
      </w:pPr>
    </w:p>
    <w:p w:rsidR="004E44D8" w:rsidRDefault="004E44D8" w:rsidP="004E44D8">
      <w:pPr>
        <w:jc w:val="center"/>
        <w:rPr>
          <w:rFonts w:cs="AngsanaUPC"/>
          <w:b/>
          <w:bCs/>
          <w:sz w:val="32"/>
          <w:szCs w:val="32"/>
        </w:rPr>
      </w:pPr>
      <w:r>
        <w:rPr>
          <w:rFonts w:cs="AngsanaUPC" w:hint="cs"/>
          <w:b/>
          <w:bCs/>
          <w:sz w:val="32"/>
          <w:szCs w:val="32"/>
          <w:cs/>
        </w:rPr>
        <w:t>ประกาศโรงเรียน</w:t>
      </w:r>
      <w:r w:rsidRPr="007E6DC1">
        <w:rPr>
          <w:rFonts w:cs="AngsanaUPC" w:hint="cs"/>
          <w:b/>
          <w:bCs/>
          <w:sz w:val="32"/>
          <w:szCs w:val="32"/>
          <w:cs/>
        </w:rPr>
        <w:t>บ้านพรุดินนา</w:t>
      </w:r>
    </w:p>
    <w:p w:rsidR="004E44D8" w:rsidRPr="0095739C" w:rsidRDefault="004E44D8" w:rsidP="004E44D8">
      <w:pPr>
        <w:jc w:val="center"/>
        <w:rPr>
          <w:rFonts w:cs="AngsanaUPC"/>
          <w:b/>
          <w:bCs/>
          <w:sz w:val="32"/>
          <w:szCs w:val="32"/>
          <w:cs/>
        </w:rPr>
      </w:pPr>
      <w:r>
        <w:rPr>
          <w:rFonts w:cs="AngsanaUPC" w:hint="cs"/>
          <w:b/>
          <w:bCs/>
          <w:sz w:val="32"/>
          <w:szCs w:val="32"/>
          <w:cs/>
        </w:rPr>
        <w:t>เรื่อง  สอบราคา</w:t>
      </w:r>
      <w:r w:rsidRPr="0095739C">
        <w:rPr>
          <w:rFonts w:cs="AngsanaUPC" w:hint="cs"/>
          <w:b/>
          <w:bCs/>
          <w:sz w:val="32"/>
          <w:szCs w:val="32"/>
          <w:cs/>
        </w:rPr>
        <w:t>ซื้อ  ครุภัณฑ์คอมพิวเตอร์และอุปกรณ์ต่อพ่วง</w:t>
      </w:r>
    </w:p>
    <w:p w:rsidR="004E44D8" w:rsidRDefault="004E44D8" w:rsidP="004E44D8">
      <w:pPr>
        <w:jc w:val="center"/>
        <w:rPr>
          <w:rFonts w:cs="AngsanaUPC"/>
          <w:b/>
          <w:bCs/>
          <w:sz w:val="32"/>
          <w:szCs w:val="32"/>
        </w:rPr>
      </w:pPr>
      <w:r>
        <w:rPr>
          <w:rFonts w:cs="AngsanaUPC" w:hint="cs"/>
          <w:b/>
          <w:bCs/>
          <w:sz w:val="32"/>
          <w:szCs w:val="32"/>
          <w:cs/>
        </w:rPr>
        <w:t>----------------------------------------</w:t>
      </w:r>
    </w:p>
    <w:p w:rsidR="004E44D8" w:rsidRPr="000848C5" w:rsidRDefault="004E44D8" w:rsidP="004E44D8">
      <w:pPr>
        <w:jc w:val="center"/>
        <w:rPr>
          <w:rFonts w:cs="AngsanaUPC"/>
          <w:b/>
          <w:bCs/>
          <w:sz w:val="16"/>
          <w:szCs w:val="16"/>
        </w:rPr>
      </w:pPr>
    </w:p>
    <w:p w:rsidR="004E44D8" w:rsidRDefault="004E44D8" w:rsidP="004E44D8">
      <w:pPr>
        <w:rPr>
          <w:rFonts w:cs="AngsanaUPC"/>
          <w:sz w:val="32"/>
          <w:szCs w:val="32"/>
        </w:rPr>
      </w:pPr>
      <w:r>
        <w:rPr>
          <w:rFonts w:cs="AngsanaUPC" w:hint="cs"/>
          <w:sz w:val="32"/>
          <w:szCs w:val="32"/>
          <w:cs/>
        </w:rPr>
        <w:tab/>
        <w:t xml:space="preserve">ด้วยโรงเรียนบ้านพรุดินนา  ได้รับมอบอำนาจจาก  สำนักงานคณะกรรมการการศึกษาขั้นพื้นฐาน ตามคำสั่งที่  22/2546   สั่ง ณ วันที่  8  กรกฎาคม  2546   มีความประสงค์จะสอบราคาซื้อ  ครุภัณฑ์คอมพิวเตอร์และอุปกรณ์ต่อพ่วงเพื่อการสอนสำหรับ </w:t>
      </w:r>
      <w:r w:rsidRPr="00553802">
        <w:rPr>
          <w:rFonts w:cs="AngsanaUPC" w:hint="cs"/>
          <w:sz w:val="32"/>
          <w:szCs w:val="32"/>
          <w:cs/>
        </w:rPr>
        <w:t>สถานศึกษา</w:t>
      </w:r>
      <w:r w:rsidRPr="003240C0">
        <w:rPr>
          <w:rFonts w:cs="AngsanaUPC"/>
          <w:sz w:val="28"/>
        </w:rPr>
        <w:t xml:space="preserve">   </w:t>
      </w:r>
      <w:r>
        <w:rPr>
          <w:rFonts w:cs="AngsanaUPC" w:hint="cs"/>
          <w:sz w:val="32"/>
          <w:szCs w:val="32"/>
          <w:cs/>
        </w:rPr>
        <w:t>ตามรายการ   ดังนี้</w:t>
      </w:r>
    </w:p>
    <w:p w:rsidR="004E44D8" w:rsidRDefault="004E44D8" w:rsidP="004E44D8">
      <w:pPr>
        <w:ind w:firstLine="720"/>
        <w:rPr>
          <w:rFonts w:cs="AngsanaUPC"/>
          <w:sz w:val="32"/>
          <w:szCs w:val="32"/>
          <w:cs/>
        </w:rPr>
      </w:pPr>
      <w:r>
        <w:rPr>
          <w:rFonts w:cs="AngsanaUPC" w:hint="cs"/>
          <w:sz w:val="32"/>
          <w:szCs w:val="32"/>
          <w:cs/>
        </w:rPr>
        <w:t xml:space="preserve"> 1.เครื่องคอมพิวเตอร์แบบเคลื่อนที่สำหรับครู</w:t>
      </w:r>
      <w:r>
        <w:rPr>
          <w:rFonts w:cs="AngsanaUPC" w:hint="cs"/>
          <w:sz w:val="32"/>
          <w:szCs w:val="32"/>
          <w:cs/>
        </w:rPr>
        <w:tab/>
      </w:r>
      <w:r>
        <w:rPr>
          <w:rFonts w:cs="AngsanaUPC" w:hint="cs"/>
          <w:sz w:val="32"/>
          <w:szCs w:val="32"/>
          <w:cs/>
        </w:rPr>
        <w:tab/>
      </w:r>
      <w:r>
        <w:rPr>
          <w:rFonts w:cs="AngsanaUPC" w:hint="cs"/>
          <w:sz w:val="32"/>
          <w:szCs w:val="32"/>
          <w:cs/>
        </w:rPr>
        <w:tab/>
        <w:t>จำนวน  5  เครื่อง</w:t>
      </w:r>
    </w:p>
    <w:p w:rsidR="004E44D8" w:rsidRDefault="004E44D8" w:rsidP="004E44D8">
      <w:pPr>
        <w:ind w:firstLine="720"/>
        <w:rPr>
          <w:rFonts w:cs="AngsanaUPC"/>
          <w:sz w:val="32"/>
          <w:szCs w:val="32"/>
          <w:cs/>
        </w:rPr>
      </w:pPr>
      <w:r>
        <w:rPr>
          <w:rFonts w:ascii="Angsana New" w:hAnsi="Angsana New"/>
          <w:sz w:val="32"/>
          <w:szCs w:val="32"/>
        </w:rPr>
        <w:t>2.</w:t>
      </w:r>
      <w:r>
        <w:rPr>
          <w:rFonts w:cs="AngsanaUPC" w:hint="cs"/>
          <w:sz w:val="32"/>
          <w:szCs w:val="32"/>
          <w:cs/>
        </w:rPr>
        <w:t>โทรทัศน์สีชนิดจอแบน (</w:t>
      </w:r>
      <w:r>
        <w:rPr>
          <w:rFonts w:ascii="Angsana New" w:hAnsi="Angsana New"/>
          <w:sz w:val="32"/>
          <w:szCs w:val="32"/>
        </w:rPr>
        <w:t>LED TV</w:t>
      </w:r>
      <w:r>
        <w:rPr>
          <w:rFonts w:ascii="Angsana New" w:hAnsi="Angsana New" w:hint="cs"/>
          <w:sz w:val="32"/>
          <w:szCs w:val="32"/>
          <w:cs/>
        </w:rPr>
        <w:t>) ขนาดไม่ต่ำกว่า 50 นิ้ว</w:t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cs="AngsanaUPC" w:hint="cs"/>
          <w:sz w:val="32"/>
          <w:szCs w:val="32"/>
          <w:cs/>
        </w:rPr>
        <w:t xml:space="preserve">จำนวน   </w:t>
      </w:r>
      <w:proofErr w:type="gramStart"/>
      <w:r>
        <w:rPr>
          <w:rFonts w:cs="AngsanaUPC" w:hint="cs"/>
          <w:sz w:val="32"/>
          <w:szCs w:val="32"/>
          <w:cs/>
        </w:rPr>
        <w:t>5  เครื่อง</w:t>
      </w:r>
      <w:proofErr w:type="gramEnd"/>
    </w:p>
    <w:p w:rsidR="004E44D8" w:rsidRPr="00553802" w:rsidRDefault="004E44D8" w:rsidP="004E44D8">
      <w:pPr>
        <w:ind w:firstLine="720"/>
      </w:pPr>
    </w:p>
    <w:p w:rsidR="004E44D8" w:rsidRDefault="004E44D8" w:rsidP="004E44D8">
      <w:pPr>
        <w:rPr>
          <w:rFonts w:cs="AngsanaUPC"/>
          <w:sz w:val="32"/>
          <w:szCs w:val="32"/>
        </w:rPr>
      </w:pPr>
      <w:r>
        <w:rPr>
          <w:rFonts w:cs="AngsanaUPC" w:hint="cs"/>
          <w:sz w:val="32"/>
          <w:szCs w:val="32"/>
          <w:cs/>
        </w:rPr>
        <w:tab/>
        <w:t>ผู้มีสิทธิเสนอราคาจะต้องมีคุณสมบัติ  ดังต่อไปนี้</w:t>
      </w:r>
    </w:p>
    <w:p w:rsidR="004E44D8" w:rsidRDefault="004E44D8" w:rsidP="004E44D8">
      <w:pPr>
        <w:rPr>
          <w:rFonts w:cs="AngsanaUPC"/>
          <w:sz w:val="32"/>
          <w:szCs w:val="32"/>
        </w:rPr>
      </w:pPr>
      <w:r>
        <w:rPr>
          <w:rFonts w:cs="AngsanaUPC" w:hint="cs"/>
          <w:sz w:val="32"/>
          <w:szCs w:val="32"/>
          <w:cs/>
        </w:rPr>
        <w:tab/>
        <w:t>1.  เป็นผู้มีอาชีพขายพัสดุที่สอบราคาซื้อดังกล่าว</w:t>
      </w:r>
    </w:p>
    <w:p w:rsidR="004E44D8" w:rsidRDefault="004E44D8" w:rsidP="004E44D8">
      <w:pPr>
        <w:rPr>
          <w:rFonts w:cs="AngsanaUPC"/>
          <w:sz w:val="32"/>
          <w:szCs w:val="32"/>
        </w:rPr>
      </w:pPr>
      <w:r>
        <w:rPr>
          <w:rFonts w:cs="AngsanaUPC" w:hint="cs"/>
          <w:sz w:val="32"/>
          <w:szCs w:val="32"/>
          <w:cs/>
        </w:rPr>
        <w:tab/>
        <w:t>2.  ไม่เป็นผู้ที่ถูกระบุชื่อไว้ในบัญชีรายชื่อผู้ทิ้งงานของทางราชการ  และได้แจ้งเวียนชื่อแล้ว</w:t>
      </w:r>
    </w:p>
    <w:p w:rsidR="004E44D8" w:rsidRDefault="004E44D8" w:rsidP="004E44D8">
      <w:pPr>
        <w:rPr>
          <w:rFonts w:cs="AngsanaUPC"/>
          <w:sz w:val="32"/>
          <w:szCs w:val="32"/>
        </w:rPr>
      </w:pPr>
      <w:r>
        <w:rPr>
          <w:rFonts w:cs="AngsanaUPC" w:hint="cs"/>
          <w:sz w:val="32"/>
          <w:szCs w:val="32"/>
          <w:cs/>
        </w:rPr>
        <w:tab/>
        <w:t>3.  ไม่เป็นผู้ได้รับเอกสิทธิ์หรือความคุ้มกัน  ซึ่งอาจปฏิเสธไม่ยอมขึ้นศาลไทย เว้นแต่รัฐบาลของ</w:t>
      </w:r>
    </w:p>
    <w:p w:rsidR="004E44D8" w:rsidRDefault="004E44D8" w:rsidP="004E44D8">
      <w:pPr>
        <w:rPr>
          <w:rFonts w:cs="AngsanaUPC"/>
          <w:sz w:val="32"/>
          <w:szCs w:val="32"/>
        </w:rPr>
      </w:pPr>
      <w:r>
        <w:rPr>
          <w:rFonts w:cs="AngsanaUPC" w:hint="cs"/>
          <w:sz w:val="32"/>
          <w:szCs w:val="32"/>
          <w:cs/>
        </w:rPr>
        <w:t>ผู้เสนอราคาได้มีคำสั่งให้สละสิทธิ์ความคุ้มกันเช่นว่านั้น</w:t>
      </w:r>
    </w:p>
    <w:p w:rsidR="004E44D8" w:rsidRDefault="004E44D8" w:rsidP="004E44D8">
      <w:pPr>
        <w:ind w:right="-159"/>
        <w:rPr>
          <w:rFonts w:cs="AngsanaUPC"/>
          <w:sz w:val="32"/>
          <w:szCs w:val="32"/>
          <w:cs/>
        </w:rPr>
      </w:pPr>
      <w:r>
        <w:rPr>
          <w:rFonts w:cs="AngsanaUPC" w:hint="cs"/>
          <w:sz w:val="32"/>
          <w:szCs w:val="32"/>
          <w:cs/>
        </w:rPr>
        <w:tab/>
        <w:t>4.  ไม่เป็นผู้มีผลประโยชน์ร่วมกันกับผู้เสนอราคารายอื่นที่เข้าเสนอราคาให้แก่โรงเรียนบ้านพรุดินนา</w:t>
      </w:r>
    </w:p>
    <w:p w:rsidR="004E44D8" w:rsidRDefault="004E44D8" w:rsidP="004E44D8">
      <w:pPr>
        <w:rPr>
          <w:rFonts w:cs="AngsanaUPC"/>
          <w:sz w:val="32"/>
          <w:szCs w:val="32"/>
        </w:rPr>
      </w:pPr>
      <w:r>
        <w:rPr>
          <w:rFonts w:cs="AngsanaUPC" w:hint="cs"/>
          <w:sz w:val="32"/>
          <w:szCs w:val="32"/>
          <w:cs/>
        </w:rPr>
        <w:t>ณ  วันประกาศสอบราคา  หรือไม่เป็นผู้กระทำการอันเป็นการขัดขวางการแข่งขันราคาอย่างเป็นธรรม  ในการสอบราคาซื้อครั้งนี้</w:t>
      </w:r>
    </w:p>
    <w:p w:rsidR="004E44D8" w:rsidRDefault="004E44D8" w:rsidP="004E44D8">
      <w:pPr>
        <w:rPr>
          <w:rFonts w:cs="AngsanaUPC"/>
          <w:sz w:val="32"/>
          <w:szCs w:val="32"/>
        </w:rPr>
      </w:pPr>
      <w:r>
        <w:rPr>
          <w:rFonts w:cs="AngsanaUPC" w:hint="cs"/>
          <w:sz w:val="32"/>
          <w:szCs w:val="32"/>
          <w:cs/>
        </w:rPr>
        <w:tab/>
        <w:t xml:space="preserve">กำหนดยื่นซองสอบราคาตั้งแต่วันที่     29 </w:t>
      </w:r>
      <w:proofErr w:type="spellStart"/>
      <w:r>
        <w:rPr>
          <w:rFonts w:cs="AngsanaUPC" w:hint="cs"/>
          <w:sz w:val="32"/>
          <w:szCs w:val="32"/>
          <w:cs/>
        </w:rPr>
        <w:t>กรกฏาคม</w:t>
      </w:r>
      <w:proofErr w:type="spellEnd"/>
      <w:r>
        <w:rPr>
          <w:rFonts w:cs="AngsanaUPC" w:hint="cs"/>
          <w:sz w:val="32"/>
          <w:szCs w:val="32"/>
          <w:cs/>
        </w:rPr>
        <w:t xml:space="preserve">  2558       ถึง  วันที่  18 สิงหาคม   2558</w:t>
      </w:r>
      <w:r>
        <w:rPr>
          <w:rFonts w:cs="AngsanaUPC"/>
          <w:sz w:val="32"/>
          <w:szCs w:val="32"/>
        </w:rPr>
        <w:t xml:space="preserve"> </w:t>
      </w:r>
      <w:r>
        <w:rPr>
          <w:rFonts w:cs="AngsanaUPC" w:hint="cs"/>
          <w:sz w:val="32"/>
          <w:szCs w:val="32"/>
          <w:cs/>
        </w:rPr>
        <w:t>เว้นวันหยุดราชการ  ระหว่างเวลา    8.30    น.  ถึง    16.30    น.  ณ     โรงเรียนบ้านพรุดินนา</w:t>
      </w:r>
      <w:r>
        <w:rPr>
          <w:rFonts w:cs="AngsanaUPC"/>
          <w:sz w:val="32"/>
          <w:szCs w:val="32"/>
        </w:rPr>
        <w:t xml:space="preserve">  </w:t>
      </w:r>
      <w:r>
        <w:rPr>
          <w:rFonts w:cs="AngsanaUPC" w:hint="cs"/>
          <w:sz w:val="32"/>
          <w:szCs w:val="32"/>
          <w:cs/>
        </w:rPr>
        <w:t>และกำหนดเปิดซองสอบราคาในวันที่    19  สิงหาคม  2558    ตั้งแต่เวลา   10.00  น.  ณ   โรงเรียนบ้านพรุดินนา</w:t>
      </w:r>
    </w:p>
    <w:p w:rsidR="004E44D8" w:rsidRDefault="004E44D8" w:rsidP="004E44D8">
      <w:pPr>
        <w:ind w:firstLine="720"/>
        <w:rPr>
          <w:rFonts w:cs="AngsanaUPC"/>
          <w:sz w:val="32"/>
          <w:szCs w:val="32"/>
        </w:rPr>
      </w:pPr>
    </w:p>
    <w:p w:rsidR="004E44D8" w:rsidRDefault="004E44D8" w:rsidP="004E44D8">
      <w:pPr>
        <w:ind w:firstLine="720"/>
        <w:rPr>
          <w:rFonts w:cs="AngsanaUPC"/>
          <w:sz w:val="32"/>
          <w:szCs w:val="32"/>
        </w:rPr>
      </w:pPr>
      <w:r>
        <w:rPr>
          <w:rFonts w:cs="AngsanaUPC" w:hint="cs"/>
          <w:sz w:val="32"/>
          <w:szCs w:val="32"/>
          <w:cs/>
        </w:rPr>
        <w:t xml:space="preserve">ผู้สนใจติดต่อขอรับเอกสารสอบราคาซื้อได้ที่    โรงเรียนบ้านพรุดินนา    ตั้งแต่วันที่   29 </w:t>
      </w:r>
      <w:proofErr w:type="spellStart"/>
      <w:r>
        <w:rPr>
          <w:rFonts w:cs="AngsanaUPC" w:hint="cs"/>
          <w:sz w:val="32"/>
          <w:szCs w:val="32"/>
          <w:cs/>
        </w:rPr>
        <w:t>กรกฏาคม</w:t>
      </w:r>
      <w:proofErr w:type="spellEnd"/>
      <w:r>
        <w:rPr>
          <w:rFonts w:cs="AngsanaUPC" w:hint="cs"/>
          <w:sz w:val="32"/>
          <w:szCs w:val="32"/>
          <w:cs/>
        </w:rPr>
        <w:t xml:space="preserve">  2558  ถึงวันที่    18 สิงหาคม      2558  ตั้งแต่เวลา 8.30    น.  ถึง    16.30    น.   ดูรายละเอียดได้ที่ </w:t>
      </w:r>
      <w:r>
        <w:rPr>
          <w:rFonts w:cs="AngsanaUPC"/>
          <w:sz w:val="32"/>
          <w:szCs w:val="32"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>www.banprudinna</w:t>
      </w:r>
      <w:r w:rsidR="00116AE7">
        <w:rPr>
          <w:rFonts w:asciiTheme="majorBidi" w:hAnsiTheme="majorBidi" w:cstheme="majorBidi"/>
          <w:sz w:val="32"/>
          <w:szCs w:val="32"/>
        </w:rPr>
        <w:t>.ac.th</w:t>
      </w:r>
      <w:bookmarkStart w:id="0" w:name="_GoBack"/>
      <w:bookmarkEnd w:id="0"/>
      <w:r>
        <w:rPr>
          <w:rFonts w:asciiTheme="majorBidi" w:hAnsiTheme="majorBidi" w:cstheme="majorBidi"/>
          <w:sz w:val="32"/>
          <w:szCs w:val="32"/>
        </w:rPr>
        <w:t xml:space="preserve">  </w:t>
      </w:r>
      <w:r>
        <w:rPr>
          <w:rFonts w:cs="AngsanaUPC" w:hint="cs"/>
          <w:sz w:val="32"/>
          <w:szCs w:val="32"/>
          <w:cs/>
        </w:rPr>
        <w:t>หรือสอบถามทางโทรศัพท์หมายเลข   0-7566-6648   ในวันและเวลาราชการ</w:t>
      </w:r>
    </w:p>
    <w:p w:rsidR="004E44D8" w:rsidRDefault="004E44D8" w:rsidP="004E44D8">
      <w:pPr>
        <w:ind w:firstLine="720"/>
        <w:rPr>
          <w:rFonts w:cs="AngsanaUPC"/>
          <w:sz w:val="32"/>
          <w:szCs w:val="32"/>
        </w:rPr>
      </w:pPr>
      <w:r>
        <w:rPr>
          <w:rFonts w:cs="AngsanaUPC" w:hint="cs"/>
          <w:sz w:val="32"/>
          <w:szCs w:val="32"/>
          <w:cs/>
        </w:rPr>
        <w:t xml:space="preserve"> </w:t>
      </w:r>
    </w:p>
    <w:p w:rsidR="004E44D8" w:rsidRDefault="004E44D8" w:rsidP="004E44D8">
      <w:pPr>
        <w:spacing w:before="240"/>
        <w:rPr>
          <w:rFonts w:cs="AngsanaUPC"/>
          <w:sz w:val="32"/>
          <w:szCs w:val="32"/>
          <w:cs/>
        </w:rPr>
      </w:pPr>
      <w:r>
        <w:rPr>
          <w:rFonts w:cs="AngsanaUPC" w:hint="cs"/>
          <w:sz w:val="32"/>
          <w:szCs w:val="32"/>
          <w:cs/>
        </w:rPr>
        <w:tab/>
      </w:r>
      <w:r>
        <w:rPr>
          <w:rFonts w:cs="AngsanaUPC" w:hint="cs"/>
          <w:sz w:val="32"/>
          <w:szCs w:val="32"/>
          <w:cs/>
        </w:rPr>
        <w:tab/>
        <w:t xml:space="preserve">ประกาศ  ณ วันที่   29 </w:t>
      </w:r>
      <w:proofErr w:type="spellStart"/>
      <w:r>
        <w:rPr>
          <w:rFonts w:cs="AngsanaUPC" w:hint="cs"/>
          <w:sz w:val="32"/>
          <w:szCs w:val="32"/>
          <w:cs/>
        </w:rPr>
        <w:t>กรกฏาคม</w:t>
      </w:r>
      <w:proofErr w:type="spellEnd"/>
      <w:r>
        <w:rPr>
          <w:rFonts w:cs="AngsanaUPC" w:hint="cs"/>
          <w:sz w:val="32"/>
          <w:szCs w:val="32"/>
          <w:cs/>
        </w:rPr>
        <w:t xml:space="preserve">   </w:t>
      </w:r>
      <w:proofErr w:type="spellStart"/>
      <w:r>
        <w:rPr>
          <w:rFonts w:cs="AngsanaUPC" w:hint="cs"/>
          <w:sz w:val="32"/>
          <w:szCs w:val="32"/>
          <w:cs/>
        </w:rPr>
        <w:t>พ.ศ</w:t>
      </w:r>
      <w:proofErr w:type="spellEnd"/>
      <w:r>
        <w:rPr>
          <w:rFonts w:cs="AngsanaUPC" w:hint="cs"/>
          <w:sz w:val="32"/>
          <w:szCs w:val="32"/>
          <w:cs/>
        </w:rPr>
        <w:t xml:space="preserve">  2558</w:t>
      </w:r>
    </w:p>
    <w:p w:rsidR="004E44D8" w:rsidRDefault="004E44D8" w:rsidP="004E44D8">
      <w:pPr>
        <w:rPr>
          <w:rFonts w:cs="AngsanaUPC"/>
          <w:sz w:val="32"/>
          <w:szCs w:val="32"/>
        </w:rPr>
      </w:pPr>
    </w:p>
    <w:p w:rsidR="0018359F" w:rsidRDefault="004E44D8" w:rsidP="00266497">
      <w:pPr>
        <w:jc w:val="center"/>
      </w:pPr>
      <w:r>
        <w:rPr>
          <w:rFonts w:cs="AngsanaUPC"/>
          <w:noProof/>
          <w:sz w:val="32"/>
          <w:szCs w:val="32"/>
        </w:rPr>
        <w:drawing>
          <wp:inline distT="0" distB="0" distL="0" distR="0" wp14:anchorId="0CEBFE3B" wp14:editId="5484D1F5">
            <wp:extent cx="2143125" cy="1104900"/>
            <wp:effectExtent l="19050" t="0" r="9525" b="0"/>
            <wp:docPr id="2" name="Picture 1" descr="I:\ลายเซนต์\sigผอ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ลายเซนต์\sigผอ1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8359F" w:rsidSect="004E44D8">
      <w:pgSz w:w="11906" w:h="16838"/>
      <w:pgMar w:top="993" w:right="849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4E44D8"/>
    <w:rsid w:val="00116AE7"/>
    <w:rsid w:val="0018359F"/>
    <w:rsid w:val="00266497"/>
    <w:rsid w:val="004E4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4D8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44D8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4E44D8"/>
    <w:rPr>
      <w:rFonts w:ascii="Tahoma" w:eastAsia="Times New Roman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255</Words>
  <Characters>1456</Characters>
  <Application>Microsoft Office Word</Application>
  <DocSecurity>0</DocSecurity>
  <Lines>12</Lines>
  <Paragraphs>3</Paragraphs>
  <ScaleCrop>false</ScaleCrop>
  <Company/>
  <LinksUpToDate>false</LinksUpToDate>
  <CharactersWithSpaces>1708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Teacher</cp:lastModifiedBy>
  <cp:revision>3</cp:revision>
  <dcterms:created xsi:type="dcterms:W3CDTF">2015-07-29T06:16:00Z</dcterms:created>
  <dcterms:modified xsi:type="dcterms:W3CDTF">2015-07-29T08:06:00Z</dcterms:modified>
</cp:coreProperties>
</file>