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0C" w:rsidRPr="0048785F" w:rsidRDefault="0048785F" w:rsidP="00006B0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878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ระเบียบ</w:t>
      </w:r>
      <w:r w:rsidR="007D4D89" w:rsidRPr="004878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การแข่งขันกีฬานักเรียนกลุ่มโรงเรียนมัธยมศึกษาจังหวัดเชียงราย</w:t>
      </w:r>
    </w:p>
    <w:p w:rsidR="007D4D89" w:rsidRPr="0048785F" w:rsidRDefault="007D4D89" w:rsidP="00006B0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878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กลุ่มย่อยที่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สพม.เขต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36 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</w:rPr>
        <w:t>2559</w:t>
      </w:r>
    </w:p>
    <w:p w:rsidR="0048785F" w:rsidRPr="0048785F" w:rsidRDefault="0048785F" w:rsidP="00006B0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878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“ขุนตาลเกมส์ </w:t>
      </w:r>
      <w:r w:rsidRPr="0048785F">
        <w:rPr>
          <w:rFonts w:ascii="TH SarabunPSK" w:eastAsia="Times New Roman" w:hAnsi="TH SarabunPSK" w:cs="TH SarabunPSK"/>
          <w:b/>
          <w:bCs/>
          <w:sz w:val="36"/>
          <w:szCs w:val="36"/>
        </w:rPr>
        <w:t>59</w:t>
      </w:r>
      <w:r w:rsidRPr="004878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”</w:t>
      </w: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B10B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ระเบียบการแข่งขันกีฬาฟุตบอล</w:t>
      </w:r>
    </w:p>
    <w:p w:rsidR="006B10B0" w:rsidRPr="00CA29E3" w:rsidRDefault="006B10B0" w:rsidP="006B10B0">
      <w:pPr>
        <w:pStyle w:val="a4"/>
        <w:rPr>
          <w:rFonts w:ascii="TH SarabunPSK" w:eastAsia="Times New Roman" w:hAnsi="TH SarabunPSK" w:cs="TH SarabunPSK"/>
          <w:sz w:val="16"/>
          <w:szCs w:val="16"/>
        </w:rPr>
      </w:pPr>
    </w:p>
    <w:p w:rsidR="006B10B0" w:rsidRPr="006B10B0" w:rsidRDefault="006B10B0" w:rsidP="006B10B0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6B10B0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ข้อบังคับและกติกาการแข่งขัน</w:t>
      </w:r>
    </w:p>
    <w:p w:rsidR="00B77043" w:rsidRDefault="006B10B0" w:rsidP="00B7704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EE7F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1.1 </w:t>
      </w:r>
      <w:r w:rsidR="00EE7F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ให้ใช้ข้อกำหนดของการแข่งขันกีฬา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EE7FA2" w:rsidRDefault="00B77043" w:rsidP="00EE7FA2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ระเบียบการแข่งขันนี้ต่อไปนี้จะเรียกว่าระเบียบการแข่งขันกีฬา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</w:p>
    <w:p w:rsidR="006B10B0" w:rsidRPr="006B10B0" w:rsidRDefault="00B77043" w:rsidP="00EE7FA2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E7F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ให้ใช้กติกาการแข่งขันฟุตบอลนานาชาติ</w:t>
      </w:r>
      <w:r w:rsidR="00EE7F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ซึ่งสมาคมฟุตบอลแห่งประเทศไทยประกาศใช้ในปัจจุบัน</w:t>
      </w:r>
    </w:p>
    <w:p w:rsidR="006B10B0" w:rsidRPr="006B10B0" w:rsidRDefault="006B10B0" w:rsidP="00EE7F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>2.</w:t>
      </w:r>
      <w:r w:rsidR="00EE7F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คุณสมบัตินักกีฬา</w:t>
      </w:r>
    </w:p>
    <w:p w:rsidR="00F15702" w:rsidRDefault="00EE7FA2" w:rsidP="00EE7FA2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ต้องเป็นน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ักเรียนที่เรียนอยู่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ในระดับชั้นมัธยมศึกษาตอนต้น และระดับชั้นมัธยมศึกษาตอนปลาย</w:t>
      </w:r>
      <w:r w:rsidR="00F157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6B10B0" w:rsidRPr="006B10B0" w:rsidRDefault="00EE7FA2" w:rsidP="00EE7FA2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ตามโรงเรียนที่สังกัดเท่านั้น</w:t>
      </w:r>
    </w:p>
    <w:p w:rsidR="006B10B0" w:rsidRPr="006B10B0" w:rsidRDefault="006B10B0" w:rsidP="0059096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จำนวนผู้เข้าร่วมการแข่งขัน</w:t>
      </w:r>
    </w:p>
    <w:p w:rsidR="00590963" w:rsidRDefault="00590963" w:rsidP="00590963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ส่งรายชื่อเข้าร่วมการแข่งขันไม่น้อยกว่า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และไม่เกิน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20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ส่งรายชื่อก่อนการแข่งขันแต่ละครั้ง</w:t>
      </w:r>
    </w:p>
    <w:p w:rsidR="006B10B0" w:rsidRPr="006B10B0" w:rsidRDefault="006B10B0" w:rsidP="00590963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ไม่เกิน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25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 คน</w:t>
      </w:r>
    </w:p>
    <w:p w:rsidR="006B10B0" w:rsidRPr="006B10B0" w:rsidRDefault="006B10B0" w:rsidP="0059096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590963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ประเภทการแข่งขัน</w:t>
      </w:r>
    </w:p>
    <w:p w:rsidR="006B10B0" w:rsidRPr="006B10B0" w:rsidRDefault="00590963" w:rsidP="0059096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ประเภททีมชาย</w:t>
      </w:r>
    </w:p>
    <w:p w:rsidR="006B10B0" w:rsidRPr="006B10B0" w:rsidRDefault="00590963" w:rsidP="0059096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ประเภททีมหญิง</w:t>
      </w:r>
    </w:p>
    <w:p w:rsidR="006B10B0" w:rsidRPr="006B10B0" w:rsidRDefault="006B10B0" w:rsidP="0059096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590963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การจัดการแข่งขัน</w:t>
      </w:r>
    </w:p>
    <w:p w:rsidR="006B10B0" w:rsidRPr="006B10B0" w:rsidRDefault="00590963" w:rsidP="00590963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แบ่งการแข่งขันออกเป็น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2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สาย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รอบแรกแข่งขันแบบพบกันหมดในสาย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เพื่อหาทีมที่มีคะแนนที่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ของแต่ละสายเข้าแข่งขันในรอบต่อไป</w:t>
      </w:r>
    </w:p>
    <w:p w:rsidR="006B10B0" w:rsidRPr="006B10B0" w:rsidRDefault="006B10B0" w:rsidP="00590963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รุ่นอายุไม่เกิน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ปีชาย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และไม่จำกัดอายุทีมหญิงใช้เวลาในการแข่งขันครึ่งละ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35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90963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พักไม่เกิน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รุ่นไม่จำกัดอายุทีมชายใช้เวลาในการแข่งขันครึ่งละ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40</w:t>
      </w:r>
      <w:r w:rsidR="005909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พักไม่เกิน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</w:p>
    <w:p w:rsidR="006B10B0" w:rsidRPr="006B10B0" w:rsidRDefault="006B10B0" w:rsidP="00590963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การแข่งขันในรอบรองชนะเลิศแข่งขันแบบแพ้คัดออกถ้าผลการแข่งขันเสมอกันให้ใช้วิธีการเตะลูกโทษ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จุดเตะโทษเพื่อหาผู้ชนะ</w:t>
      </w:r>
    </w:p>
    <w:p w:rsidR="006B10B0" w:rsidRPr="006B10B0" w:rsidRDefault="00590963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1A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พบกับทีม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2 B</w:t>
      </w:r>
    </w:p>
    <w:p w:rsidR="006B10B0" w:rsidRPr="006B10B0" w:rsidRDefault="006B10B0" w:rsidP="00590963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ทีม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1B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พบกับทีม </w:t>
      </w:r>
      <w:smartTag w:uri="urn:schemas-microsoft-com:office:smarttags" w:element="metricconverter">
        <w:smartTagPr>
          <w:attr w:name="ProductID" w:val="2 A"/>
        </w:smartTagPr>
        <w:r w:rsidRPr="006B10B0">
          <w:rPr>
            <w:rFonts w:ascii="TH SarabunPSK" w:eastAsia="Times New Roman" w:hAnsi="TH SarabunPSK" w:cs="TH SarabunPSK"/>
            <w:sz w:val="32"/>
            <w:szCs w:val="32"/>
          </w:rPr>
          <w:t>2 A</w:t>
        </w:r>
      </w:smartTag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บชิงชนะเลิศให้ทีมที่ชนะในรอบรองชนะเลิศเข้าแข่งขันในรอบชิงชนะเลิศและทีมที่แพ้ในรอบรองชนะเลิศได้ตำแหน่ง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ร่วมกัน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ถ้าผลการแข่งขันเสมอกันให้ใช้วิธีการเตะลูกโทษ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ณ</w:t>
      </w:r>
      <w:r w:rsidR="005909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จุดเตะโทษเพื่อหาผู้ชนะ</w:t>
      </w:r>
    </w:p>
    <w:p w:rsidR="006B10B0" w:rsidRPr="006B10B0" w:rsidRDefault="006B10B0" w:rsidP="00D77990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การนับคะแนน</w:t>
      </w:r>
    </w:p>
    <w:p w:rsidR="006B10B0" w:rsidRPr="006B10B0" w:rsidRDefault="006B10B0" w:rsidP="00D77990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ทีมชนะได้</w:t>
      </w:r>
      <w:r w:rsidR="00D77990">
        <w:rPr>
          <w:rFonts w:ascii="TH SarabunPSK" w:eastAsia="Times New Roman" w:hAnsi="TH SarabunPSK" w:cs="TH SarabunPSK"/>
          <w:sz w:val="32"/>
          <w:szCs w:val="32"/>
        </w:rPr>
        <w:t xml:space="preserve">   3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ทีมเสมอได้</w:t>
      </w:r>
      <w:r w:rsidR="00D77990">
        <w:rPr>
          <w:rFonts w:ascii="TH SarabunPSK" w:eastAsia="Times New Roman" w:hAnsi="TH SarabunPSK" w:cs="TH SarabunPSK"/>
          <w:sz w:val="32"/>
          <w:szCs w:val="32"/>
        </w:rPr>
        <w:t xml:space="preserve">  1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ทีมแพ้ได้</w:t>
      </w:r>
      <w:r w:rsidR="00D77990">
        <w:rPr>
          <w:rFonts w:ascii="TH SarabunPSK" w:eastAsia="Times New Roman" w:hAnsi="TH SarabunPSK" w:cs="TH SarabunPSK"/>
          <w:sz w:val="32"/>
          <w:szCs w:val="32"/>
        </w:rPr>
        <w:t xml:space="preserve">    0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B10B0" w:rsidRPr="006B10B0" w:rsidRDefault="006B10B0" w:rsidP="00D77990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การนับคะแนนในสาย</w:t>
      </w:r>
    </w:p>
    <w:p w:rsidR="006B10B0" w:rsidRDefault="006B10B0" w:rsidP="0048785F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รอบแรกถ้าคะแนนเท่ากัน</w:t>
      </w:r>
      <w:r w:rsidR="004878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ให้จับสลากใช้วิธีการจับสลากเพื่อหาทีมที่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เข้าไปแข่งขันในรอบต่อไป</w:t>
      </w:r>
    </w:p>
    <w:p w:rsidR="0048785F" w:rsidRPr="006B10B0" w:rsidRDefault="0048785F" w:rsidP="0048785F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6B10B0" w:rsidRDefault="006B10B0" w:rsidP="00D77990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8. </w:t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ข้อปฏิบัติในการแข่งขัน</w:t>
      </w:r>
    </w:p>
    <w:p w:rsidR="00D7799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เข้าแข่งขันต้องจัดชุดไปทำการแข่งขันตามวันเวลาสถานที่ที่กรรมการกำหนดชุดใดที่มีผู้เล่นน้อยกว่า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77990" w:rsidRPr="006B10B0" w:rsidRDefault="006B10B0" w:rsidP="00D7799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คนให้ปรับเป็นแพ้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และทีมใดเลยกำหนดเวลาการแข่งขันไปแล้ว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นาทีไม่ทำการแข่งขันให้ปรับเป็นแพ้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และจะต้อ</w:t>
      </w:r>
      <w:r w:rsidR="0048785F">
        <w:rPr>
          <w:rFonts w:ascii="TH SarabunPSK" w:eastAsia="Times New Roman" w:hAnsi="TH SarabunPSK" w:cs="TH SarabunPSK"/>
          <w:sz w:val="32"/>
          <w:szCs w:val="32"/>
          <w:cs/>
        </w:rPr>
        <w:t>งลงทำการแข่งขันในนัดต่อไปตาม</w:t>
      </w:r>
      <w:r w:rsidR="0048785F">
        <w:rPr>
          <w:rFonts w:ascii="TH SarabunPSK" w:eastAsia="Times New Roman" w:hAnsi="TH SarabunPSK" w:cs="TH SarabunPSK" w:hint="cs"/>
          <w:sz w:val="32"/>
          <w:szCs w:val="32"/>
          <w:cs/>
        </w:rPr>
        <w:t>ตารางการแข่งขัน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ก่อนการแข่งขันให้ผู้จัดการทีมลงบัญชีรายชื่อนักกีฬาที่จะลงสนามและกำหนดตัวผู้เล่นที่เป็นตัวจริง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ผู้เล่นที่ถูกคาดโทษ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(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บัตรเหลือง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จากผู้ตัดสินรวม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ครั้งจะถูกให้พักการแข่งขันครั้งต่อไป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และถ้าถูกบัตรแดงหมายถึงจะถูกพักการแข่งขันครั้งต่อไป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นักกีฬาคนใดได้รับโทษใบแดง หรือ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2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เหลือง ลงทำการแข่งขันให้ปรับทีมนั้นแพ้ในเกมส์นั้น</w:t>
      </w:r>
    </w:p>
    <w:p w:rsidR="006B10B0" w:rsidRPr="006B10B0" w:rsidRDefault="00D77990" w:rsidP="00D77990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การเปลี่ยนตัวผู้เล่นระหว่างการแข่งขัน</w:t>
      </w:r>
    </w:p>
    <w:p w:rsidR="00D7799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อนุญาตให้เปลี่ยนตัวผู้เล่นได้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ตามรายชื่อผู้เล่นสำรองที่ได้ยื่นไว้ต่อคณะกรรมการผู้เล่นคนใด</w:t>
      </w:r>
    </w:p>
    <w:p w:rsidR="006B10B0" w:rsidRPr="006B10B0" w:rsidRDefault="006B10B0" w:rsidP="00D7799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ที่เปลี่ยนตัวออกไปแล้วจะกลับเข้ามาแข่งขันอีกไม่ได้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ผู้เล่นสำรองจะเข้าไปในสนามได้ต่อเมื่อมีการเปลี่ยนผู้เล่นโดยถูกต้องเท่านั้น</w:t>
      </w:r>
    </w:p>
    <w:p w:rsidR="006B10B0" w:rsidRPr="006B10B0" w:rsidRDefault="00D7799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การแต่งกายของนักกีฬา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นักกีฬาทุกคนจะต้องมีชุดแข่งขันที่มีสีเดียวกันตามกำหนดสีของแต่ละสถาบัน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ยกเว้นผู้รักษาประตู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และจะต้องมีเบอร์ที่หน้า</w:t>
      </w:r>
      <w:r w:rsidR="00D779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(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เบอร์</w:t>
      </w:r>
      <w:r w:rsidR="00D77990">
        <w:rPr>
          <w:rFonts w:ascii="TH SarabunPSK" w:eastAsia="Times New Roman" w:hAnsi="TH SarabunPSK" w:cs="TH SarabunPSK"/>
          <w:sz w:val="32"/>
          <w:szCs w:val="32"/>
        </w:rPr>
        <w:t xml:space="preserve"> 1 – 25 )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เบอร์ของนักกีฬาแต่ละคนจะต้องใช้เบอร์เดียวตลอดการแข่งขัน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หัวหน้าทีมหรือหัวหน้าชุดจะต้องสวมปลอกแขนของกัปตันทีมโดยแต่ละทีมนำมาเอง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ให้นักกีฬาต้องสวมใส่สนับหน้าแข้งทุกครั้งที่ลงแข่งขันและแต่งกายให้เรียบร้อย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(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ไม่มีสนับหน้าแข้งไม่อนุญาตให้ลงทำการแข่งขัน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)</w:t>
      </w:r>
    </w:p>
    <w:p w:rsidR="006B10B0" w:rsidRPr="006B10B0" w:rsidRDefault="00D7799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อุปกรณ์การแข่งขัน</w:t>
      </w:r>
    </w:p>
    <w:p w:rsidR="006B10B0" w:rsidRPr="006B10B0" w:rsidRDefault="006B10B0" w:rsidP="00D77990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11.1 </w:t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ให้เป็นไปตามมาตรฐานอุปกรณ์การแข่งขันของเจ้าภาพจัดการแข่งขันกำหนด</w:t>
      </w:r>
    </w:p>
    <w:p w:rsidR="006B10B0" w:rsidRPr="006B10B0" w:rsidRDefault="00D7799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มารยาทของนักกีฬา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ลอดเวลาการแข่งขันกีฬาทุกคนต้องประพฤติตนให้สมกับนักกีฬาที่ดีและต้องปฏิบัติตามกติกาของสมาคมฟุตบอลของประเทศไทยฯ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ละเมิดกติกาการแข่งขันจนถึงกับผู้ตัดสินสั่งยุติการแข่งขันให้ถือว่าเป็นความผิดร้ายแรงให้มีการพิจารณาโทษตามระเบียบ</w:t>
      </w:r>
    </w:p>
    <w:p w:rsidR="006B10B0" w:rsidRPr="006B10B0" w:rsidRDefault="006B10B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13.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รางวัลการแข่งขัน</w:t>
      </w:r>
    </w:p>
    <w:p w:rsidR="006B10B0" w:rsidRPr="006B10B0" w:rsidRDefault="006B10B0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ให้เป็นไปตามข้อกำหนดเรื่องการแข่งขันกีฬานักเรียนกลุ่มโรงเรียนมัธยมศึกษาตอนปลายสพท</w:t>
      </w:r>
      <w:r w:rsidRPr="006B10B0"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ชร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4    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รางวัลที่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ถ้วยรางวัลและเกียรติบัตร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รางวัลที่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ถ้วยรางวัลและเกียรติบัตร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="00D7799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รางวัลที่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(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ร่วม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)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เกียรติบัตร</w:t>
      </w:r>
      <w:r w:rsidR="0048785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8785F">
        <w:rPr>
          <w:rFonts w:ascii="TH SarabunPSK" w:eastAsia="Times New Roman" w:hAnsi="TH SarabunPSK" w:cs="TH SarabunPSK" w:hint="cs"/>
          <w:sz w:val="32"/>
          <w:szCs w:val="32"/>
          <w:cs/>
        </w:rPr>
        <w:t>(ได้สิทธิเป็นตัวแทนเข้าร่วมแข่งขันฟุตบอลในระดับจังหวัด)</w:t>
      </w:r>
    </w:p>
    <w:p w:rsidR="006B10B0" w:rsidRPr="006B10B0" w:rsidRDefault="006B10B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14.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การประท้วง</w:t>
      </w:r>
    </w:p>
    <w:p w:rsidR="006B10B0" w:rsidRPr="006B10B0" w:rsidRDefault="006B10B0" w:rsidP="00D77990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14.1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อนุญาตให้ประท้วงคุณสมบัติของนักกีฬาได้ให้ยื่นประท้วงพร้อมแนบเอกสารยืนยันใน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พร้อมเงินจำนวน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บาทหลังจากจบการแข่งขันต่อประธานการแข่งขันกีฬาฟุตบอลการตัดสินของคณะกรรมการถือเป็นที่สิ้นสุด</w:t>
      </w:r>
    </w:p>
    <w:p w:rsidR="006B10B0" w:rsidRPr="006B10B0" w:rsidRDefault="00D77990" w:rsidP="00D77990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14.2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ห้ามประท้วงคำตัดสินของกรรมการผู้ตัดสินโดยเด็ดขาด</w:t>
      </w:r>
    </w:p>
    <w:p w:rsidR="006B10B0" w:rsidRPr="006B10B0" w:rsidRDefault="006B10B0" w:rsidP="00D77990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14.3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การประท้วงหากเป็นผลให้คืนเงินจำนวน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บาท แต่หากไม่เป็นผลให้ยึดเงินประท้วง</w:t>
      </w:r>
    </w:p>
    <w:p w:rsidR="006B10B0" w:rsidRPr="006B10B0" w:rsidRDefault="006B10B0" w:rsidP="00D7799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15. </w:t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807F7F" w:rsidRDefault="006B10B0" w:rsidP="00807F7F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15.1  </w:t>
      </w:r>
      <w:r w:rsidR="00D77990"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</w:t>
      </w:r>
      <w:r w:rsidR="00807F7F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80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 w:rsidR="00D77990"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 w:rsidR="00807F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 w:rsidR="00807F7F"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 w:rsidR="00807F7F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6B10B0" w:rsidRDefault="006B10B0" w:rsidP="00807F7F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 w:rsidR="00807F7F"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807F7F" w:rsidRPr="006B10B0" w:rsidRDefault="00807F7F" w:rsidP="00807F7F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B10B0" w:rsidRPr="006B10B0" w:rsidRDefault="00807F7F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15.2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ส่งรายชื่อได้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20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คน แต่ละแมตท์การแข่งขันให้ส่งรายชื่อได้ </w:t>
      </w:r>
      <w:r>
        <w:rPr>
          <w:rFonts w:ascii="TH SarabunPSK" w:eastAsia="Times New Roman" w:hAnsi="TH SarabunPSK" w:cs="TH SarabunPSK"/>
          <w:sz w:val="32"/>
          <w:szCs w:val="32"/>
        </w:rPr>
        <w:t>20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คน</w:t>
      </w:r>
    </w:p>
    <w:p w:rsidR="006B10B0" w:rsidRPr="006B10B0" w:rsidRDefault="00807F7F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15.3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รุ่นอายุไม่เกิน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15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ปี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(ไม่เกิดก่อนปี พ.ศ. </w:t>
      </w:r>
      <w:r>
        <w:rPr>
          <w:rFonts w:ascii="TH SarabunPSK" w:eastAsia="Times New Roman" w:hAnsi="TH SarabunPSK" w:cs="TH SarabunPSK"/>
          <w:sz w:val="32"/>
          <w:szCs w:val="32"/>
        </w:rPr>
        <w:t>2544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- สำเนาทะเบียนบ้าน</w:t>
      </w:r>
    </w:p>
    <w:p w:rsidR="006B10B0" w:rsidRPr="006B10B0" w:rsidRDefault="00807F7F" w:rsidP="00807F7F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- บั</w:t>
      </w:r>
      <w:r w:rsidR="00D77990">
        <w:rPr>
          <w:rFonts w:ascii="TH SarabunPSK" w:eastAsia="Times New Roman" w:hAnsi="TH SarabunPSK" w:cs="TH SarabunPSK"/>
          <w:sz w:val="32"/>
          <w:szCs w:val="32"/>
          <w:cs/>
        </w:rPr>
        <w:t>ตรประจำตัว, บัตรนักเรียน, ปพ.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="00D77990">
        <w:rPr>
          <w:rFonts w:ascii="TH SarabunPSK" w:eastAsia="Times New Roman" w:hAnsi="TH SarabunPSK" w:cs="TH SarabunPSK"/>
          <w:sz w:val="32"/>
          <w:szCs w:val="32"/>
          <w:cs/>
        </w:rPr>
        <w:t xml:space="preserve">, 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- บัตรจริง แมตท์แรก</w:t>
      </w:r>
      <w:r w:rsidR="00FD6C7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(โดยคณะกรรมการจัดการแข่งขันประทับตรารับรอง)</w:t>
      </w:r>
    </w:p>
    <w:p w:rsidR="006B10B0" w:rsidRPr="006B10B0" w:rsidRDefault="00FD6C7A" w:rsidP="00D77990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15.4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 ชาย , หญิง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77990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บัตรประจำตัวนักเรียน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799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77990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ปพ.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6B10B0" w:rsidRPr="006B10B0" w:rsidRDefault="006B10B0" w:rsidP="00140E69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16. </w:t>
      </w:r>
      <w:r w:rsidR="00B169A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ปัญหาอื่นใด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ัญหาอื่นๆนอกจากนี้ให้อยู่ในอำนาจดุลยพินิจของคณะกรรมการจัดการแข่งขันและคำตัดสินถือเป็นที่สิ้นสุด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B169A8" w:rsidRDefault="006B10B0" w:rsidP="00B169A8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169A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ระเบียบการแข่งขันกีฬาบาสเกตบอล</w:t>
      </w:r>
    </w:p>
    <w:p w:rsidR="006B10B0" w:rsidRPr="00CA29E3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40E69" w:rsidRDefault="00140E69" w:rsidP="00140E69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เวลาในการแข่งขัน</w:t>
      </w:r>
    </w:p>
    <w:p w:rsidR="00B169A8" w:rsidRDefault="00140E69" w:rsidP="00140E69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จัดการแข่งขันแบบสี่ควอเตอร์ๆ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ละ</w:t>
      </w:r>
      <w:r w:rsidR="00B169A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จะพักการแข่งขัน</w:t>
      </w:r>
      <w:r w:rsidR="00B169A8">
        <w:rPr>
          <w:rFonts w:ascii="TH SarabunPSK" w:eastAsia="Times New Roman" w:hAnsi="TH SarabunPSK" w:cs="TH SarabunPSK"/>
          <w:sz w:val="32"/>
          <w:szCs w:val="32"/>
        </w:rPr>
        <w:t xml:space="preserve"> 2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  <w:r w:rsidR="00B169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(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รอบแรก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ระหว่างช่วงการเล่นที่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1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กับช่วงการเล่นที่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2</w:t>
      </w:r>
      <w:r w:rsidR="00B169A8">
        <w:rPr>
          <w:rFonts w:ascii="TH SarabunPSK" w:eastAsia="Times New Roman" w:hAnsi="TH SarabunPSK" w:cs="TH SarabunPSK"/>
          <w:sz w:val="32"/>
          <w:szCs w:val="32"/>
          <w:cs/>
        </w:rPr>
        <w:t xml:space="preserve"> (ครึ่งเวลาแรก)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และระหว่างช่วงการเล่นที่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3</w:t>
      </w:r>
      <w:r w:rsidR="00B169A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กับช่วงการเล่นที่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4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6B10B0" w:rsidRPr="006B10B0" w:rsidRDefault="00B169A8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(ครึ่งเวลาหลัง)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จะพักครึ่งเวลา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5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ในรอบแรก และรอบรองชนะเลิศ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เวลาจะหยุดเฉพาะโยนโทษและขอเวลานอก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นักกีฬามีสิทธิ์แข่งขันได้เพียงรุ่นเดียว และปัจจุบันจะต้องเป็นนักเรียนในโรงเรียนที่สังกัดทีมเท่านั้น</w:t>
      </w:r>
    </w:p>
    <w:p w:rsidR="00140E69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คะแนนการแข่งขัน</w:t>
      </w:r>
    </w:p>
    <w:p w:rsidR="006B10B0" w:rsidRPr="006B10B0" w:rsidRDefault="006B10B0" w:rsidP="00140E69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รอบแรก ชนะได้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2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คะแนน  แพ้ได้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1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 คะแนน  ไม่มาทำการแข่งขันหรือถูกปรับให้แพ้ได้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  เมื่อแข่งขันเสร็จรอบแรกหากคะแนนเท่ากันให้ทำการจับฉลากหาผู้ชนะ</w:t>
      </w:r>
    </w:p>
    <w:p w:rsidR="006B10B0" w:rsidRPr="006B10B0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ห้ามมีการประท้วงใด ๆ ทั้งสิ้นเมื่อเกิดปัญหาระหว่างแข่งขันหลังการแข่งขันคณะกรรมการจะเป็นผู้พิจารณา</w:t>
      </w:r>
    </w:p>
    <w:p w:rsidR="006B10B0" w:rsidRPr="006B10B0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140E69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กรณีเกิดการทะเลาะวิวาท</w:t>
      </w:r>
    </w:p>
    <w:p w:rsidR="006B10B0" w:rsidRPr="006B10B0" w:rsidRDefault="006B10B0" w:rsidP="00140E69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ให้คณะกรรมการบันทึกรายงานแจ้งให้ประธานจัดการแข่งขันและหัวหน้าสถานศึกษาตามลำดับต่อไป</w:t>
      </w:r>
    </w:p>
    <w:p w:rsidR="006B10B0" w:rsidRPr="006B10B0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นอกเหนือจากนี้ให้ใช้กติกาของสมาคมบาสเกตบอลแห่งประเทศไทยในพระบรมราชูปถัมภ์</w:t>
      </w:r>
    </w:p>
    <w:p w:rsidR="00140E69" w:rsidRDefault="00140E69" w:rsidP="00140E69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140E69" w:rsidRDefault="00140E69" w:rsidP="00140E69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7.1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140E69" w:rsidRDefault="00140E69" w:rsidP="00140E6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140E69" w:rsidRPr="006B10B0" w:rsidRDefault="00B36999" w:rsidP="00140E69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7.2</w:t>
      </w:r>
      <w:r w:rsidR="00140E69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40E69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รุ่นอายุไม่เกิน </w:t>
      </w:r>
      <w:r w:rsidR="00140E69" w:rsidRPr="006B10B0">
        <w:rPr>
          <w:rFonts w:ascii="TH SarabunPSK" w:eastAsia="Times New Roman" w:hAnsi="TH SarabunPSK" w:cs="TH SarabunPSK"/>
          <w:sz w:val="32"/>
          <w:szCs w:val="32"/>
        </w:rPr>
        <w:t>15</w:t>
      </w:r>
      <w:r w:rsidR="00140E69">
        <w:rPr>
          <w:rFonts w:ascii="TH SarabunPSK" w:eastAsia="Times New Roman" w:hAnsi="TH SarabunPSK" w:cs="TH SarabunPSK"/>
          <w:sz w:val="32"/>
          <w:szCs w:val="32"/>
          <w:cs/>
        </w:rPr>
        <w:t xml:space="preserve"> ปี </w:t>
      </w:r>
      <w:r w:rsidR="00140E69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(ไม่เกิดก่อนปี พ.ศ. </w:t>
      </w:r>
      <w:r w:rsidR="00140E69">
        <w:rPr>
          <w:rFonts w:ascii="TH SarabunPSK" w:eastAsia="Times New Roman" w:hAnsi="TH SarabunPSK" w:cs="TH SarabunPSK"/>
          <w:sz w:val="32"/>
          <w:szCs w:val="32"/>
        </w:rPr>
        <w:t>2544</w:t>
      </w:r>
      <w:r w:rsidR="00140E69" w:rsidRPr="006B10B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40E69" w:rsidRPr="006B10B0" w:rsidRDefault="00140E69" w:rsidP="00140E69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สำเนาทะเบียนบ้าน</w:t>
      </w:r>
    </w:p>
    <w:p w:rsidR="00140E69" w:rsidRPr="006B10B0" w:rsidRDefault="00140E69" w:rsidP="00140E69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ตรประจำตัว, บัตรนักเรียน, ปพ.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>
        <w:rPr>
          <w:rFonts w:ascii="TH SarabunPSK" w:eastAsia="Times New Roman" w:hAnsi="TH SarabunPSK" w:cs="TH SarabunPSK"/>
          <w:sz w:val="32"/>
          <w:szCs w:val="32"/>
          <w:cs/>
        </w:rPr>
        <w:t>, 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140E69" w:rsidRPr="006B10B0" w:rsidRDefault="00140E69" w:rsidP="00140E69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บัตรจริง แมตท์แรก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(โดยคณะกรรมการจัดการแข่งขันประทับตรารับรอง)</w:t>
      </w:r>
    </w:p>
    <w:p w:rsidR="00140E69" w:rsidRPr="006B10B0" w:rsidRDefault="004C4570" w:rsidP="00140E69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="00B36999">
        <w:rPr>
          <w:rFonts w:ascii="TH SarabunPSK" w:eastAsia="Times New Roman" w:hAnsi="TH SarabunPSK" w:cs="TH SarabunPSK"/>
          <w:sz w:val="32"/>
          <w:szCs w:val="32"/>
        </w:rPr>
        <w:t>.3</w:t>
      </w:r>
      <w:r w:rsidR="00140E69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40E69"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 ชาย , หญิง</w:t>
      </w:r>
    </w:p>
    <w:p w:rsidR="00140E69" w:rsidRPr="006B10B0" w:rsidRDefault="00140E69" w:rsidP="004C4570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บัตรประจำตัวนักเรียน</w:t>
      </w:r>
    </w:p>
    <w:p w:rsidR="00B169A8" w:rsidRDefault="00140E69" w:rsidP="00DA52B3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ปพ.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CA29E3" w:rsidRPr="006B10B0" w:rsidRDefault="00CA29E3" w:rsidP="00DA52B3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6B10B0" w:rsidRDefault="006B10B0" w:rsidP="00B169A8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B10B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ระเบียบการแข่งขันกีฬาวอลเลย์บอล</w:t>
      </w:r>
    </w:p>
    <w:p w:rsidR="006B10B0" w:rsidRPr="00DA52B3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6B10B0" w:rsidRPr="006B10B0" w:rsidRDefault="006B10B0" w:rsidP="00140E69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7E39C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ข้อบังคับและกติกาการแข่งขัน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ใช้กติกาการแข่งขันกีฬาวอลเลย์บอลของสหพันธ์วอลเลย์บอลนานาชาติซึ่งสมาคมวอลเลย์บอลแห่งประเทศไทยได้ประกาศใช้ในการแข่งขันระบบ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เขต</w:t>
      </w:r>
    </w:p>
    <w:p w:rsidR="00F15702" w:rsidRPr="006B10B0" w:rsidRDefault="00F15702" w:rsidP="00F1570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คุณสมบัตินักกีฬา</w:t>
      </w:r>
    </w:p>
    <w:p w:rsidR="00F15702" w:rsidRDefault="00F15702" w:rsidP="00F15702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ต้องเป็นน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ักเรียนที่เรียนอยู่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ในระดับชั้นมัธยมศึกษาตอนต้น และระดับชั้นมัธยมศึกษาตอนปลาย</w:t>
      </w:r>
    </w:p>
    <w:p w:rsidR="00F15702" w:rsidRPr="006B10B0" w:rsidRDefault="00F15702" w:rsidP="00F15702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ตามโรงเรียนที่สังกัดเท่านั้น</w:t>
      </w:r>
    </w:p>
    <w:p w:rsidR="006B10B0" w:rsidRPr="006B10B0" w:rsidRDefault="006B10B0" w:rsidP="004F3568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การจัดการแข่งขัน</w:t>
      </w:r>
    </w:p>
    <w:p w:rsidR="006B10B0" w:rsidRPr="006B10B0" w:rsidRDefault="006B10B0" w:rsidP="004F3568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  <w:t xml:space="preserve">3.1 </w:t>
      </w:r>
      <w:r w:rsidR="004F3568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แข่งขันแบบพบกันหมดในสายเพื่อหาทีมที่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ในสาย</w:t>
      </w:r>
    </w:p>
    <w:p w:rsidR="006B10B0" w:rsidRPr="006B10B0" w:rsidRDefault="006B10B0" w:rsidP="004F3568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  <w:t xml:space="preserve">3.2 </w:t>
      </w:r>
      <w:r w:rsidR="004F3568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ทีมที่ได้คะแนนที่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ในแต่ละสายแข่งขันในรอบรองชนะเลิศ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="00B36999">
        <w:rPr>
          <w:rFonts w:ascii="TH SarabunPSK" w:eastAsia="Times New Roman" w:hAnsi="TH SarabunPSK" w:cs="TH SarabunPSK"/>
          <w:sz w:val="32"/>
          <w:szCs w:val="32"/>
        </w:rPr>
        <w:tab/>
      </w:r>
      <w:r w:rsidR="004F3568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ทีมที่ชนะในรอบรองชนะเลิศเข้าแข่งขันในรอบชิงชนะเลิศ</w:t>
      </w:r>
    </w:p>
    <w:p w:rsidR="004F3568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="004F3568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ทีมที่แพ้ในการรอบรองชนะเลิศได้ดรองที่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ร่วมกัน</w:t>
      </w:r>
    </w:p>
    <w:p w:rsidR="006B10B0" w:rsidRPr="006B10B0" w:rsidRDefault="006B10B0" w:rsidP="004F3568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ความสูงของตาข่าย</w:t>
      </w:r>
    </w:p>
    <w:p w:rsidR="006B10B0" w:rsidRPr="006B10B0" w:rsidRDefault="006B10B0" w:rsidP="004F3568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F3568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ประเภทม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ต้น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สูง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martTag w:uri="urn:schemas-microsoft-com:office:smarttags" w:element="metricconverter">
        <w:smartTagPr>
          <w:attr w:name="ProductID" w:val="2.20 เมตร"/>
        </w:smartTagPr>
        <w:r w:rsidRPr="006B10B0">
          <w:rPr>
            <w:rFonts w:ascii="TH SarabunPSK" w:eastAsia="Times New Roman" w:hAnsi="TH SarabunPSK" w:cs="TH SarabunPSK"/>
            <w:sz w:val="32"/>
            <w:szCs w:val="32"/>
          </w:rPr>
          <w:t xml:space="preserve">2.20 </w:t>
        </w:r>
        <w:r w:rsidRPr="006B10B0">
          <w:rPr>
            <w:rFonts w:ascii="TH SarabunPSK" w:eastAsia="Times New Roman" w:hAnsi="TH SarabunPSK" w:cs="TH SarabunPSK"/>
            <w:sz w:val="32"/>
            <w:szCs w:val="32"/>
            <w:cs/>
          </w:rPr>
          <w:t>เมตร</w:t>
        </w:r>
      </w:smartTag>
    </w:p>
    <w:p w:rsidR="006B10B0" w:rsidRPr="006B10B0" w:rsidRDefault="004F3568" w:rsidP="004F3568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ประเภทม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ต้น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สูง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2.35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เมตร</w:t>
      </w:r>
    </w:p>
    <w:p w:rsidR="006B10B0" w:rsidRPr="006B10B0" w:rsidRDefault="006B10B0" w:rsidP="004F3568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F3568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 ม</w:t>
      </w:r>
      <w:r w:rsidRPr="006B10B0"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ปลาย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สูง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2.24</w:t>
      </w:r>
      <w:r w:rsidR="004F35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เมตร</w:t>
      </w:r>
    </w:p>
    <w:p w:rsidR="006B10B0" w:rsidRPr="006B10B0" w:rsidRDefault="004F3568" w:rsidP="004F3568">
      <w:pPr>
        <w:pStyle w:val="a4"/>
        <w:tabs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-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ประเภทม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ปลาย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สูง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.43 เมตร"/>
        </w:smartTagPr>
        <w:r w:rsidR="006B10B0" w:rsidRPr="006B10B0">
          <w:rPr>
            <w:rFonts w:ascii="TH SarabunPSK" w:eastAsia="Times New Roman" w:hAnsi="TH SarabunPSK" w:cs="TH SarabunPSK"/>
            <w:sz w:val="32"/>
            <w:szCs w:val="32"/>
          </w:rPr>
          <w:t xml:space="preserve">2.43 </w:t>
        </w:r>
        <w:r w:rsidR="006B10B0" w:rsidRPr="006B10B0">
          <w:rPr>
            <w:rFonts w:ascii="TH SarabunPSK" w:eastAsia="Times New Roman" w:hAnsi="TH SarabunPSK" w:cs="TH SarabunPSK"/>
            <w:sz w:val="32"/>
            <w:szCs w:val="32"/>
            <w:cs/>
          </w:rPr>
          <w:t>เมตร</w:t>
        </w:r>
      </w:smartTag>
    </w:p>
    <w:p w:rsidR="006B10B0" w:rsidRPr="006B10B0" w:rsidRDefault="006B10B0" w:rsidP="00F119EE">
      <w:pPr>
        <w:pStyle w:val="a4"/>
        <w:tabs>
          <w:tab w:val="left" w:pos="284"/>
        </w:tabs>
        <w:ind w:left="28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F119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กำหนดเวลาการแข่งขันทีมใดไม่พร้อมที่จะลงแข่งขันหลังจากเวลาที่กำหนดให้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นาทีหรือผู้เล่นไม่ครบ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6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คนให้ปรับเป็นแพ้เมื่อถูกปรับแพ้ด้วยเหตุผลใดก็ตามทีมนั้นต้องทำการแข่งขันในครั้งต่อไปตามปกติ</w:t>
      </w: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</w:p>
    <w:p w:rsidR="006B10B0" w:rsidRPr="006B10B0" w:rsidRDefault="006B10B0" w:rsidP="00F119EE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F119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การใช้เวลานอกใช้กติกาของสหพันธ์ฯให้เวลานอกเองเซตละ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ครั้งครั้งละ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วินาที</w:t>
      </w:r>
    </w:p>
    <w:p w:rsidR="006B10B0" w:rsidRPr="006B10B0" w:rsidRDefault="006B10B0" w:rsidP="00F119EE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F119EE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เสื้อต้องมีเบอร์หน้าและหลัง</w:t>
      </w:r>
    </w:p>
    <w:p w:rsidR="006B10B0" w:rsidRPr="006B10B0" w:rsidRDefault="006B10B0" w:rsidP="00F119EE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F119E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หัวหน้าทีมมีแถบติดเสื้อให้เห็นชัดเจน</w:t>
      </w:r>
    </w:p>
    <w:p w:rsidR="006B10B0" w:rsidRPr="006B10B0" w:rsidRDefault="006B10B0" w:rsidP="00F119EE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F119EE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การประท้วง</w:t>
      </w:r>
    </w:p>
    <w:p w:rsidR="00F119EE" w:rsidRDefault="006B10B0" w:rsidP="00F119EE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9.1 </w:t>
      </w:r>
      <w:r w:rsidR="00F119EE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อนุญาตให้ประท้วงคุณสมบัติของนักกีฬาได้ให้ยื่นประท้วงพร้อมแนบเอกสารยืนยันใน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</w:t>
      </w:r>
    </w:p>
    <w:p w:rsidR="00F119EE" w:rsidRDefault="006B10B0" w:rsidP="00F119EE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บาท หลังจากจบการแข่งขันต่อประธานการแข่งขันกีฬาวอลเลย์บอลการตัดสิน</w:t>
      </w:r>
    </w:p>
    <w:p w:rsidR="006B10B0" w:rsidRPr="006B10B0" w:rsidRDefault="006B10B0" w:rsidP="00F119EE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ของคณะกรรมการถือเป็นที่สิ้นสุด</w:t>
      </w:r>
    </w:p>
    <w:p w:rsidR="006B10B0" w:rsidRPr="006B10B0" w:rsidRDefault="00F119EE" w:rsidP="00F119EE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9.2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ห้ามประท้วงคำตัดสินของกรรมการผู้ตัดสินโดยเด็ดขาด</w:t>
      </w:r>
    </w:p>
    <w:p w:rsidR="006B10B0" w:rsidRPr="006B10B0" w:rsidRDefault="006B10B0" w:rsidP="00F119EE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9.3 </w:t>
      </w:r>
      <w:r w:rsidR="00F119EE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การประท้วงหากเป็นผลให้คืนเงินจำนวน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บาท แต่หากไม่เป็นผลให้ยึดเงินประท้วง</w:t>
      </w:r>
    </w:p>
    <w:p w:rsidR="006B10B0" w:rsidRPr="006B10B0" w:rsidRDefault="00F119EE" w:rsidP="00F119EE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10.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B36999" w:rsidRDefault="00B36999" w:rsidP="00711810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11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71181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B36999" w:rsidRDefault="00B36999" w:rsidP="00B36999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11.1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B36999" w:rsidRDefault="00B36999" w:rsidP="00B36999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B36999" w:rsidRPr="006B10B0" w:rsidRDefault="00711810" w:rsidP="00B36999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11.2</w:t>
      </w:r>
      <w:r w:rsidR="00B36999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รุ่นอายุไม่เกิน </w:t>
      </w:r>
      <w:r w:rsidR="00B36999" w:rsidRPr="006B10B0">
        <w:rPr>
          <w:rFonts w:ascii="TH SarabunPSK" w:eastAsia="Times New Roman" w:hAnsi="TH SarabunPSK" w:cs="TH SarabunPSK"/>
          <w:sz w:val="32"/>
          <w:szCs w:val="32"/>
        </w:rPr>
        <w:t>15</w:t>
      </w:r>
      <w:r w:rsidR="00B36999">
        <w:rPr>
          <w:rFonts w:ascii="TH SarabunPSK" w:eastAsia="Times New Roman" w:hAnsi="TH SarabunPSK" w:cs="TH SarabunPSK"/>
          <w:sz w:val="32"/>
          <w:szCs w:val="32"/>
          <w:cs/>
        </w:rPr>
        <w:t xml:space="preserve"> ปี 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(ไม่เกิดก่อนปี พ.ศ. </w:t>
      </w:r>
      <w:r w:rsidR="00B36999">
        <w:rPr>
          <w:rFonts w:ascii="TH SarabunPSK" w:eastAsia="Times New Roman" w:hAnsi="TH SarabunPSK" w:cs="TH SarabunPSK"/>
          <w:sz w:val="32"/>
          <w:szCs w:val="32"/>
        </w:rPr>
        <w:t>2544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36999" w:rsidRPr="006B10B0" w:rsidRDefault="00B36999" w:rsidP="00711810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1181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สำเนาทะเบียนบ้าน</w:t>
      </w:r>
    </w:p>
    <w:p w:rsidR="00711810" w:rsidRPr="006B10B0" w:rsidRDefault="00B36999" w:rsidP="00DA52B3">
      <w:pPr>
        <w:pStyle w:val="a4"/>
        <w:tabs>
          <w:tab w:val="left" w:pos="1134"/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1181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ตรประจำตัว, บัตรนักเรียน, ปพ.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>
        <w:rPr>
          <w:rFonts w:ascii="TH SarabunPSK" w:eastAsia="Times New Roman" w:hAnsi="TH SarabunPSK" w:cs="TH SarabunPSK"/>
          <w:sz w:val="32"/>
          <w:szCs w:val="32"/>
          <w:cs/>
        </w:rPr>
        <w:t>, 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B36999" w:rsidRPr="006B10B0" w:rsidRDefault="00B36999" w:rsidP="00711810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1181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บัตรจริง แมตท์แรก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(โดยคณะกรรมการจัดการแข่งขันประทับตรารับรอง)</w:t>
      </w:r>
    </w:p>
    <w:p w:rsidR="00B36999" w:rsidRDefault="00711810" w:rsidP="007969CD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11.3</w:t>
      </w:r>
      <w:r w:rsidR="00B36999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 ชาย , หญิง</w:t>
      </w:r>
      <w:r w:rsidR="007969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B3699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บัตรประจำตัวนักเรียน</w:t>
      </w:r>
      <w:r w:rsidR="007969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B36999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B36999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ปพ. </w:t>
      </w:r>
      <w:r w:rsidR="00B36999" w:rsidRPr="006B10B0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7969CD" w:rsidRPr="006B10B0" w:rsidRDefault="007969CD" w:rsidP="007969CD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Default="006B10B0" w:rsidP="00F119EE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F119E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ระเบียบการแข่งขันกีฬาตะกร้อ</w:t>
      </w:r>
      <w:r w:rsidR="007969CD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 </w:t>
      </w:r>
    </w:p>
    <w:p w:rsidR="00CA29E3" w:rsidRPr="00CA29E3" w:rsidRDefault="00CA29E3" w:rsidP="00F119EE">
      <w:pPr>
        <w:pStyle w:val="a4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:rsidR="00B77043" w:rsidRPr="006B10B0" w:rsidRDefault="00B77043" w:rsidP="00B7704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6B10B0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ข้อบังคับและกติกาการแข่งขัน</w:t>
      </w:r>
    </w:p>
    <w:p w:rsidR="00B77043" w:rsidRDefault="00B77043" w:rsidP="00B7704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1.1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ให้ใช้ข้อกำหนดของการแข่งขันกีฬา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นักเรียนกลุ่มโรงเรียนมัธยมศึ</w:t>
      </w:r>
      <w:r w:rsidR="006023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กษาจังหวัดเชียงราย กลุ่มย่อยที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B77043" w:rsidRDefault="00B77043" w:rsidP="00B7704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ระเบียบการแข่งขันนี้ต่อไปนี้จะเรียกว่าระเบียบการแข่งขันกีฬา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นักเรียนกลุ่มโรงเรียนมัธยมศึกษาจังหวัดเชียงราย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</w:p>
    <w:p w:rsidR="006B10B0" w:rsidRPr="006B10B0" w:rsidRDefault="006B10B0" w:rsidP="00B77043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="00B7704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ให้ใช้กติกาการแข่งขันเซปักตะกร้อซึ่งสมาคมเซปักตะกร้อแห่งประเทศไทยประกาศใช้ในปัจจุบัน</w:t>
      </w:r>
    </w:p>
    <w:p w:rsidR="00175B29" w:rsidRPr="006B10B0" w:rsidRDefault="00175B29" w:rsidP="00175B29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คุณสมบัตินักกีฬา</w:t>
      </w:r>
    </w:p>
    <w:p w:rsidR="00175B29" w:rsidRDefault="00175B29" w:rsidP="00175B29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ต้องเป็นน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ักเรียนที่เรียนอยู่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ในระดับชั้นมัธยมศึกษาตอนต้น และระดับชั้นมัธยมศึกษาตอนปลาย</w:t>
      </w:r>
    </w:p>
    <w:p w:rsidR="00175B29" w:rsidRPr="006B10B0" w:rsidRDefault="00175B29" w:rsidP="00175B29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กลุ่มโรงเรียนมัธยมศึกษาจังหวัดเชียงราย กลุ่มย่อยที่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>
        <w:rPr>
          <w:rFonts w:ascii="TH SarabunPSK" w:eastAsia="Times New Roman" w:hAnsi="TH SarabunPSK" w:cs="TH SarabunPSK"/>
          <w:sz w:val="32"/>
          <w:szCs w:val="32"/>
        </w:rPr>
        <w:t>36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ตามโรงเรียนที่สังกัดเท่านั้น</w:t>
      </w:r>
    </w:p>
    <w:p w:rsidR="006B10B0" w:rsidRPr="006B10B0" w:rsidRDefault="006B10B0" w:rsidP="00FB645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FB645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ประเภทการแข่งขัน</w:t>
      </w:r>
    </w:p>
    <w:p w:rsidR="006B10B0" w:rsidRPr="006B10B0" w:rsidRDefault="00FB6453" w:rsidP="00FB6453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ประเภททีมเดี่ยวชาย</w:t>
      </w:r>
    </w:p>
    <w:p w:rsidR="006B10B0" w:rsidRPr="006B10B0" w:rsidRDefault="00FB6453" w:rsidP="00FB645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3.2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ประเภททีมเดี่ยวหญิง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*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หมายเหตุ ส่งทีมละ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คน เปลี่ยนตัวได้ไม่เกิน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ครั้งต่อ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เซต</w:t>
      </w:r>
    </w:p>
    <w:p w:rsidR="006B10B0" w:rsidRPr="006B10B0" w:rsidRDefault="006B10B0" w:rsidP="00FB6453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FB645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การจัดการแข่งขัน</w:t>
      </w:r>
    </w:p>
    <w:p w:rsidR="006B10B0" w:rsidRPr="006B10B0" w:rsidRDefault="00FB6453" w:rsidP="00FB6453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แข่งขันแบบพบกันหมดในสายเพื่อหาทีมที่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และที่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ในสาย</w:t>
      </w:r>
    </w:p>
    <w:p w:rsidR="006B10B0" w:rsidRPr="006B10B0" w:rsidRDefault="00FB6453" w:rsidP="00FB6453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ทีมที่ได้คะแนนที่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และที่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ในแต่ละสายแข่งขันแบบสลับสายแพ้คัดออกทีมที่ชนะได้เข้าไปแข่งขันในรอบชิงชนะเลิศต่อไป</w:t>
      </w:r>
    </w:p>
    <w:p w:rsidR="006B10B0" w:rsidRPr="006B10B0" w:rsidRDefault="006B10B0" w:rsidP="00FB645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ab/>
        <w:t xml:space="preserve">4.3 </w:t>
      </w:r>
      <w:r w:rsidR="00FB6453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ทีมที่ชนะในรอบรองชนะเลิศเข้าแข่งขันในรอบชิงชนะเลิศ</w:t>
      </w:r>
    </w:p>
    <w:p w:rsidR="00FB6453" w:rsidRPr="006B10B0" w:rsidRDefault="00FB6453" w:rsidP="00FB6453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4.4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ทีมที่แพ้ในรอบรองชนะเลิศได้ครองที่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ร่วมกัน</w:t>
      </w:r>
    </w:p>
    <w:p w:rsidR="006B10B0" w:rsidRPr="006B10B0" w:rsidRDefault="006B10B0" w:rsidP="00E846F4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E846F4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การนับคะแนนในสาย</w:t>
      </w:r>
    </w:p>
    <w:p w:rsidR="006B10B0" w:rsidRPr="006B10B0" w:rsidRDefault="006B10B0" w:rsidP="00E846F4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ถ้าทีมที่ได้คะแนนเท่ากัน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</w:t>
      </w:r>
      <w:r w:rsidR="00E846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หรือมากกว่าให้ใช้วิธีจับสลากหาผู้ชนะเพื่อแข่งขันในรอบต่อไป</w:t>
      </w:r>
    </w:p>
    <w:p w:rsidR="006B10B0" w:rsidRPr="006B10B0" w:rsidRDefault="00E846F4" w:rsidP="00E846F4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การแต่งกายของนักกีฬา</w:t>
      </w:r>
    </w:p>
    <w:p w:rsidR="006B10B0" w:rsidRPr="006B10B0" w:rsidRDefault="006B10B0" w:rsidP="00E846F4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ใช้กติกาการแข่งขันกีฬาเซปักตะกร้อของสมาคมกีฬาเซปักตะกร้อแห่งประเทศไทยประกาศใช้ในปัจจุบัน</w:t>
      </w:r>
    </w:p>
    <w:p w:rsidR="006B10B0" w:rsidRPr="006B10B0" w:rsidRDefault="006B10B0" w:rsidP="00E846F4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E846F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การประท้วง</w:t>
      </w:r>
    </w:p>
    <w:p w:rsidR="00E846F4" w:rsidRDefault="006B10B0" w:rsidP="00E846F4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="00E846F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อนุญาตให้ประท้วงคุณสมบัติของนักกีฬาได้ให้ยื่นประท้วงพร้อมแนบเอกสารยืนยันใน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</w:t>
      </w:r>
    </w:p>
    <w:p w:rsidR="006B10B0" w:rsidRPr="006B10B0" w:rsidRDefault="006B10B0" w:rsidP="00E846F4">
      <w:pPr>
        <w:pStyle w:val="a4"/>
        <w:tabs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E846F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หลังจากจบการแข่งขันต่อประธานการแข่งขันกีฬาตะกร้อการตัดสินของคณะกรรมการถือเป็นที่สิ้นสุด</w:t>
      </w:r>
    </w:p>
    <w:p w:rsidR="006B10B0" w:rsidRPr="006B10B0" w:rsidRDefault="00E846F4" w:rsidP="00E846F4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7.2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ห้ามประท้วงคำตัดสินของกรรมการผู้ตัดสินโดยเด็ดขาด</w:t>
      </w:r>
    </w:p>
    <w:p w:rsidR="006B10B0" w:rsidRPr="006B10B0" w:rsidRDefault="006B10B0" w:rsidP="00E846F4">
      <w:pPr>
        <w:pStyle w:val="a4"/>
        <w:tabs>
          <w:tab w:val="left" w:pos="709"/>
          <w:tab w:val="left" w:pos="113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E846F4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E846F4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7.3 </w:t>
      </w:r>
      <w:r w:rsidR="00E846F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การประท้วงหากเป็นผลให้คืนเงินจำนวน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500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บาท แต่หากไม่เป็นผลให้ยึดเงินประท้วง</w:t>
      </w:r>
    </w:p>
    <w:p w:rsidR="006B10B0" w:rsidRPr="006B10B0" w:rsidRDefault="00E846F4" w:rsidP="00E846F4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8.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7969CD" w:rsidRDefault="007969CD" w:rsidP="007969CD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9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7969CD" w:rsidRDefault="007969CD" w:rsidP="007969CD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9.1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7969CD" w:rsidRDefault="007969CD" w:rsidP="007969CD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7969CD" w:rsidRPr="006B10B0" w:rsidRDefault="007969CD" w:rsidP="007969CD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9.2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รุ่นอายุไม่เกิน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15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ปี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(ไม่เกิดก่อนปี พ.ศ. </w:t>
      </w:r>
      <w:r>
        <w:rPr>
          <w:rFonts w:ascii="TH SarabunPSK" w:eastAsia="Times New Roman" w:hAnsi="TH SarabunPSK" w:cs="TH SarabunPSK"/>
          <w:sz w:val="32"/>
          <w:szCs w:val="32"/>
        </w:rPr>
        <w:t>2544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7969CD" w:rsidRPr="006B10B0" w:rsidRDefault="007969CD" w:rsidP="007969CD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สำเนาทะเบียนบ้าน</w:t>
      </w:r>
    </w:p>
    <w:p w:rsidR="007969CD" w:rsidRPr="006B10B0" w:rsidRDefault="007969CD" w:rsidP="007969CD">
      <w:pPr>
        <w:pStyle w:val="a4"/>
        <w:tabs>
          <w:tab w:val="left" w:pos="1134"/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ตรประจำตัว, บัตรนักเรียน, ปพ.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>
        <w:rPr>
          <w:rFonts w:ascii="TH SarabunPSK" w:eastAsia="Times New Roman" w:hAnsi="TH SarabunPSK" w:cs="TH SarabunPSK"/>
          <w:sz w:val="32"/>
          <w:szCs w:val="32"/>
          <w:cs/>
        </w:rPr>
        <w:t>, 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7969CD" w:rsidRPr="006B10B0" w:rsidRDefault="007969CD" w:rsidP="007969CD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บัตรจริง แมตท์แรก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(โดยคณะกรรมการจัดการแข่งขันประทับตรารับรอง)</w:t>
      </w:r>
    </w:p>
    <w:p w:rsidR="007969CD" w:rsidRPr="006B10B0" w:rsidRDefault="007969CD" w:rsidP="007969CD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9.3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 ชาย , หญิง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บัตรประจำตัวนักเรียน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ปพ.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6B10B0" w:rsidRDefault="006B10B0" w:rsidP="00E846F4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E846F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ระเบียบการแข่งขันกีฬาเปตอง</w:t>
      </w:r>
    </w:p>
    <w:p w:rsidR="00E846F4" w:rsidRPr="006023E2" w:rsidRDefault="00E846F4" w:rsidP="00E846F4">
      <w:pPr>
        <w:pStyle w:val="a4"/>
        <w:jc w:val="center"/>
        <w:rPr>
          <w:rFonts w:ascii="TH SarabunPSK" w:eastAsia="Times New Roman" w:hAnsi="TH SarabunPSK" w:cs="TH SarabunPSK" w:hint="cs"/>
          <w:b/>
          <w:bCs/>
          <w:sz w:val="16"/>
          <w:szCs w:val="16"/>
          <w:u w:val="single"/>
        </w:rPr>
      </w:pPr>
    </w:p>
    <w:p w:rsidR="006023E2" w:rsidRDefault="006023E2" w:rsidP="006B18FA">
      <w:pPr>
        <w:pStyle w:val="a4"/>
        <w:tabs>
          <w:tab w:val="left" w:pos="284"/>
          <w:tab w:val="left" w:pos="993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กติกาการแข่งขัน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ใช้กติกาการแข่งขันเปตองสากล</w:t>
      </w:r>
    </w:p>
    <w:p w:rsidR="006023E2" w:rsidRDefault="006023E2" w:rsidP="006B18FA">
      <w:pPr>
        <w:pStyle w:val="a4"/>
        <w:tabs>
          <w:tab w:val="left" w:pos="284"/>
          <w:tab w:val="left" w:pos="993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เวลาในการแข่งขัน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ชั่วโมง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สนาม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4 * 12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เมตร</w:t>
      </w:r>
    </w:p>
    <w:p w:rsidR="006023E2" w:rsidRDefault="006023E2" w:rsidP="006B18FA">
      <w:pPr>
        <w:pStyle w:val="a4"/>
        <w:tabs>
          <w:tab w:val="left" w:pos="284"/>
          <w:tab w:val="left" w:pos="993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การโยนลูกเป้าให้ห่างจากจุดยืน</w:t>
      </w:r>
      <w:r w:rsidR="00AD4AA2">
        <w:rPr>
          <w:rFonts w:ascii="TH SarabunPSK" w:eastAsia="Times New Roman" w:hAnsi="TH SarabunPSK" w:cs="TH SarabunPSK"/>
          <w:sz w:val="32"/>
          <w:szCs w:val="32"/>
        </w:rPr>
        <w:t xml:space="preserve"> 6 – 10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เมตร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สำหรับเยาวชน</w:t>
      </w:r>
      <w:r w:rsidR="00AD4AA2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ห่างจากขอบสนามอย่างน้อย</w:t>
      </w:r>
      <w:r w:rsidR="006B18F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50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เซนติเมตร</w:t>
      </w:r>
    </w:p>
    <w:p w:rsidR="006023E2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การนับแต้มในรอบคัดเลือกใช้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แต้มรอบรองและชิงชนะเลิศใช้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13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แต้ม</w:t>
      </w:r>
    </w:p>
    <w:p w:rsidR="006023E2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นักกีฬาจะต้องมาถึงสนามเพื่อทำการแข่งขันก่อน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นาทีหลังจากเวลากำหนดถือว่าสละสิทธิ์</w:t>
      </w:r>
    </w:p>
    <w:p w:rsidR="006023E2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ให้ผู้เข้าแข่งขันแต่งชุดกีฬาโรงเรียน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ห้ามสวมรองเท้าฟองน้ำ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ให้นำลูกเปตองมาเอง</w:t>
      </w:r>
    </w:p>
    <w:p w:rsidR="006023E2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ห้ามผู้ฝึกสอนหรือผู้ควบคุมทีมเข้าไปสนามแข่งขันเพื่อแนะนำนักกีฬาในขณะทำการแข่งขัน</w:t>
      </w:r>
    </w:p>
    <w:p w:rsidR="006023E2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นักกีฬาที่เข่าร่วมแข่งขันจะต้องเป็นนักกีฬาที่ส่งรายชื่อต่อคณะกรรมการในวันรายงานตัวเท่านั้น</w:t>
      </w:r>
    </w:p>
    <w:p w:rsidR="006B18FA" w:rsidRDefault="006023E2" w:rsidP="006B18FA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9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ประเภทของ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</w:t>
      </w:r>
    </w:p>
    <w:p w:rsidR="006023E2" w:rsidRDefault="006B10B0" w:rsidP="006B18FA">
      <w:pPr>
        <w:pStyle w:val="a4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แบ่งออกเป็น</w:t>
      </w:r>
      <w:r w:rsidR="006B18F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</w:rPr>
        <w:t>14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ประเภทได้แก่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-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หญิงเดี่ยวอายุไม่เกิน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6023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–</w:t>
      </w:r>
      <w:r w:rsidR="006023E2">
        <w:rPr>
          <w:rFonts w:ascii="TH SarabunPSK" w:eastAsia="Times New Roman" w:hAnsi="TH SarabunPSK" w:cs="TH SarabunPSK"/>
          <w:sz w:val="32"/>
          <w:szCs w:val="32"/>
          <w:cs/>
        </w:rPr>
        <w:t>หญิงเดี่ยวไม่จำกัดอายุ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-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หญิงคู่อายุไม่เกิน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-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หญิงคู่ไม่จำกัดอายุ</w:t>
      </w:r>
      <w:r w:rsidR="006023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-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หญิงทีมอายุไม่เกิน</w:t>
      </w:r>
      <w:r w:rsidR="00AD4AA2">
        <w:rPr>
          <w:rFonts w:ascii="TH SarabunPSK" w:eastAsia="Times New Roman" w:hAnsi="TH SarabunPSK" w:cs="TH SarabunPSK"/>
          <w:sz w:val="32"/>
          <w:szCs w:val="32"/>
        </w:rPr>
        <w:t xml:space="preserve"> 15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6023E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และชาย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>-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ทีมไม่จำกัดอายุ</w:t>
      </w:r>
    </w:p>
    <w:p w:rsidR="006B18FA" w:rsidRDefault="006023E2" w:rsidP="006B18FA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ให้แต่ละประเภทการแข่งขันส่งนักกีฬาสำรองได้ประเภทละ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ให้มีการเปลี่ยนตัวได้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คนต่อ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เกม</w:t>
      </w:r>
    </w:p>
    <w:p w:rsidR="006023E2" w:rsidRDefault="006B18FA" w:rsidP="006B18FA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ห้ามเปลี่ยนตัวขณะแข่งขัน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6B18FA" w:rsidRDefault="006023E2" w:rsidP="006B18FA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นักกีฬาสามารถเล่นได้ไม่เกิน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จับสลากคู่แข่งขันในวันแข่งขัน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จับสลากคู่แข่งขันในรอบ</w:t>
      </w:r>
    </w:p>
    <w:p w:rsidR="006B10B0" w:rsidRPr="006B10B0" w:rsidRDefault="006B18FA" w:rsidP="006B18FA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รองชนะเลิศ</w:t>
      </w:r>
    </w:p>
    <w:p w:rsidR="00270B5E" w:rsidRPr="006B10B0" w:rsidRDefault="00270B5E" w:rsidP="00270B5E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12.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270B5E" w:rsidRDefault="00270B5E" w:rsidP="00270B5E">
      <w:pPr>
        <w:pStyle w:val="a4"/>
        <w:tabs>
          <w:tab w:val="left" w:pos="284"/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13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270B5E" w:rsidRDefault="00270B5E" w:rsidP="00270B5E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270B5E" w:rsidRDefault="00270B5E" w:rsidP="00270B5E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270B5E" w:rsidRDefault="00270B5E" w:rsidP="00275B9E">
      <w:pPr>
        <w:pStyle w:val="a4"/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</w:rPr>
      </w:pPr>
    </w:p>
    <w:p w:rsidR="006B10B0" w:rsidRDefault="006B10B0" w:rsidP="00AD4AA2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6B10B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ระเบียบการแข่งขันกีฬาเทเบิลเทนนิส</w:t>
      </w:r>
    </w:p>
    <w:p w:rsidR="00AD4AA2" w:rsidRPr="00270B5E" w:rsidRDefault="00AD4AA2" w:rsidP="00AD4AA2">
      <w:pPr>
        <w:pStyle w:val="a4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การแต่งกาย</w:t>
      </w:r>
    </w:p>
    <w:p w:rsidR="006B10B0" w:rsidRPr="006B10B0" w:rsidRDefault="006B10B0" w:rsidP="00AD4AA2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1.1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ให้นักกีฬาแต่งกายชุดกีฬาให้เรียบร้อย</w:t>
      </w:r>
    </w:p>
    <w:p w:rsidR="006B10B0" w:rsidRPr="006B10B0" w:rsidRDefault="006B10B0" w:rsidP="00AD4AA2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1.2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ใส่รองเท้าผ้าใบและสวมถุงเท้า</w:t>
      </w:r>
    </w:p>
    <w:p w:rsidR="006B10B0" w:rsidRPr="006B10B0" w:rsidRDefault="006B10B0" w:rsidP="00AD4AA2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ใส่กางเกงขาสั้น</w:t>
      </w:r>
    </w:p>
    <w:p w:rsidR="006B10B0" w:rsidRPr="006B10B0" w:rsidRDefault="006B10B0" w:rsidP="00AD4AA2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1.4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ไม่อนุญาตให้ใส่เสื้อสีขาวลงแข่งขัน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ให้นักกีฬามารอการแข่งขันณสนามแข่งขันและพร้อมที่จะแข่งขันทันทีนักกีฬาที่มาทำการแข่งขันหลังจาก</w:t>
      </w:r>
    </w:p>
    <w:p w:rsidR="006B10B0" w:rsidRPr="006B10B0" w:rsidRDefault="006B10B0" w:rsidP="00AD4AA2">
      <w:pPr>
        <w:pStyle w:val="a4"/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ผู้ตัดสินเรียกช้า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  <w:r w:rsidR="00275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จะปรับให้แพ้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นักกีฬาขอเวลาเช็ดเหงื่อได้แต่ต้องแต้มร่วมกันเป็น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6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ก่อนและต้องอยู่ในสนามแข่งขัน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การหยุดการแข่งขันขณะการแข่งขันกรรมการตัดสินจะเป็นผู้พิจารณาและเป็นกรณีอุบัติเหตุท่านั้น</w:t>
      </w:r>
    </w:p>
    <w:p w:rsidR="00AD4AA2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ขณะทำการแข่งขันผู้ฝึกสอนนักกีฬา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โค้ช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)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หรือกองเชียร์ส่งเสียงรบกวนผู้เข้าแข่งขันกรรมการเตือนแล้ว</w:t>
      </w:r>
    </w:p>
    <w:p w:rsidR="006B10B0" w:rsidRPr="006B10B0" w:rsidRDefault="00AD4AA2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ยังปฏิบัติอีกให้ผู้ฝึกสอนหรือกองเชียร์ออกจากสนามการแข่งขัน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การแข่งขันใช้ระบบ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เกมและสามารถขอเวลานอกได้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AD4AA2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นักกีฬาสามารถพักระหว่างเกมได้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</w:p>
    <w:p w:rsidR="006B10B0" w:rsidRPr="006B10B0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ก่อนการแข่งขันนักกีฬาสามารถฝึกซ้อมได้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นาที</w:t>
      </w:r>
    </w:p>
    <w:p w:rsidR="00AD4AA2" w:rsidRDefault="006B10B0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กติกาอื่นๆ</w:t>
      </w:r>
      <w:r w:rsidR="00270B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ให้เป็นไปตามกติกาการแข่งขันเทเบิลเทนนิสของสมาคมเทเบิลเทนนิสแห่งประเทศไทยที่ประกาศใช้</w:t>
      </w:r>
    </w:p>
    <w:p w:rsidR="006B10B0" w:rsidRPr="006B10B0" w:rsidRDefault="00AD4AA2" w:rsidP="00AD4AA2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ในปัจจุบัน</w:t>
      </w:r>
    </w:p>
    <w:p w:rsidR="006B10B0" w:rsidRPr="006B10B0" w:rsidRDefault="006B10B0" w:rsidP="00AD4AA2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10.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การแข่งขันแตะละเกมกำหนดเกมละ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11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คะแนนยกเว้นกรณีเท่ากันที่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10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ต้องชนะห่างกัน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คะแนน</w:t>
      </w:r>
    </w:p>
    <w:p w:rsidR="006B10B0" w:rsidRPr="006B10B0" w:rsidRDefault="006B10B0" w:rsidP="00AD4AA2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11.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นักกีฬาแต่ละคนแข่งขันได้ไม่เกิน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ประเภท</w:t>
      </w:r>
    </w:p>
    <w:p w:rsidR="006B10B0" w:rsidRPr="006B10B0" w:rsidRDefault="006B10B0" w:rsidP="00AD4AA2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12.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นักกีฬาประเภททีมต้องแต่งกายด้วยชุดแข่งขันที่เหมือนกันยกเว้นถุงเท้าและรองเท้า</w:t>
      </w:r>
    </w:p>
    <w:p w:rsidR="006B10B0" w:rsidRPr="006B10B0" w:rsidRDefault="006B10B0" w:rsidP="00AD4AA2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13.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ใช้ลูกเทเบิลเทนนิสที่ใช้ในการแข่งขันขนนาด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40 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มิลลิเมตรสีเหลือง</w:t>
      </w:r>
      <w:r w:rsidRPr="006B10B0">
        <w:rPr>
          <w:rFonts w:ascii="TH SarabunPSK" w:eastAsia="Times New Roman" w:hAnsi="TH SarabunPSK" w:cs="TH SarabunPSK"/>
          <w:sz w:val="32"/>
          <w:szCs w:val="32"/>
        </w:rPr>
        <w:t>NiTaku</w:t>
      </w:r>
    </w:p>
    <w:p w:rsidR="006B10B0" w:rsidRPr="006B10B0" w:rsidRDefault="006B10B0" w:rsidP="00AD4AA2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14.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การประท้วง</w:t>
      </w:r>
    </w:p>
    <w:p w:rsidR="00AD4AA2" w:rsidRDefault="006B10B0" w:rsidP="00AD4AA2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14.1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อนุญาตให้ประท้วงคุณสมบัติของนักกีฬาได้ให้ยื่นประท้วงพร้อมแนบเอกสารยืนยันใน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ั่วโมงหลังจากจบการแข่งขันต่อประธานการแข่งขันกีฬาเทเบิลเทนนิสการตัดสินของคณะกรรมการถือเป็นที่สิ้นสุด</w:t>
      </w:r>
    </w:p>
    <w:p w:rsidR="006B10B0" w:rsidRPr="006B10B0" w:rsidRDefault="00AD4AA2" w:rsidP="00AD4AA2">
      <w:pPr>
        <w:pStyle w:val="a4"/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ห้ามประท้วงคำตัดสินของกรรมการผู้ตัดสินโดยเด็ดขาด</w:t>
      </w:r>
    </w:p>
    <w:p w:rsidR="00275B9E" w:rsidRPr="006B10B0" w:rsidRDefault="00FE04EC" w:rsidP="00275B9E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15</w:t>
      </w:r>
      <w:r w:rsidR="00275B9E">
        <w:rPr>
          <w:rFonts w:ascii="TH SarabunPSK" w:eastAsia="Times New Roman" w:hAnsi="TH SarabunPSK" w:cs="TH SarabunPSK"/>
          <w:sz w:val="32"/>
          <w:szCs w:val="32"/>
        </w:rPr>
        <w:t>.</w:t>
      </w:r>
      <w:r w:rsidR="00275B9E">
        <w:rPr>
          <w:rFonts w:ascii="TH SarabunPSK" w:eastAsia="Times New Roman" w:hAnsi="TH SarabunPSK" w:cs="TH SarabunPSK"/>
          <w:sz w:val="32"/>
          <w:szCs w:val="32"/>
        </w:rPr>
        <w:tab/>
      </w:r>
      <w:r w:rsidR="00275B9E"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6B18FA" w:rsidRDefault="00FE04EC" w:rsidP="00FE04EC">
      <w:pPr>
        <w:pStyle w:val="a4"/>
        <w:tabs>
          <w:tab w:val="left" w:pos="284"/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16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6B18FA" w:rsidRDefault="00FE04EC" w:rsidP="006B18FA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16</w:t>
      </w:r>
      <w:r w:rsidR="006B18FA">
        <w:rPr>
          <w:rFonts w:ascii="TH SarabunPSK" w:eastAsia="Times New Roman" w:hAnsi="TH SarabunPSK" w:cs="TH SarabunPSK"/>
          <w:sz w:val="32"/>
          <w:szCs w:val="32"/>
        </w:rPr>
        <w:t>.1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8FA"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 w:rsidR="006B18FA">
        <w:rPr>
          <w:rFonts w:ascii="TH SarabunPSK" w:eastAsia="Times New Roman" w:hAnsi="TH SarabunPSK" w:cs="TH SarabunPSK"/>
          <w:sz w:val="32"/>
          <w:szCs w:val="32"/>
        </w:rPr>
        <w:t>.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 w:rsidR="006B18FA"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6B18FA" w:rsidRDefault="006B18FA" w:rsidP="006B18FA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6B18FA" w:rsidRPr="006B10B0" w:rsidRDefault="00FE04EC" w:rsidP="006B18FA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16</w:t>
      </w:r>
      <w:r w:rsidR="006B18FA">
        <w:rPr>
          <w:rFonts w:ascii="TH SarabunPSK" w:eastAsia="Times New Roman" w:hAnsi="TH SarabunPSK" w:cs="TH SarabunPSK"/>
          <w:sz w:val="32"/>
          <w:szCs w:val="32"/>
        </w:rPr>
        <w:t>.2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รุ่นอายุไม่เกิน 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>15</w:t>
      </w:r>
      <w:r w:rsidR="006B18FA">
        <w:rPr>
          <w:rFonts w:ascii="TH SarabunPSK" w:eastAsia="Times New Roman" w:hAnsi="TH SarabunPSK" w:cs="TH SarabunPSK"/>
          <w:sz w:val="32"/>
          <w:szCs w:val="32"/>
          <w:cs/>
        </w:rPr>
        <w:t xml:space="preserve"> ปี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(ไม่เกิดก่อนปี พ.ศ. </w:t>
      </w:r>
      <w:r w:rsidR="006B18FA">
        <w:rPr>
          <w:rFonts w:ascii="TH SarabunPSK" w:eastAsia="Times New Roman" w:hAnsi="TH SarabunPSK" w:cs="TH SarabunPSK"/>
          <w:sz w:val="32"/>
          <w:szCs w:val="32"/>
        </w:rPr>
        <w:t>2544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B18FA" w:rsidRPr="006B10B0" w:rsidRDefault="006B18FA" w:rsidP="006B18FA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สำเนาทะเบียนบ้าน</w:t>
      </w:r>
    </w:p>
    <w:p w:rsidR="006B18FA" w:rsidRPr="006B10B0" w:rsidRDefault="006B18FA" w:rsidP="006B18FA">
      <w:pPr>
        <w:pStyle w:val="a4"/>
        <w:tabs>
          <w:tab w:val="left" w:pos="1134"/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</w:t>
      </w:r>
      <w:r>
        <w:rPr>
          <w:rFonts w:ascii="TH SarabunPSK" w:eastAsia="Times New Roman" w:hAnsi="TH SarabunPSK" w:cs="TH SarabunPSK"/>
          <w:sz w:val="32"/>
          <w:szCs w:val="32"/>
          <w:cs/>
        </w:rPr>
        <w:t>ตรประจำตัว, บัตรนักเรียน, ปพ.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>
        <w:rPr>
          <w:rFonts w:ascii="TH SarabunPSK" w:eastAsia="Times New Roman" w:hAnsi="TH SarabunPSK" w:cs="TH SarabunPSK"/>
          <w:sz w:val="32"/>
          <w:szCs w:val="32"/>
          <w:cs/>
        </w:rPr>
        <w:t>, 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6B18FA" w:rsidRPr="006B10B0" w:rsidRDefault="006B18FA" w:rsidP="006B18FA">
      <w:pPr>
        <w:pStyle w:val="a4"/>
        <w:tabs>
          <w:tab w:val="left" w:pos="1134"/>
          <w:tab w:val="left" w:pos="127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- บัตรจริง แมตท์แรก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(โดยคณะกรรมการจัดการแข่งขันประทับตรารับรอง)</w:t>
      </w:r>
    </w:p>
    <w:p w:rsidR="006B18FA" w:rsidRPr="006B10B0" w:rsidRDefault="00FE04EC" w:rsidP="006B18FA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16</w:t>
      </w:r>
      <w:r w:rsidR="006B18FA">
        <w:rPr>
          <w:rFonts w:ascii="TH SarabunPSK" w:eastAsia="Times New Roman" w:hAnsi="TH SarabunPSK" w:cs="TH SarabunPSK"/>
          <w:sz w:val="32"/>
          <w:szCs w:val="32"/>
        </w:rPr>
        <w:t>.3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รุ่นไม่จำกัดอายุ ชาย , หญิง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6B18FA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>บัตรประจำตัวนักเรียน</w:t>
      </w:r>
      <w:r w:rsidR="006B18F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6B18FA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6B18FA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ปพ. </w:t>
      </w:r>
      <w:r w:rsidR="006B18FA" w:rsidRPr="006B10B0">
        <w:rPr>
          <w:rFonts w:ascii="TH SarabunPSK" w:eastAsia="Times New Roman" w:hAnsi="TH SarabunPSK" w:cs="TH SarabunPSK"/>
          <w:sz w:val="32"/>
          <w:szCs w:val="32"/>
        </w:rPr>
        <w:t>7</w:t>
      </w: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Pr="006B10B0" w:rsidRDefault="0006703D" w:rsidP="006B10B0">
      <w:pPr>
        <w:pStyle w:val="a4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6B10B0" w:rsidRPr="00AD4AA2" w:rsidRDefault="006B10B0" w:rsidP="00AD4AA2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D4AA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การแข่งขันกรีฑา</w:t>
      </w:r>
    </w:p>
    <w:p w:rsidR="006B10B0" w:rsidRPr="0006703D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904"/>
        <w:gridCol w:w="1559"/>
        <w:gridCol w:w="1559"/>
        <w:gridCol w:w="1559"/>
        <w:gridCol w:w="1560"/>
      </w:tblGrid>
      <w:tr w:rsidR="006B10B0" w:rsidRPr="00AD4AA2" w:rsidTr="00AD4AA2">
        <w:tc>
          <w:tcPr>
            <w:tcW w:w="641" w:type="dxa"/>
            <w:vAlign w:val="center"/>
          </w:tcPr>
          <w:p w:rsidR="006B10B0" w:rsidRPr="00AD4AA2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4A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04" w:type="dxa"/>
            <w:vAlign w:val="center"/>
          </w:tcPr>
          <w:p w:rsidR="006B10B0" w:rsidRPr="00AD4AA2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559" w:type="dxa"/>
            <w:vAlign w:val="center"/>
          </w:tcPr>
          <w:p w:rsidR="00AD4AA2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ไม่เกิน</w:t>
            </w:r>
          </w:p>
          <w:p w:rsidR="006B10B0" w:rsidRPr="00AD4AA2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15 ปี</w:t>
            </w:r>
            <w:r w:rsidR="00AD4A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559" w:type="dxa"/>
            <w:vAlign w:val="center"/>
          </w:tcPr>
          <w:p w:rsidR="00AD4AA2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ไม่เกิน</w:t>
            </w:r>
          </w:p>
          <w:p w:rsidR="006B10B0" w:rsidRPr="00AD4AA2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15 ปี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หญิง</w:t>
            </w:r>
          </w:p>
        </w:tc>
        <w:tc>
          <w:tcPr>
            <w:tcW w:w="1559" w:type="dxa"/>
            <w:vAlign w:val="center"/>
          </w:tcPr>
          <w:p w:rsidR="006B10B0" w:rsidRPr="00AD4AA2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ไม่จำกัดอายุชาย</w:t>
            </w:r>
          </w:p>
        </w:tc>
        <w:tc>
          <w:tcPr>
            <w:tcW w:w="1560" w:type="dxa"/>
            <w:vAlign w:val="center"/>
          </w:tcPr>
          <w:p w:rsidR="006B10B0" w:rsidRPr="00AD4AA2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4AA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ไม่จำกัดอายุหญิง</w:t>
            </w:r>
          </w:p>
        </w:tc>
      </w:tr>
      <w:tr w:rsidR="006B10B0" w:rsidRPr="006B10B0" w:rsidTr="00AD4AA2">
        <w:tc>
          <w:tcPr>
            <w:tcW w:w="641" w:type="dxa"/>
          </w:tcPr>
          <w:p w:rsidR="006B10B0" w:rsidRPr="006B10B0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0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วิ่ง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</w:p>
        </w:tc>
        <w:tc>
          <w:tcPr>
            <w:tcW w:w="1559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6B10B0" w:rsidRPr="006B10B0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6B10B0" w:rsidRPr="006B10B0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B10B0" w:rsidRPr="006B10B0" w:rsidTr="00AD4AA2">
        <w:tc>
          <w:tcPr>
            <w:tcW w:w="641" w:type="dxa"/>
          </w:tcPr>
          <w:p w:rsidR="006B10B0" w:rsidRPr="006B10B0" w:rsidRDefault="006B10B0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0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100  เมตร</w:t>
            </w:r>
          </w:p>
        </w:tc>
        <w:tc>
          <w:tcPr>
            <w:tcW w:w="1559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6B10B0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200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300  เมตร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400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600  เมตร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800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1500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3000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วิ่ง  5000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วิ่งผลัด  4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100  เมตร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วิ่งผลัด  4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300  เมตร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วิ่งผลัด  4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400  เมตร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เขย่งก้าวกระโดดไกล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ทุ่มน้ำหนัก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ขว้างจักร</w:t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560" w:type="dxa"/>
          </w:tcPr>
          <w:p w:rsidR="00AD4AA2" w:rsidRPr="006B10B0" w:rsidRDefault="00AD4AA2" w:rsidP="001A64F3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กระโดดสูง</w:t>
            </w: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AA2" w:rsidRPr="006B10B0" w:rsidTr="00AD4AA2">
        <w:tc>
          <w:tcPr>
            <w:tcW w:w="641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04" w:type="dxa"/>
          </w:tcPr>
          <w:p w:rsidR="00AD4AA2" w:rsidRPr="006B10B0" w:rsidRDefault="00AD4AA2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D4AA2" w:rsidRPr="006B10B0" w:rsidRDefault="00AD4AA2" w:rsidP="00AD4AA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6B10B0" w:rsidRDefault="006B10B0" w:rsidP="00AD4A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10B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D4A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กรีฑาประเภทกระโดดสูงไม่มีการแข่งขัน (ถ้าส่ง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ทีม สามารถส่งชื่อไปจังหวัดได้เลย ถ้าส่งมากกว่า 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ทีม ให้ลงความเห็นกันว่าจะตัดสินอย่างไร)</w:t>
      </w: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D4AA2" w:rsidRDefault="00AD4AA2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6703D" w:rsidRPr="006B10B0" w:rsidRDefault="0006703D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140CA2" w:rsidRDefault="006B10B0" w:rsidP="00140CA2">
      <w:pPr>
        <w:pStyle w:val="a4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140CA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ระเบียบการแข่งขันกรีฑา</w:t>
      </w:r>
    </w:p>
    <w:p w:rsidR="006B10B0" w:rsidRPr="0006703D" w:rsidRDefault="006B10B0" w:rsidP="006B10B0">
      <w:pPr>
        <w:pStyle w:val="a4"/>
        <w:jc w:val="thaiDistribute"/>
        <w:rPr>
          <w:rFonts w:ascii="TH SarabunPSK" w:eastAsia="Times New Roman" w:hAnsi="TH SarabunPSK" w:cs="TH SarabunPSK" w:hint="cs"/>
          <w:sz w:val="16"/>
          <w:szCs w:val="16"/>
        </w:rPr>
      </w:pPr>
    </w:p>
    <w:p w:rsidR="0006703D" w:rsidRDefault="0006703D" w:rsidP="0006703D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กติกาการแข่งขัน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ใช้กติกาการแข่งขันของสมาคมกรีฑาแห่งประเทศไทยในพระบรมราชูปถัมภ์</w:t>
      </w:r>
    </w:p>
    <w:p w:rsidR="006B10B0" w:rsidRPr="006B10B0" w:rsidRDefault="0006703D" w:rsidP="0006703D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>การแข่งขันแบ่งเป็น 2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รุ่น คือ รุ่นอายุไม่เกิน 15 ปี และรุ่นไม่จำกัดอายุ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นักกีฬาแข่งขันได้เพียงระดับเดียวเท่านั้น</w:t>
      </w:r>
    </w:p>
    <w:p w:rsidR="0006703D" w:rsidRDefault="0006703D" w:rsidP="0006703D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การแข่งขันประเภทลู่ (ระยะสั้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น) ถ้ามีนักกีฬาเข้าแข่งขันเกิน 8 คน ให้แบ่งเป็น 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กลุ่ม</w:t>
      </w:r>
    </w:p>
    <w:p w:rsidR="006B10B0" w:rsidRPr="006B10B0" w:rsidRDefault="0006703D" w:rsidP="0006703D">
      <w:pPr>
        <w:pStyle w:val="a4"/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งขันที่มีการแข่งขันรอบคัดเลือก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ให้คัดเลือกลำดับ 1-4 ของแต่ละกลุ่มเพื่อเข้าแข่งขันในรอบชิงชนะเลิศ </w:t>
      </w:r>
    </w:p>
    <w:p w:rsidR="006B10B0" w:rsidRPr="006B10B0" w:rsidRDefault="0006703D" w:rsidP="0006703D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ในรอบชิงชนะเลิศ ให้ลำดับที่ 1 ของแต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่ละกลุ่มจับฉลากเข้าช่องวิ่งที่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4</w:t>
      </w:r>
      <w:r w:rsidR="00140CA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ลำดับที่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ของแต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่ละกลุ่มจับฉลากเข้าช่องวิ่งที่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 xml:space="preserve">3- 6 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ลำดับที่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3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ของแต่ละกลุ่มจับฉลากเข้าช่องวิ่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งที่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2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นักกีฬาเวลาดีของแต</w:t>
      </w:r>
      <w:r>
        <w:rPr>
          <w:rFonts w:ascii="TH SarabunPSK" w:eastAsia="Times New Roman" w:hAnsi="TH SarabunPSK" w:cs="TH SarabunPSK"/>
          <w:sz w:val="32"/>
          <w:szCs w:val="32"/>
          <w:cs/>
        </w:rPr>
        <w:t>่ละกลุ่มจับฉลากเข้าช่องวิ่งที่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10B0" w:rsidRPr="006B10B0">
        <w:rPr>
          <w:rFonts w:ascii="TH SarabunPSK" w:eastAsia="Times New Roman" w:hAnsi="TH SarabunPSK" w:cs="TH SarabunPSK"/>
          <w:sz w:val="32"/>
          <w:szCs w:val="32"/>
        </w:rPr>
        <w:t>1- 8</w:t>
      </w:r>
    </w:p>
    <w:p w:rsidR="006B10B0" w:rsidRPr="006B10B0" w:rsidRDefault="0006703D" w:rsidP="0006703D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การแข่งขันกร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ีฑาประเภทลาน  ถ้ามีนักกีฬาเกิน 8 คน  ให้ทำการประลองคนละ 3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="00140CA2">
        <w:rPr>
          <w:rFonts w:ascii="TH SarabunPSK" w:eastAsia="Times New Roman" w:hAnsi="TH SarabunPSK" w:cs="TH SarabunPSK"/>
          <w:sz w:val="32"/>
          <w:szCs w:val="32"/>
          <w:cs/>
        </w:rPr>
        <w:t xml:space="preserve">คัดเลือกนักกีฬาให้เหลือ 8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คน เข้าทำการแข่งขันในรอบชิงชนะเลิศต่อไป</w:t>
      </w:r>
    </w:p>
    <w:p w:rsidR="006B10B0" w:rsidRPr="006B10B0" w:rsidRDefault="0006703D" w:rsidP="0006703D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การนับคะแนนรวม ให้นับคะแนนดังนี้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ที่ 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ได</w:t>
      </w:r>
      <w:r>
        <w:rPr>
          <w:rFonts w:ascii="TH SarabunPSK" w:eastAsia="Times New Roman" w:hAnsi="TH SarabunPSK" w:cs="TH SarabunPSK"/>
          <w:sz w:val="32"/>
          <w:szCs w:val="32"/>
          <w:cs/>
        </w:rPr>
        <w:t>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9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2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7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3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ได้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6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4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5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5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4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6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ได้ 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3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140CA2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7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2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6B10B0" w:rsidRPr="006B10B0" w:rsidRDefault="00140CA2" w:rsidP="00140CA2">
      <w:pPr>
        <w:pStyle w:val="a4"/>
        <w:tabs>
          <w:tab w:val="left" w:pos="1418"/>
          <w:tab w:val="left" w:pos="1985"/>
          <w:tab w:val="left" w:pos="2410"/>
          <w:tab w:val="left" w:pos="2835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ที่  8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ได้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1</w:t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ab/>
        <w:t>คะแนน</w:t>
      </w:r>
    </w:p>
    <w:p w:rsidR="006B10B0" w:rsidRPr="006B10B0" w:rsidRDefault="0006703D" w:rsidP="0006703D">
      <w:pPr>
        <w:pStyle w:val="a4"/>
        <w:tabs>
          <w:tab w:val="left" w:pos="1134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>4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B10B0" w:rsidRPr="006B10B0">
        <w:rPr>
          <w:rFonts w:ascii="TH SarabunPSK" w:eastAsia="Times New Roman" w:hAnsi="TH SarabunPSK" w:cs="TH SarabunPSK"/>
          <w:sz w:val="32"/>
          <w:szCs w:val="32"/>
          <w:cs/>
        </w:rPr>
        <w:t>ถ้วยรางวัลแบ่งเป็นรุ่นดังนี้</w:t>
      </w:r>
    </w:p>
    <w:p w:rsidR="006B10B0" w:rsidRPr="006B10B0" w:rsidRDefault="006B10B0" w:rsidP="00140CA2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ชนะเลิศรุ่นอายุไม่เกิน 15 ปี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</w:p>
    <w:p w:rsidR="006B10B0" w:rsidRPr="006B10B0" w:rsidRDefault="006B10B0" w:rsidP="00140CA2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ชนะเลิศรุ่นอายุไม่เกิน 15 ปี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</w:t>
      </w:r>
    </w:p>
    <w:p w:rsidR="006B10B0" w:rsidRPr="006B10B0" w:rsidRDefault="006B10B0" w:rsidP="00140CA2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ชนะเลิศรุ่นไม่จำกัดอายุชาย</w:t>
      </w:r>
    </w:p>
    <w:p w:rsidR="006B10B0" w:rsidRPr="006B10B0" w:rsidRDefault="006B10B0" w:rsidP="00140CA2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ชนะเลิศรุ่นไม่จำกัดอายุหญิง</w:t>
      </w:r>
    </w:p>
    <w:p w:rsidR="006B10B0" w:rsidRPr="006B10B0" w:rsidRDefault="006B10B0" w:rsidP="00140CA2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รองชนะเลิศรุ่นอายุไม่เกิน 15 ปี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ชาย</w:t>
      </w: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</w:rPr>
        <w:tab/>
      </w:r>
    </w:p>
    <w:p w:rsidR="006B10B0" w:rsidRPr="006B10B0" w:rsidRDefault="006B10B0" w:rsidP="0006703D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รองชนะเลิศรุ่นอายุไม่เกิน 15 ปี</w:t>
      </w:r>
      <w:r w:rsidR="00140C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หญิง</w:t>
      </w:r>
    </w:p>
    <w:p w:rsidR="006B10B0" w:rsidRPr="006B10B0" w:rsidRDefault="006B10B0" w:rsidP="0006703D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รองชนะเลิศรุ่นไม่จำกัดอายุชาย</w:t>
      </w:r>
    </w:p>
    <w:p w:rsidR="006B10B0" w:rsidRDefault="006B10B0" w:rsidP="0006703D">
      <w:pPr>
        <w:pStyle w:val="a4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รองชนะเลิศรุ่นไม่จำกัดอายุหญิง</w:t>
      </w:r>
    </w:p>
    <w:p w:rsidR="0006703D" w:rsidRPr="006B10B0" w:rsidRDefault="0006703D" w:rsidP="0006703D">
      <w:pPr>
        <w:pStyle w:val="a4"/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5.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การตัดสินชี้ขาดของคณะกรรมการจัดการแข่งขันถือเป็นที่สิ้นสุด</w:t>
      </w:r>
    </w:p>
    <w:p w:rsidR="0006703D" w:rsidRDefault="0006703D" w:rsidP="0006703D">
      <w:pPr>
        <w:pStyle w:val="a4"/>
        <w:tabs>
          <w:tab w:val="left" w:pos="284"/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6B10B0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หลักฐานนักกีฬา</w:t>
      </w:r>
    </w:p>
    <w:p w:rsidR="0006703D" w:rsidRDefault="0006703D" w:rsidP="0006703D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สำเนาบัตรประจำตัวนักเรียน,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ปพ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6B10B0">
        <w:rPr>
          <w:rFonts w:ascii="TH SarabunPSK" w:eastAsia="Times New Roman" w:hAnsi="TH SarabunPSK" w:cs="TH SarabunPSK"/>
          <w:sz w:val="32"/>
          <w:szCs w:val="32"/>
        </w:rPr>
        <w:t>7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หรือบัตรประจำตัวประชาชน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ใบรายชื่อนักกีฬา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</w:p>
    <w:p w:rsidR="0006703D" w:rsidRDefault="0006703D" w:rsidP="0006703D">
      <w:pPr>
        <w:pStyle w:val="a4"/>
        <w:tabs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t>วันเดือนปีเกิดและให้ผู้บริหารโรงเรียนลงนามรับรอง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พร้อมประทับตราโรงเรียน</w:t>
      </w: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51982" w:rsidRPr="006B10B0" w:rsidRDefault="00651982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B10B0" w:rsidRPr="00651982" w:rsidRDefault="006B10B0" w:rsidP="00140CA2">
      <w:pPr>
        <w:pStyle w:val="a4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10B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อุปกรณ์กีฬาและกรีฑาที่ใช้ในการแข่งขันยี่ห้อรุ่นขนาดน้ำหนักอุปกรณ์กีฬาที่ใช้ในการแข่งขันกีฬานักเรียนกลุ่มโรงเรียนมัธยมศึกษา</w:t>
      </w:r>
      <w:r w:rsidR="006519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จังหวัดเชียงราย กลุ่มย่อยที่ </w:t>
      </w:r>
      <w:r w:rsidR="0065198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6519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สพม.เขต </w:t>
      </w:r>
      <w:r w:rsidR="00651982">
        <w:rPr>
          <w:rFonts w:ascii="TH SarabunPSK" w:eastAsia="Times New Roman" w:hAnsi="TH SarabunPSK" w:cs="TH SarabunPSK"/>
          <w:sz w:val="32"/>
          <w:szCs w:val="32"/>
        </w:rPr>
        <w:t>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780"/>
        <w:gridCol w:w="3554"/>
      </w:tblGrid>
      <w:tr w:rsidR="006B10B0" w:rsidRPr="00651982" w:rsidTr="00EE7FA2">
        <w:tc>
          <w:tcPr>
            <w:tcW w:w="1188" w:type="dxa"/>
          </w:tcPr>
          <w:p w:rsidR="006B10B0" w:rsidRPr="00651982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5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80" w:type="dxa"/>
          </w:tcPr>
          <w:p w:rsidR="006B10B0" w:rsidRPr="00651982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5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ชนิดกีฬา</w:t>
            </w:r>
          </w:p>
        </w:tc>
        <w:tc>
          <w:tcPr>
            <w:tcW w:w="3554" w:type="dxa"/>
          </w:tcPr>
          <w:p w:rsidR="006B10B0" w:rsidRPr="00651982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5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ยี่ห้อรุ่นขนาดน้ำหนัก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51982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519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กรีฑา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ทุ่มน้ำหนักอายุไม่เกิน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ทุ่มน้ำหนักอายุไม่เกิน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3.65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ทุ่มน้ำหนักไม่จำกัดอายุชาย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5.45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ทุ่มน้ำหนักไม่จำกัดอายุหญิง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ขว้างจักรอายุไม่เกิน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ขว้างจักรอายุไม่เกิน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ขว้างจักรไม่จำกัดอายุชาย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1.5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ขว้างจักรไม่จำกัดอายุหญิง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กิโลกรัม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พุ่งแหลนอายุไม่เกิน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600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พุ่งแหลนอายุไม่เกิน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600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พุ่งแหลนไม่จำกัดอายุชาย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800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พุ่งแหลนไม่จำกัดอายุหญิง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น้ำหนัก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600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กรัม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กระโดดไกลทุกรุ่นอายุ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กระดานเริ่มที่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เขย่งก้าวกระโดดไกลชาย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กระดานเริ่มที่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เขย่งก้าวกระโดดไกลหญิง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กระดานเริ่มที่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 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เมตร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ประเภทกีฬา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บาสเกตบอล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Mikasa Super  M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ฟุตบอล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Mikasa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หนังอัด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วอลเล่ย์บอล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Mikasa mv 210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คาดเหลือง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น้ำเงิน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เซปักตะกร้อ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มาราธอน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M.T.201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อายุไม่เกิน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มาราธอน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M.T.201 J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คาดแดง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ไม่จำกัดอายุชาย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มาราธอน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M.T.201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ไม่จำกัดอายุหญิง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มาราธอน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M.T.201 J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คาดแดง</w:t>
            </w:r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เทเบิลเทนนิส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Nitaku 3 </w:t>
            </w: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ดาวสีส้มขนาด</w:t>
            </w:r>
            <w:smartTag w:uri="urn:schemas-microsoft-com:office:smarttags" w:element="metricconverter">
              <w:smartTagPr>
                <w:attr w:name="ProductID" w:val="40 มม."/>
              </w:smartTagPr>
              <w:r w:rsidRPr="006B10B0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40 </w:t>
              </w:r>
              <w:r w:rsidRPr="006B10B0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มม</w:t>
              </w:r>
              <w:r w:rsidRPr="006B10B0">
                <w:rPr>
                  <w:rFonts w:ascii="TH SarabunPSK" w:eastAsia="Times New Roman" w:hAnsi="TH SarabunPSK" w:cs="TH SarabunPSK"/>
                  <w:sz w:val="32"/>
                  <w:szCs w:val="32"/>
                </w:rPr>
                <w:t>.</w:t>
              </w:r>
            </w:smartTag>
          </w:p>
        </w:tc>
      </w:tr>
      <w:tr w:rsidR="006B10B0" w:rsidRPr="006B10B0" w:rsidTr="00EE7FA2">
        <w:tc>
          <w:tcPr>
            <w:tcW w:w="1188" w:type="dxa"/>
          </w:tcPr>
          <w:p w:rsidR="006B10B0" w:rsidRPr="006B10B0" w:rsidRDefault="006B10B0" w:rsidP="00651982">
            <w:pPr>
              <w:pStyle w:val="a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780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เปตอง</w:t>
            </w:r>
          </w:p>
        </w:tc>
        <w:tc>
          <w:tcPr>
            <w:tcW w:w="3554" w:type="dxa"/>
          </w:tcPr>
          <w:p w:rsidR="006B10B0" w:rsidRPr="006B10B0" w:rsidRDefault="006B10B0" w:rsidP="006B10B0">
            <w:pPr>
              <w:pStyle w:val="a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0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ให้นำมาเอง</w:t>
            </w:r>
          </w:p>
        </w:tc>
      </w:tr>
    </w:tbl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p w:rsidR="006B10B0" w:rsidRPr="006B10B0" w:rsidRDefault="006B10B0" w:rsidP="006B10B0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6B10B0" w:rsidRPr="006B10B0" w:rsidSect="0002768F">
      <w:headerReference w:type="default" r:id="rId7"/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45" w:rsidRDefault="00B42345" w:rsidP="00D344BB">
      <w:pPr>
        <w:pStyle w:val="a4"/>
      </w:pPr>
      <w:r>
        <w:separator/>
      </w:r>
    </w:p>
  </w:endnote>
  <w:endnote w:type="continuationSeparator" w:id="1">
    <w:p w:rsidR="00B42345" w:rsidRDefault="00B42345" w:rsidP="00D344BB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45" w:rsidRDefault="00B42345" w:rsidP="00D344BB">
      <w:pPr>
        <w:pStyle w:val="a4"/>
      </w:pPr>
      <w:r>
        <w:separator/>
      </w:r>
    </w:p>
  </w:footnote>
  <w:footnote w:type="continuationSeparator" w:id="1">
    <w:p w:rsidR="00B42345" w:rsidRDefault="00B42345" w:rsidP="00D344BB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07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6"/>
        <w:szCs w:val="36"/>
      </w:rPr>
    </w:sdtEndPr>
    <w:sdtContent>
      <w:p w:rsidR="00691B0E" w:rsidRPr="00691B0E" w:rsidRDefault="00691B0E">
        <w:pPr>
          <w:pStyle w:val="a5"/>
          <w:jc w:val="right"/>
          <w:rPr>
            <w:rFonts w:ascii="TH SarabunPSK" w:hAnsi="TH SarabunPSK" w:cs="TH SarabunPSK"/>
            <w:b/>
            <w:bCs/>
            <w:sz w:val="36"/>
            <w:szCs w:val="36"/>
          </w:rPr>
        </w:pPr>
        <w:r w:rsidRPr="00691B0E">
          <w:rPr>
            <w:rFonts w:ascii="TH SarabunPSK" w:hAnsi="TH SarabunPSK" w:cs="TH SarabunPSK"/>
            <w:b/>
            <w:bCs/>
            <w:sz w:val="36"/>
            <w:szCs w:val="36"/>
          </w:rPr>
          <w:fldChar w:fldCharType="begin"/>
        </w:r>
        <w:r w:rsidRPr="00691B0E">
          <w:rPr>
            <w:rFonts w:ascii="TH SarabunPSK" w:hAnsi="TH SarabunPSK" w:cs="TH SarabunPSK"/>
            <w:b/>
            <w:bCs/>
            <w:sz w:val="36"/>
            <w:szCs w:val="36"/>
          </w:rPr>
          <w:instrText xml:space="preserve"> PAGE   \* MERGEFORMAT </w:instrText>
        </w:r>
        <w:r w:rsidRPr="00691B0E">
          <w:rPr>
            <w:rFonts w:ascii="TH SarabunPSK" w:hAnsi="TH SarabunPSK" w:cs="TH SarabunPSK"/>
            <w:b/>
            <w:bCs/>
            <w:sz w:val="36"/>
            <w:szCs w:val="36"/>
          </w:rPr>
          <w:fldChar w:fldCharType="separate"/>
        </w:r>
        <w:r w:rsidRPr="00691B0E">
          <w:rPr>
            <w:rFonts w:ascii="TH SarabunPSK" w:hAnsi="TH SarabunPSK" w:cs="TH SarabunPSK"/>
            <w:b/>
            <w:bCs/>
            <w:noProof/>
            <w:sz w:val="36"/>
            <w:szCs w:val="36"/>
            <w:lang w:val="th-TH"/>
          </w:rPr>
          <w:t>10</w:t>
        </w:r>
        <w:r w:rsidRPr="00691B0E">
          <w:rPr>
            <w:rFonts w:ascii="TH SarabunPSK" w:hAnsi="TH SarabunPSK" w:cs="TH SarabunPSK"/>
            <w:b/>
            <w:bCs/>
            <w:sz w:val="36"/>
            <w:szCs w:val="36"/>
          </w:rPr>
          <w:fldChar w:fldCharType="end"/>
        </w:r>
      </w:p>
    </w:sdtContent>
  </w:sdt>
  <w:p w:rsidR="00691B0E" w:rsidRDefault="00691B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DA7"/>
    <w:multiLevelType w:val="multilevel"/>
    <w:tmpl w:val="0FD0DB96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">
    <w:nsid w:val="047522A0"/>
    <w:multiLevelType w:val="multilevel"/>
    <w:tmpl w:val="F57415B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119F2557"/>
    <w:multiLevelType w:val="multilevel"/>
    <w:tmpl w:val="CF64E3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216D05D7"/>
    <w:multiLevelType w:val="multilevel"/>
    <w:tmpl w:val="93268F5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4">
    <w:nsid w:val="3452751F"/>
    <w:multiLevelType w:val="singleLevel"/>
    <w:tmpl w:val="0CCE7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5">
    <w:nsid w:val="38AE17CE"/>
    <w:multiLevelType w:val="hybridMultilevel"/>
    <w:tmpl w:val="62E0CBBE"/>
    <w:lvl w:ilvl="0" w:tplc="CEB804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F2B0F0">
      <w:numFmt w:val="none"/>
      <w:lvlText w:val=""/>
      <w:lvlJc w:val="left"/>
      <w:pPr>
        <w:tabs>
          <w:tab w:val="num" w:pos="360"/>
        </w:tabs>
      </w:pPr>
    </w:lvl>
    <w:lvl w:ilvl="2" w:tplc="76842F9E">
      <w:numFmt w:val="none"/>
      <w:lvlText w:val=""/>
      <w:lvlJc w:val="left"/>
      <w:pPr>
        <w:tabs>
          <w:tab w:val="num" w:pos="360"/>
        </w:tabs>
      </w:pPr>
    </w:lvl>
    <w:lvl w:ilvl="3" w:tplc="0AE075A4">
      <w:numFmt w:val="none"/>
      <w:lvlText w:val=""/>
      <w:lvlJc w:val="left"/>
      <w:pPr>
        <w:tabs>
          <w:tab w:val="num" w:pos="360"/>
        </w:tabs>
      </w:pPr>
    </w:lvl>
    <w:lvl w:ilvl="4" w:tplc="8976E950">
      <w:numFmt w:val="none"/>
      <w:lvlText w:val=""/>
      <w:lvlJc w:val="left"/>
      <w:pPr>
        <w:tabs>
          <w:tab w:val="num" w:pos="360"/>
        </w:tabs>
      </w:pPr>
    </w:lvl>
    <w:lvl w:ilvl="5" w:tplc="5BB0F45E">
      <w:numFmt w:val="none"/>
      <w:lvlText w:val=""/>
      <w:lvlJc w:val="left"/>
      <w:pPr>
        <w:tabs>
          <w:tab w:val="num" w:pos="360"/>
        </w:tabs>
      </w:pPr>
    </w:lvl>
    <w:lvl w:ilvl="6" w:tplc="4280856E">
      <w:numFmt w:val="none"/>
      <w:lvlText w:val=""/>
      <w:lvlJc w:val="left"/>
      <w:pPr>
        <w:tabs>
          <w:tab w:val="num" w:pos="360"/>
        </w:tabs>
      </w:pPr>
    </w:lvl>
    <w:lvl w:ilvl="7" w:tplc="300A44C0">
      <w:numFmt w:val="none"/>
      <w:lvlText w:val=""/>
      <w:lvlJc w:val="left"/>
      <w:pPr>
        <w:tabs>
          <w:tab w:val="num" w:pos="360"/>
        </w:tabs>
      </w:pPr>
    </w:lvl>
    <w:lvl w:ilvl="8" w:tplc="FB6AB7B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672488A"/>
    <w:multiLevelType w:val="hybridMultilevel"/>
    <w:tmpl w:val="CD98E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8A2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EF0C4B"/>
    <w:multiLevelType w:val="hybridMultilevel"/>
    <w:tmpl w:val="3E5473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563495"/>
    <w:multiLevelType w:val="multilevel"/>
    <w:tmpl w:val="014C113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5FDF3967"/>
    <w:multiLevelType w:val="multilevel"/>
    <w:tmpl w:val="C7BE52F6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659C4DE7"/>
    <w:multiLevelType w:val="multilevel"/>
    <w:tmpl w:val="A79A2D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06B0C"/>
    <w:rsid w:val="00006B0C"/>
    <w:rsid w:val="0002768F"/>
    <w:rsid w:val="0006703D"/>
    <w:rsid w:val="00082AB2"/>
    <w:rsid w:val="00140CA2"/>
    <w:rsid w:val="00140E69"/>
    <w:rsid w:val="00145D64"/>
    <w:rsid w:val="001740AA"/>
    <w:rsid w:val="00175B29"/>
    <w:rsid w:val="00266A1B"/>
    <w:rsid w:val="00270B5E"/>
    <w:rsid w:val="00275B9E"/>
    <w:rsid w:val="002C3F57"/>
    <w:rsid w:val="003452D3"/>
    <w:rsid w:val="003A3B46"/>
    <w:rsid w:val="00453279"/>
    <w:rsid w:val="0048785F"/>
    <w:rsid w:val="00492743"/>
    <w:rsid w:val="004A2448"/>
    <w:rsid w:val="004C4570"/>
    <w:rsid w:val="004F3568"/>
    <w:rsid w:val="004F5EAC"/>
    <w:rsid w:val="005632E6"/>
    <w:rsid w:val="00590963"/>
    <w:rsid w:val="005B0DEF"/>
    <w:rsid w:val="005B29F1"/>
    <w:rsid w:val="006023E2"/>
    <w:rsid w:val="00651982"/>
    <w:rsid w:val="00691B0E"/>
    <w:rsid w:val="006B10B0"/>
    <w:rsid w:val="006B18FA"/>
    <w:rsid w:val="00711810"/>
    <w:rsid w:val="007969CD"/>
    <w:rsid w:val="007D4D89"/>
    <w:rsid w:val="007E39CB"/>
    <w:rsid w:val="00807F7F"/>
    <w:rsid w:val="0084706A"/>
    <w:rsid w:val="008902EE"/>
    <w:rsid w:val="008B17F2"/>
    <w:rsid w:val="008B7E10"/>
    <w:rsid w:val="008F7E26"/>
    <w:rsid w:val="00912B50"/>
    <w:rsid w:val="00920ADD"/>
    <w:rsid w:val="00935DEE"/>
    <w:rsid w:val="00983131"/>
    <w:rsid w:val="00996182"/>
    <w:rsid w:val="009C01A0"/>
    <w:rsid w:val="009D2DAB"/>
    <w:rsid w:val="009D727C"/>
    <w:rsid w:val="00A0445F"/>
    <w:rsid w:val="00A20EAF"/>
    <w:rsid w:val="00A311DC"/>
    <w:rsid w:val="00A62564"/>
    <w:rsid w:val="00AB30D1"/>
    <w:rsid w:val="00AD4AA2"/>
    <w:rsid w:val="00B169A8"/>
    <w:rsid w:val="00B320C8"/>
    <w:rsid w:val="00B36999"/>
    <w:rsid w:val="00B42345"/>
    <w:rsid w:val="00B7409B"/>
    <w:rsid w:val="00B77043"/>
    <w:rsid w:val="00BD1FCD"/>
    <w:rsid w:val="00BD7D37"/>
    <w:rsid w:val="00C02930"/>
    <w:rsid w:val="00C26D08"/>
    <w:rsid w:val="00CA29E3"/>
    <w:rsid w:val="00CB2050"/>
    <w:rsid w:val="00CE085F"/>
    <w:rsid w:val="00CF37C1"/>
    <w:rsid w:val="00D344BB"/>
    <w:rsid w:val="00D77990"/>
    <w:rsid w:val="00D84CC0"/>
    <w:rsid w:val="00D976F6"/>
    <w:rsid w:val="00DA52B3"/>
    <w:rsid w:val="00E352DA"/>
    <w:rsid w:val="00E50C8F"/>
    <w:rsid w:val="00E67F42"/>
    <w:rsid w:val="00E846F4"/>
    <w:rsid w:val="00EA39D6"/>
    <w:rsid w:val="00EE7FA2"/>
    <w:rsid w:val="00F119EE"/>
    <w:rsid w:val="00F15702"/>
    <w:rsid w:val="00F814ED"/>
    <w:rsid w:val="00F86CCC"/>
    <w:rsid w:val="00FB6453"/>
    <w:rsid w:val="00FB6D93"/>
    <w:rsid w:val="00FC34AD"/>
    <w:rsid w:val="00FD6BD5"/>
    <w:rsid w:val="00FD6C7A"/>
    <w:rsid w:val="00FE04EC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0C"/>
    <w:pPr>
      <w:ind w:left="720"/>
      <w:contextualSpacing/>
    </w:pPr>
  </w:style>
  <w:style w:type="paragraph" w:styleId="a4">
    <w:name w:val="No Spacing"/>
    <w:uiPriority w:val="1"/>
    <w:qFormat/>
    <w:rsid w:val="00A311D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34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344BB"/>
  </w:style>
  <w:style w:type="paragraph" w:styleId="a7">
    <w:name w:val="footer"/>
    <w:basedOn w:val="a"/>
    <w:link w:val="a8"/>
    <w:uiPriority w:val="99"/>
    <w:semiHidden/>
    <w:unhideWhenUsed/>
    <w:rsid w:val="00D34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34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20</cp:revision>
  <cp:lastPrinted>2016-08-19T04:18:00Z</cp:lastPrinted>
  <dcterms:created xsi:type="dcterms:W3CDTF">2016-08-23T07:13:00Z</dcterms:created>
  <dcterms:modified xsi:type="dcterms:W3CDTF">2016-08-24T08:16:00Z</dcterms:modified>
</cp:coreProperties>
</file>