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BB" w:rsidRPr="003828BB" w:rsidRDefault="003828BB" w:rsidP="003828BB">
      <w:pPr>
        <w:spacing w:after="0" w:line="240" w:lineRule="auto"/>
        <w:ind w:left="18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แบบฟอร์มรายงานสรุปข้อร้องเรียน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การจัดซื้อจัดจ้าง ปีการศึกษา 2559</w:t>
      </w:r>
    </w:p>
    <w:p w:rsidR="003828BB" w:rsidRPr="003828BB" w:rsidRDefault="003828BB" w:rsidP="003828BB">
      <w:pPr>
        <w:spacing w:after="0" w:line="240" w:lineRule="auto"/>
        <w:ind w:left="180"/>
        <w:rPr>
          <w:rFonts w:ascii="TH SarabunPSK" w:eastAsia="Times New Roman" w:hAnsi="TH SarabunPSK" w:cs="TH SarabunPSK"/>
          <w:sz w:val="32"/>
          <w:szCs w:val="32"/>
          <w:cs/>
        </w:rPr>
      </w:pPr>
      <w:r w:rsidRPr="003828BB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A2A53" wp14:editId="7FA68FF6">
                <wp:simplePos x="0" y="0"/>
                <wp:positionH relativeFrom="column">
                  <wp:posOffset>1702435</wp:posOffset>
                </wp:positionH>
                <wp:positionV relativeFrom="paragraph">
                  <wp:posOffset>218440</wp:posOffset>
                </wp:positionV>
                <wp:extent cx="2724150" cy="531495"/>
                <wp:effectExtent l="57150" t="38100" r="76200" b="97155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31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28BB" w:rsidRPr="00713913" w:rsidRDefault="003828BB" w:rsidP="003828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7139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0"/>
                                <w:cs/>
                              </w:rPr>
                              <w:t>รายงานผลการดำเนินงาน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left:0;text-align:left;margin-left:134.05pt;margin-top:17.2pt;width:214.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28BB" w:rsidRPr="00713913" w:rsidRDefault="003828BB" w:rsidP="003828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0"/>
                        </w:rPr>
                      </w:pPr>
                      <w:r w:rsidRPr="0071391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0"/>
                          <w:cs/>
                        </w:rPr>
                        <w:t>รายงานผลการดำเนินงาน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28BB" w:rsidRPr="003828BB" w:rsidRDefault="003828BB" w:rsidP="003828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828BB" w:rsidRPr="003828BB" w:rsidRDefault="003828BB" w:rsidP="003828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828BB" w:rsidRPr="003828BB" w:rsidRDefault="003828BB" w:rsidP="003828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828BB" w:rsidRPr="003828BB" w:rsidRDefault="003828BB" w:rsidP="003828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534"/>
        <w:gridCol w:w="1559"/>
        <w:gridCol w:w="1569"/>
        <w:gridCol w:w="1660"/>
        <w:gridCol w:w="1503"/>
        <w:gridCol w:w="1417"/>
      </w:tblGrid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เดือน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อยู่ระหว่างการดำเนินงาน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หมายเหตุ</w:t>
            </w: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๑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๒</w:t>
            </w:r>
          </w:p>
        </w:tc>
        <w:tc>
          <w:tcPr>
            <w:tcW w:w="1581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619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๓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๔</w:t>
            </w:r>
          </w:p>
        </w:tc>
        <w:tc>
          <w:tcPr>
            <w:tcW w:w="1581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619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๕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๖</w:t>
            </w:r>
          </w:p>
        </w:tc>
        <w:tc>
          <w:tcPr>
            <w:tcW w:w="1581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619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๗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๘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๙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๑0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๑๑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</w:pPr>
            <w:r w:rsidRPr="003828BB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๑๒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28BB" w:rsidRPr="003828BB" w:rsidTr="00A90ED2">
        <w:tc>
          <w:tcPr>
            <w:tcW w:w="159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2A1C7" w:themeFill="accent4" w:themeFillTint="99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828B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รวม</w:t>
            </w:r>
          </w:p>
        </w:tc>
        <w:tc>
          <w:tcPr>
            <w:tcW w:w="1581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69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:rsidR="003828BB" w:rsidRPr="003828BB" w:rsidRDefault="003828BB" w:rsidP="003828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828BB" w:rsidRPr="003828BB" w:rsidRDefault="003828BB" w:rsidP="003828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828BB" w:rsidRPr="003828BB" w:rsidRDefault="003828BB" w:rsidP="003828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828BB" w:rsidRPr="003828BB" w:rsidRDefault="003828BB" w:rsidP="003828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BE5047" w:rsidRDefault="00BE5047">
      <w:bookmarkStart w:id="0" w:name="_GoBack"/>
      <w:bookmarkEnd w:id="0"/>
    </w:p>
    <w:sectPr w:rsidR="00BE5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BB"/>
    <w:rsid w:val="003828BB"/>
    <w:rsid w:val="00B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TE23</dc:creator>
  <cp:lastModifiedBy>TE23</cp:lastModifiedBy>
  <cp:revision>1</cp:revision>
  <dcterms:created xsi:type="dcterms:W3CDTF">2017-08-16T09:37:00Z</dcterms:created>
  <dcterms:modified xsi:type="dcterms:W3CDTF">2017-08-16T09:43:00Z</dcterms:modified>
</cp:coreProperties>
</file>