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BD" w:rsidRDefault="00DA5E57" w:rsidP="00DD0A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F20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="00233D7E" w:rsidRPr="00326F20">
        <w:rPr>
          <w:rFonts w:ascii="TH SarabunPSK" w:hAnsi="TH SarabunPSK" w:cs="TH SarabunPSK"/>
          <w:sz w:val="32"/>
          <w:szCs w:val="32"/>
          <w:cs/>
        </w:rPr>
        <w:tab/>
      </w:r>
      <w:r w:rsidR="00DD0ABD" w:rsidRPr="00DD0ABD">
        <w:rPr>
          <w:rFonts w:ascii="TH SarabunPSK" w:hAnsi="TH SarabunPSK" w:cs="TH SarabunPSK"/>
          <w:sz w:val="32"/>
          <w:szCs w:val="32"/>
          <w:cs/>
        </w:rPr>
        <w:t>การพัฒนารูปแบบการเรียนการสอนคณิตศาสตร์เพื่อส่งเสริมความสามารถ</w:t>
      </w:r>
    </w:p>
    <w:p w:rsidR="00DD0ABD" w:rsidRPr="00DD0ABD" w:rsidRDefault="00DD0ABD" w:rsidP="00DD0A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D0ABD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D0ABD">
        <w:rPr>
          <w:rFonts w:ascii="TH SarabunPSK" w:hAnsi="TH SarabunPSK" w:cs="TH SarabunPSK"/>
          <w:sz w:val="32"/>
          <w:szCs w:val="32"/>
          <w:cs/>
        </w:rPr>
        <w:t>การคิด</w:t>
      </w:r>
      <w:r w:rsidRPr="00DD0ABD">
        <w:rPr>
          <w:rFonts w:ascii="TH SarabunPSK" w:hAnsi="TH SarabunPSK" w:cs="TH SarabunPSK" w:hint="cs"/>
          <w:sz w:val="32"/>
          <w:szCs w:val="32"/>
          <w:cs/>
        </w:rPr>
        <w:t>แก้ปัญหา</w:t>
      </w:r>
      <w:r w:rsidR="0088215F">
        <w:rPr>
          <w:rFonts w:ascii="TH SarabunPSK" w:hAnsi="TH SarabunPSK" w:cs="TH SarabunPSK"/>
          <w:sz w:val="32"/>
          <w:szCs w:val="32"/>
          <w:cs/>
        </w:rPr>
        <w:t>อย่างมีวิจารณญาณ</w:t>
      </w:r>
      <w:r w:rsidR="0088215F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DD0ABD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DD0ABD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D0ABD">
        <w:rPr>
          <w:rFonts w:ascii="TH SarabunPSK" w:hAnsi="TH SarabunPSK" w:cs="TH SarabunPSK"/>
          <w:sz w:val="32"/>
          <w:szCs w:val="32"/>
          <w:cs/>
        </w:rPr>
        <w:t>ชั้นมัธยมศึกษาปีที่ 1</w:t>
      </w:r>
    </w:p>
    <w:p w:rsidR="00DA5E57" w:rsidRPr="00326F20" w:rsidRDefault="00DA5E57" w:rsidP="00DD0A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F20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E47F83" w:rsidRPr="00326F20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326F20">
        <w:rPr>
          <w:rFonts w:ascii="TH SarabunPSK" w:hAnsi="TH SarabunPSK" w:cs="TH SarabunPSK"/>
          <w:sz w:val="32"/>
          <w:szCs w:val="32"/>
          <w:cs/>
        </w:rPr>
        <w:tab/>
      </w:r>
      <w:r w:rsidR="00233D7E" w:rsidRPr="00326F20">
        <w:rPr>
          <w:rFonts w:ascii="TH SarabunPSK" w:hAnsi="TH SarabunPSK" w:cs="TH SarabunPSK"/>
          <w:sz w:val="32"/>
          <w:szCs w:val="32"/>
          <w:cs/>
        </w:rPr>
        <w:tab/>
      </w:r>
      <w:r w:rsidR="00857BEF">
        <w:rPr>
          <w:rFonts w:ascii="TH SarabunPSK" w:hAnsi="TH SarabunPSK" w:cs="TH SarabunPSK" w:hint="cs"/>
          <w:sz w:val="32"/>
          <w:szCs w:val="32"/>
          <w:cs/>
        </w:rPr>
        <w:t xml:space="preserve">นางสาวมาลัย   พิมพาเลีย </w:t>
      </w:r>
      <w:r w:rsidR="00835178" w:rsidRPr="00326F20">
        <w:rPr>
          <w:rFonts w:ascii="TH SarabunPSK" w:hAnsi="TH SarabunPSK" w:cs="TH SarabunPSK"/>
          <w:sz w:val="32"/>
          <w:szCs w:val="32"/>
          <w:cs/>
        </w:rPr>
        <w:t xml:space="preserve"> ตำแหน่ง ครู </w:t>
      </w:r>
      <w:proofErr w:type="spellStart"/>
      <w:r w:rsidR="00835178" w:rsidRPr="00326F20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835178" w:rsidRPr="00326F20">
        <w:rPr>
          <w:rFonts w:ascii="TH SarabunPSK" w:hAnsi="TH SarabunPSK" w:cs="TH SarabunPSK"/>
          <w:sz w:val="32"/>
          <w:szCs w:val="32"/>
          <w:cs/>
        </w:rPr>
        <w:t>ฐานะ ครูชำนาญการพิเศษ</w:t>
      </w:r>
    </w:p>
    <w:p w:rsidR="00DA5E57" w:rsidRPr="00326F20" w:rsidRDefault="00F00B69" w:rsidP="00326F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F20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="00DA5E57" w:rsidRPr="00326F20">
        <w:rPr>
          <w:rFonts w:ascii="TH SarabunPSK" w:hAnsi="TH SarabunPSK" w:cs="TH SarabunPSK"/>
          <w:sz w:val="32"/>
          <w:szCs w:val="32"/>
          <w:cs/>
        </w:rPr>
        <w:tab/>
      </w:r>
      <w:r w:rsidR="00233D7E" w:rsidRPr="00326F20">
        <w:rPr>
          <w:rFonts w:ascii="TH SarabunPSK" w:hAnsi="TH SarabunPSK" w:cs="TH SarabunPSK"/>
          <w:sz w:val="32"/>
          <w:szCs w:val="32"/>
          <w:cs/>
        </w:rPr>
        <w:tab/>
      </w:r>
      <w:r w:rsidR="00151B31" w:rsidRPr="00326F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57BEF">
        <w:rPr>
          <w:rFonts w:ascii="TH SarabunPSK" w:hAnsi="TH SarabunPSK" w:cs="TH SarabunPSK" w:hint="cs"/>
          <w:sz w:val="32"/>
          <w:szCs w:val="32"/>
          <w:cs/>
        </w:rPr>
        <w:t>โรงเรียนทีโอเอวิทยา(เทศบาล ๑ วัดคำสายทอง)</w:t>
      </w:r>
      <w:r w:rsidR="00DA5E57" w:rsidRPr="00326F20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857BEF">
        <w:rPr>
          <w:rFonts w:ascii="TH SarabunPSK" w:hAnsi="TH SarabunPSK" w:cs="TH SarabunPSK" w:hint="cs"/>
          <w:sz w:val="32"/>
          <w:szCs w:val="32"/>
          <w:cs/>
        </w:rPr>
        <w:t>กองการศึกษา</w:t>
      </w:r>
      <w:r w:rsidR="00DA5E57" w:rsidRPr="00326F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A5E57" w:rsidRPr="00326F20" w:rsidRDefault="00DA5E57" w:rsidP="00326F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F20">
        <w:rPr>
          <w:rFonts w:ascii="TH SarabunPSK" w:hAnsi="TH SarabunPSK" w:cs="TH SarabunPSK"/>
          <w:sz w:val="32"/>
          <w:szCs w:val="32"/>
          <w:cs/>
        </w:rPr>
        <w:tab/>
      </w:r>
      <w:r w:rsidR="00233D7E" w:rsidRPr="00326F20">
        <w:rPr>
          <w:rFonts w:ascii="TH SarabunPSK" w:hAnsi="TH SarabunPSK" w:cs="TH SarabunPSK"/>
          <w:sz w:val="32"/>
          <w:szCs w:val="32"/>
          <w:cs/>
        </w:rPr>
        <w:tab/>
      </w:r>
      <w:r w:rsidR="00151B31" w:rsidRPr="00326F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26F20">
        <w:rPr>
          <w:rFonts w:ascii="TH SarabunPSK" w:hAnsi="TH SarabunPSK" w:cs="TH SarabunPSK"/>
          <w:sz w:val="32"/>
          <w:szCs w:val="32"/>
          <w:cs/>
        </w:rPr>
        <w:t>เทศบาล</w:t>
      </w:r>
      <w:r w:rsidR="00857BEF">
        <w:rPr>
          <w:rFonts w:ascii="TH SarabunPSK" w:hAnsi="TH SarabunPSK" w:cs="TH SarabunPSK" w:hint="cs"/>
          <w:sz w:val="32"/>
          <w:szCs w:val="32"/>
          <w:cs/>
        </w:rPr>
        <w:t xml:space="preserve">เมืองมุกดาหาร </w:t>
      </w:r>
      <w:r w:rsidR="00F00B69" w:rsidRPr="00326F20">
        <w:rPr>
          <w:rFonts w:ascii="TH SarabunPSK" w:hAnsi="TH SarabunPSK" w:cs="TH SarabunPSK"/>
          <w:sz w:val="32"/>
          <w:szCs w:val="32"/>
          <w:cs/>
        </w:rPr>
        <w:t xml:space="preserve"> อำเภอเมือง</w:t>
      </w:r>
      <w:r w:rsidR="00857BEF">
        <w:rPr>
          <w:rFonts w:ascii="TH SarabunPSK" w:hAnsi="TH SarabunPSK" w:cs="TH SarabunPSK" w:hint="cs"/>
          <w:sz w:val="32"/>
          <w:szCs w:val="32"/>
          <w:cs/>
        </w:rPr>
        <w:t xml:space="preserve">มุกดาหาร </w:t>
      </w:r>
      <w:r w:rsidR="00F00B69" w:rsidRPr="00326F20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857BEF">
        <w:rPr>
          <w:rFonts w:ascii="TH SarabunPSK" w:hAnsi="TH SarabunPSK" w:cs="TH SarabunPSK" w:hint="cs"/>
          <w:sz w:val="32"/>
          <w:szCs w:val="32"/>
          <w:cs/>
        </w:rPr>
        <w:t>มุกดาหาร</w:t>
      </w:r>
    </w:p>
    <w:p w:rsidR="00DA5E57" w:rsidRPr="00326F20" w:rsidRDefault="00DA5E57" w:rsidP="00326F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6F2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326F20">
        <w:rPr>
          <w:rFonts w:ascii="TH SarabunPSK" w:hAnsi="TH SarabunPSK" w:cs="TH SarabunPSK"/>
          <w:sz w:val="32"/>
          <w:szCs w:val="32"/>
          <w:cs/>
        </w:rPr>
        <w:tab/>
      </w:r>
      <w:r w:rsidR="00233D7E" w:rsidRPr="00326F20">
        <w:rPr>
          <w:rFonts w:ascii="TH SarabunPSK" w:hAnsi="TH SarabunPSK" w:cs="TH SarabunPSK"/>
          <w:sz w:val="32"/>
          <w:szCs w:val="32"/>
        </w:rPr>
        <w:tab/>
      </w:r>
      <w:r w:rsidR="00151B31" w:rsidRPr="00326F20">
        <w:rPr>
          <w:rFonts w:ascii="TH SarabunPSK" w:hAnsi="TH SarabunPSK" w:cs="TH SarabunPSK"/>
          <w:sz w:val="32"/>
          <w:szCs w:val="32"/>
        </w:rPr>
        <w:t xml:space="preserve">  </w:t>
      </w:r>
      <w:r w:rsidRPr="00326F20">
        <w:rPr>
          <w:rFonts w:ascii="TH SarabunPSK" w:hAnsi="TH SarabunPSK" w:cs="TH SarabunPSK"/>
          <w:sz w:val="32"/>
          <w:szCs w:val="32"/>
        </w:rPr>
        <w:t>25</w:t>
      </w:r>
      <w:r w:rsidR="0093425B" w:rsidRPr="00326F20">
        <w:rPr>
          <w:rFonts w:ascii="TH SarabunPSK" w:hAnsi="TH SarabunPSK" w:cs="TH SarabunPSK"/>
          <w:sz w:val="32"/>
          <w:szCs w:val="32"/>
        </w:rPr>
        <w:t>6</w:t>
      </w:r>
      <w:r w:rsidR="00307BC7">
        <w:rPr>
          <w:rFonts w:ascii="TH SarabunPSK" w:hAnsi="TH SarabunPSK" w:cs="TH SarabunPSK"/>
          <w:sz w:val="32"/>
          <w:szCs w:val="32"/>
        </w:rPr>
        <w:t>2</w:t>
      </w:r>
    </w:p>
    <w:p w:rsidR="00DA5E57" w:rsidRPr="00326F20" w:rsidRDefault="00DA5E57" w:rsidP="00326F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5E57" w:rsidRPr="00326F20" w:rsidRDefault="00DA5E57" w:rsidP="00326F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6F20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4541B6" w:rsidRDefault="00AE708B" w:rsidP="001814B0">
      <w:pPr>
        <w:tabs>
          <w:tab w:val="left" w:pos="720"/>
          <w:tab w:val="left" w:pos="100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26F20">
        <w:rPr>
          <w:rFonts w:ascii="TH SarabunPSK" w:hAnsi="TH SarabunPSK" w:cs="TH SarabunPSK"/>
          <w:sz w:val="32"/>
          <w:szCs w:val="32"/>
          <w:cs/>
        </w:rPr>
        <w:tab/>
        <w:t xml:space="preserve">การวิจัยครั้งนี้มีวัตถุประสงค์ </w:t>
      </w:r>
      <w:r w:rsidR="00424FF7" w:rsidRPr="008F7293">
        <w:rPr>
          <w:rFonts w:ascii="TH SarabunPSK" w:hAnsi="TH SarabunPSK" w:cs="TH SarabunPSK" w:hint="cs"/>
          <w:color w:val="000000" w:themeColor="text1"/>
          <w:szCs w:val="32"/>
          <w:cs/>
        </w:rPr>
        <w:t>1</w:t>
      </w:r>
      <w:r w:rsidR="00424FF7">
        <w:rPr>
          <w:rFonts w:ascii="TH SarabunPSK" w:hAnsi="TH SarabunPSK" w:cs="TH SarabunPSK" w:hint="cs"/>
          <w:color w:val="000000" w:themeColor="text1"/>
          <w:szCs w:val="32"/>
          <w:cs/>
        </w:rPr>
        <w:t>)</w:t>
      </w:r>
      <w:r w:rsidR="00424FF7" w:rsidRPr="008F7293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เพื่อพัฒนา</w:t>
      </w:r>
      <w:r w:rsidR="00424FF7" w:rsidRPr="003F5DB2">
        <w:rPr>
          <w:rFonts w:ascii="TH SarabunPSK" w:hAnsi="TH SarabunPSK" w:cs="TH SarabunPSK"/>
          <w:szCs w:val="32"/>
          <w:cs/>
        </w:rPr>
        <w:t>รูปแบบการเรียนการสอนคณิตศาสตร์เพื่อส่งเสริมความสามารถ</w:t>
      </w:r>
      <w:r w:rsidR="00424FF7">
        <w:rPr>
          <w:rFonts w:ascii="TH SarabunPSK" w:hAnsi="TH SarabunPSK" w:cs="TH SarabunPSK" w:hint="cs"/>
          <w:szCs w:val="32"/>
          <w:cs/>
        </w:rPr>
        <w:t>ใน</w:t>
      </w:r>
      <w:r w:rsidR="00424FF7" w:rsidRPr="003F5DB2">
        <w:rPr>
          <w:rFonts w:ascii="TH SarabunPSK" w:hAnsi="TH SarabunPSK" w:cs="TH SarabunPSK"/>
          <w:szCs w:val="32"/>
          <w:cs/>
        </w:rPr>
        <w:t>การคิด</w:t>
      </w:r>
      <w:r w:rsidR="00424FF7">
        <w:rPr>
          <w:rFonts w:ascii="TH SarabunPSK" w:hAnsi="TH SarabunPSK" w:cs="TH SarabunPSK" w:hint="cs"/>
          <w:szCs w:val="32"/>
          <w:cs/>
        </w:rPr>
        <w:t>แก้ปัญหา</w:t>
      </w:r>
      <w:r w:rsidR="001814B0">
        <w:rPr>
          <w:rFonts w:ascii="TH SarabunPSK" w:hAnsi="TH SarabunPSK" w:cs="TH SarabunPSK"/>
          <w:szCs w:val="32"/>
          <w:cs/>
        </w:rPr>
        <w:t>อย่างมีวิจารณญาณ</w:t>
      </w:r>
      <w:r w:rsidR="001814B0">
        <w:rPr>
          <w:rFonts w:ascii="TH SarabunPSK" w:hAnsi="TH SarabunPSK" w:cs="TH SarabunPSK" w:hint="cs"/>
          <w:szCs w:val="32"/>
          <w:cs/>
        </w:rPr>
        <w:t>สำ</w:t>
      </w:r>
      <w:r w:rsidR="00424FF7" w:rsidRPr="003F5DB2">
        <w:rPr>
          <w:rFonts w:ascii="TH SarabunPSK" w:hAnsi="TH SarabunPSK" w:cs="TH SarabunPSK"/>
          <w:szCs w:val="32"/>
          <w:cs/>
        </w:rPr>
        <w:t>นักเรียน</w:t>
      </w:r>
      <w:r w:rsidR="00424FF7">
        <w:rPr>
          <w:rFonts w:ascii="TH SarabunPSK" w:hAnsi="TH SarabunPSK" w:cs="TH SarabunPSK" w:hint="cs"/>
          <w:szCs w:val="32"/>
          <w:cs/>
        </w:rPr>
        <w:t>ระดับ</w:t>
      </w:r>
      <w:r w:rsidR="00424FF7" w:rsidRPr="003F5DB2">
        <w:rPr>
          <w:rFonts w:ascii="TH SarabunPSK" w:hAnsi="TH SarabunPSK" w:cs="TH SarabunPSK"/>
          <w:szCs w:val="32"/>
          <w:cs/>
        </w:rPr>
        <w:t>ชั้นมัธยมศึกษาปีที่ 1</w:t>
      </w:r>
      <w:r w:rsidR="00424F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8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ให้มีประสิทธิภาพตามเกณฑ์ </w:t>
      </w:r>
      <w:r w:rsidR="001814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424FF7" w:rsidRPr="008F7293">
        <w:rPr>
          <w:rFonts w:ascii="TH SarabunPSK" w:hAnsi="TH SarabunPSK" w:cs="TH SarabunPSK"/>
          <w:color w:val="000000" w:themeColor="text1"/>
          <w:sz w:val="32"/>
          <w:szCs w:val="32"/>
          <w:cs/>
        </w:rPr>
        <w:t>0/</w:t>
      </w:r>
      <w:r w:rsidR="001814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424FF7" w:rsidRPr="008F7293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="00424FF7">
        <w:rPr>
          <w:rFonts w:ascii="TH SarabunPSK" w:hAnsi="TH SarabunPSK" w:cs="TH SarabunPSK"/>
          <w:sz w:val="32"/>
          <w:szCs w:val="32"/>
        </w:rPr>
        <w:t xml:space="preserve">  2)</w:t>
      </w:r>
      <w:r w:rsidR="00424FF7" w:rsidRPr="004B6086">
        <w:rPr>
          <w:rFonts w:ascii="TH SarabunPSK" w:hAnsi="TH SarabunPSK" w:cs="TH SarabunPSK"/>
          <w:sz w:val="32"/>
          <w:szCs w:val="32"/>
        </w:rPr>
        <w:t xml:space="preserve"> </w:t>
      </w:r>
      <w:r w:rsidR="00424FF7" w:rsidRPr="004B6086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424FF7">
        <w:rPr>
          <w:rFonts w:ascii="TH SarabunPSK" w:hAnsi="TH SarabunPSK" w:cs="TH SarabunPSK" w:hint="cs"/>
          <w:szCs w:val="32"/>
          <w:cs/>
        </w:rPr>
        <w:t>ประสิทธิผลของ</w:t>
      </w:r>
      <w:r w:rsidR="001814B0" w:rsidRPr="003F5DB2">
        <w:rPr>
          <w:rFonts w:ascii="TH SarabunPSK" w:hAnsi="TH SarabunPSK" w:cs="TH SarabunPSK"/>
          <w:szCs w:val="32"/>
          <w:cs/>
        </w:rPr>
        <w:t>รูปแบบการเรียนการสอนคณิตศาสตร์เพื่อส่งเสริมความสามารถ</w:t>
      </w:r>
      <w:r w:rsidR="001814B0">
        <w:rPr>
          <w:rFonts w:ascii="TH SarabunPSK" w:hAnsi="TH SarabunPSK" w:cs="TH SarabunPSK" w:hint="cs"/>
          <w:szCs w:val="32"/>
          <w:cs/>
        </w:rPr>
        <w:t>ใน</w:t>
      </w:r>
      <w:r w:rsidR="001814B0" w:rsidRPr="003F5DB2">
        <w:rPr>
          <w:rFonts w:ascii="TH SarabunPSK" w:hAnsi="TH SarabunPSK" w:cs="TH SarabunPSK"/>
          <w:szCs w:val="32"/>
          <w:cs/>
        </w:rPr>
        <w:t>การคิด</w:t>
      </w:r>
      <w:r w:rsidR="001814B0">
        <w:rPr>
          <w:rFonts w:ascii="TH SarabunPSK" w:hAnsi="TH SarabunPSK" w:cs="TH SarabunPSK" w:hint="cs"/>
          <w:szCs w:val="32"/>
          <w:cs/>
        </w:rPr>
        <w:t>แก้ปัญหา</w:t>
      </w:r>
      <w:r w:rsidR="001814B0">
        <w:rPr>
          <w:rFonts w:ascii="TH SarabunPSK" w:hAnsi="TH SarabunPSK" w:cs="TH SarabunPSK"/>
          <w:szCs w:val="32"/>
          <w:cs/>
        </w:rPr>
        <w:t>อย่างมีวิจารณญาณ</w:t>
      </w:r>
      <w:r w:rsidR="001814B0">
        <w:rPr>
          <w:rFonts w:ascii="TH SarabunPSK" w:hAnsi="TH SarabunPSK" w:cs="TH SarabunPSK" w:hint="cs"/>
          <w:szCs w:val="32"/>
          <w:cs/>
        </w:rPr>
        <w:t>สำ</w:t>
      </w:r>
      <w:r w:rsidR="001814B0" w:rsidRPr="003F5DB2">
        <w:rPr>
          <w:rFonts w:ascii="TH SarabunPSK" w:hAnsi="TH SarabunPSK" w:cs="TH SarabunPSK"/>
          <w:szCs w:val="32"/>
          <w:cs/>
        </w:rPr>
        <w:t>นักเรียน</w:t>
      </w:r>
      <w:r w:rsidR="001814B0">
        <w:rPr>
          <w:rFonts w:ascii="TH SarabunPSK" w:hAnsi="TH SarabunPSK" w:cs="TH SarabunPSK" w:hint="cs"/>
          <w:szCs w:val="32"/>
          <w:cs/>
        </w:rPr>
        <w:t>ระดับ</w:t>
      </w:r>
      <w:r w:rsidR="001814B0" w:rsidRPr="003F5DB2">
        <w:rPr>
          <w:rFonts w:ascii="TH SarabunPSK" w:hAnsi="TH SarabunPSK" w:cs="TH SarabunPSK"/>
          <w:szCs w:val="32"/>
          <w:cs/>
        </w:rPr>
        <w:t>ชั้นมัธยมศึกษาปีที่ 1</w:t>
      </w:r>
      <w:r w:rsidR="0018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26F20">
        <w:rPr>
          <w:rFonts w:ascii="TH SarabunPSK" w:hAnsi="TH SarabunPSK" w:cs="TH SarabunPSK"/>
          <w:sz w:val="32"/>
          <w:szCs w:val="32"/>
        </w:rPr>
        <w:t xml:space="preserve"> </w:t>
      </w:r>
      <w:r w:rsidRPr="00326F20">
        <w:rPr>
          <w:rFonts w:ascii="TH SarabunPSK" w:hAnsi="TH SarabunPSK" w:cs="TH SarabunPSK"/>
          <w:sz w:val="32"/>
          <w:szCs w:val="32"/>
          <w:cs/>
        </w:rPr>
        <w:t xml:space="preserve">กลุ่มตัวอย่าง ได้แก่ </w:t>
      </w:r>
      <w:r w:rsidR="004E0CD4" w:rsidRPr="00D60420">
        <w:rPr>
          <w:rFonts w:ascii="TH SarabunPSK" w:hAnsi="TH SarabunPSK" w:cs="TH SarabunPSK" w:hint="cs"/>
          <w:sz w:val="32"/>
          <w:szCs w:val="32"/>
          <w:cs/>
        </w:rPr>
        <w:t xml:space="preserve">นักเรียนชั้นมัธยมศึกษาปีที่ </w:t>
      </w:r>
      <w:r w:rsidR="004E0CD4">
        <w:rPr>
          <w:rFonts w:ascii="TH SarabunPSK" w:hAnsi="TH SarabunPSK" w:cs="TH SarabunPSK"/>
          <w:sz w:val="32"/>
          <w:szCs w:val="32"/>
        </w:rPr>
        <w:t>1</w:t>
      </w:r>
      <w:r w:rsidR="004E0CD4" w:rsidRPr="00D60420">
        <w:rPr>
          <w:rFonts w:ascii="TH SarabunPSK" w:hAnsi="TH SarabunPSK" w:cs="TH SarabunPSK" w:hint="cs"/>
          <w:sz w:val="32"/>
          <w:szCs w:val="32"/>
          <w:cs/>
        </w:rPr>
        <w:t xml:space="preserve"> ที่กำลังศึกษา</w:t>
      </w:r>
      <w:r w:rsidR="004E0CD4">
        <w:rPr>
          <w:rFonts w:ascii="TH SarabunPSK" w:hAnsi="TH SarabunPSK" w:cs="TH SarabunPSK" w:hint="cs"/>
          <w:szCs w:val="32"/>
          <w:cs/>
        </w:rPr>
        <w:t>ในภาคเรียนที่ 1 ปีการศึกษา 2562 โรงเรียนทีโอเอวิทยา(เทศบาล ๑ วัดคำสายทอง) สังกัดกอง</w:t>
      </w:r>
      <w:r w:rsidR="004E0CD4" w:rsidRPr="00EB1937">
        <w:rPr>
          <w:rFonts w:ascii="TH SarabunPSK" w:hAnsi="TH SarabunPSK" w:cs="TH SarabunPSK" w:hint="cs"/>
          <w:sz w:val="32"/>
          <w:szCs w:val="32"/>
          <w:cs/>
        </w:rPr>
        <w:t>การศึกษา เทศบาลเมืองมุกดาหาร จังหวัดมุกดาหาร</w:t>
      </w:r>
      <w:r w:rsidRPr="00326F20">
        <w:rPr>
          <w:rFonts w:ascii="TH SarabunPSK" w:hAnsi="TH SarabunPSK" w:cs="TH SarabunPSK"/>
          <w:sz w:val="32"/>
          <w:szCs w:val="32"/>
        </w:rPr>
        <w:t xml:space="preserve"> </w:t>
      </w:r>
      <w:r w:rsidRPr="00326F2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26F20">
        <w:rPr>
          <w:rFonts w:ascii="TH SarabunPSK" w:hAnsi="TH SarabunPSK" w:cs="TH SarabunPSK"/>
          <w:sz w:val="32"/>
          <w:szCs w:val="32"/>
        </w:rPr>
        <w:t>3</w:t>
      </w:r>
      <w:r w:rsidR="002C43B7">
        <w:rPr>
          <w:rFonts w:ascii="TH SarabunPSK" w:hAnsi="TH SarabunPSK" w:cs="TH SarabunPSK"/>
          <w:sz w:val="32"/>
          <w:szCs w:val="32"/>
        </w:rPr>
        <w:t>0</w:t>
      </w:r>
      <w:r w:rsidRPr="00326F20">
        <w:rPr>
          <w:rFonts w:ascii="TH SarabunPSK" w:hAnsi="TH SarabunPSK" w:cs="TH SarabunPSK"/>
          <w:sz w:val="32"/>
          <w:szCs w:val="32"/>
        </w:rPr>
        <w:t xml:space="preserve"> </w:t>
      </w:r>
      <w:r w:rsidRPr="00326F20">
        <w:rPr>
          <w:rFonts w:ascii="TH SarabunPSK" w:hAnsi="TH SarabunPSK" w:cs="TH SarabunPSK"/>
          <w:sz w:val="32"/>
          <w:szCs w:val="32"/>
          <w:cs/>
        </w:rPr>
        <w:t>คน</w:t>
      </w:r>
      <w:r w:rsidRPr="00326F20">
        <w:rPr>
          <w:rFonts w:ascii="TH SarabunPSK" w:hAnsi="TH SarabunPSK" w:cs="TH SarabunPSK"/>
          <w:sz w:val="32"/>
          <w:szCs w:val="32"/>
        </w:rPr>
        <w:t xml:space="preserve"> </w:t>
      </w:r>
      <w:r w:rsidRPr="00326F20">
        <w:rPr>
          <w:rFonts w:ascii="TH SarabunPSK" w:hAnsi="TH SarabunPSK" w:cs="TH SarabunPSK"/>
          <w:sz w:val="32"/>
          <w:szCs w:val="32"/>
          <w:cs/>
        </w:rPr>
        <w:t>เครื่องมือที่ใช้ได้แก่ 1) แบบวิเคราะห์เอกสาร</w:t>
      </w:r>
      <w:r w:rsidRPr="00326F20">
        <w:rPr>
          <w:rFonts w:ascii="TH SarabunPSK" w:hAnsi="TH SarabunPSK" w:cs="TH SarabunPSK"/>
          <w:sz w:val="32"/>
          <w:szCs w:val="32"/>
        </w:rPr>
        <w:t xml:space="preserve"> </w:t>
      </w:r>
      <w:r w:rsidR="0076115F">
        <w:rPr>
          <w:rFonts w:ascii="TH SarabunPSK" w:hAnsi="TH SarabunPSK" w:cs="TH SarabunPSK" w:hint="cs"/>
          <w:sz w:val="32"/>
          <w:szCs w:val="32"/>
          <w:cs/>
        </w:rPr>
        <w:t>2) แบบสอบถามความ</w:t>
      </w:r>
      <w:r w:rsidR="001814B0"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 w:rsidR="007611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15F">
        <w:rPr>
          <w:rFonts w:ascii="TH SarabunPSK" w:hAnsi="TH SarabunPSK" w:cs="TH SarabunPSK"/>
          <w:sz w:val="32"/>
          <w:szCs w:val="32"/>
          <w:cs/>
        </w:rPr>
        <w:t>3) แบบสัมภาษณ์ 4</w:t>
      </w:r>
      <w:r w:rsidRPr="00326F20">
        <w:rPr>
          <w:rFonts w:ascii="TH SarabunPSK" w:hAnsi="TH SarabunPSK" w:cs="TH SarabunPSK"/>
          <w:sz w:val="32"/>
          <w:szCs w:val="32"/>
          <w:cs/>
        </w:rPr>
        <w:t xml:space="preserve">) รูปแบบการเรียนการสอน คู่มือการใช้รูปแบบการเรียนการสอน และแผนการจัดการเรียนรู้  </w:t>
      </w:r>
      <w:r w:rsidR="0076115F">
        <w:rPr>
          <w:rFonts w:ascii="TH SarabunPSK" w:hAnsi="TH SarabunPSK" w:cs="TH SarabunPSK" w:hint="cs"/>
          <w:sz w:val="32"/>
          <w:szCs w:val="32"/>
          <w:cs/>
        </w:rPr>
        <w:t>5</w:t>
      </w:r>
      <w:r w:rsidRPr="00326F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6115F" w:rsidRPr="004325CB">
        <w:rPr>
          <w:rFonts w:ascii="TH SarabunPSK" w:hAnsi="TH SarabunPSK" w:cs="TH SarabunPSK" w:hint="cs"/>
          <w:color w:val="000000"/>
          <w:sz w:val="32"/>
          <w:szCs w:val="32"/>
          <w:cs/>
        </w:rPr>
        <w:t>แบบทดสอบวัด</w:t>
      </w:r>
      <w:r w:rsidR="0076115F" w:rsidRPr="004325CB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</w:t>
      </w:r>
      <w:r w:rsidR="0076115F" w:rsidRPr="004325CB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76115F" w:rsidRPr="004325CB">
        <w:rPr>
          <w:rFonts w:ascii="TH SarabunPSK" w:hAnsi="TH SarabunPSK" w:cs="TH SarabunPSK"/>
          <w:color w:val="000000"/>
          <w:sz w:val="32"/>
          <w:szCs w:val="32"/>
          <w:cs/>
        </w:rPr>
        <w:t>การคิด</w:t>
      </w:r>
      <w:r w:rsidR="0076115F" w:rsidRPr="004325CB">
        <w:rPr>
          <w:rFonts w:ascii="TH SarabunPSK" w:hAnsi="TH SarabunPSK" w:cs="TH SarabunPSK" w:hint="cs"/>
          <w:color w:val="000000"/>
          <w:sz w:val="32"/>
          <w:szCs w:val="32"/>
          <w:cs/>
        </w:rPr>
        <w:t>แก้ปัญหา</w:t>
      </w:r>
      <w:r w:rsidR="0076115F" w:rsidRPr="004325CB">
        <w:rPr>
          <w:rFonts w:ascii="TH SarabunPSK" w:hAnsi="TH SarabunPSK" w:cs="TH SarabunPSK"/>
          <w:color w:val="000000"/>
          <w:sz w:val="32"/>
          <w:szCs w:val="32"/>
          <w:cs/>
        </w:rPr>
        <w:t>อย่างมีวิจารณญาณ</w:t>
      </w:r>
    </w:p>
    <w:p w:rsidR="001814B0" w:rsidRDefault="001814B0" w:rsidP="004541B6">
      <w:pPr>
        <w:tabs>
          <w:tab w:val="left" w:pos="720"/>
          <w:tab w:val="left" w:pos="1008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</w:t>
      </w:r>
      <w:r w:rsidR="0076115F" w:rsidRPr="00F732A2">
        <w:rPr>
          <w:rFonts w:ascii="TH SarabunPSK" w:hAnsi="TH SarabunPSK" w:cs="TH SarabunPSK" w:hint="cs"/>
          <w:color w:val="000000"/>
          <w:sz w:val="32"/>
          <w:szCs w:val="32"/>
          <w:cs/>
        </w:rPr>
        <w:t>ละ</w:t>
      </w:r>
      <w:r w:rsidR="007611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แบบสอบถามความพึงพอใจ</w:t>
      </w:r>
      <w:r w:rsidR="0076115F" w:rsidRPr="00F732A2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ของนักเรียนที่มีต่อรูปแบบการเรียนการสอน</w:t>
      </w:r>
      <w:r w:rsidR="00AE708B" w:rsidRPr="00326F20">
        <w:rPr>
          <w:rFonts w:ascii="TH SarabunPSK" w:hAnsi="TH SarabunPSK" w:cs="TH SarabunPSK"/>
          <w:sz w:val="32"/>
          <w:szCs w:val="32"/>
          <w:cs/>
        </w:rPr>
        <w:t xml:space="preserve">วิเคราะห์ข้อมูลโดยการหาค่าเฉลี่ย ส่วนเบี่ยงเบนมาตรฐาน ค่าร้อยละ </w:t>
      </w:r>
      <w:r w:rsidR="00326F20" w:rsidRPr="00326F20">
        <w:rPr>
          <w:rFonts w:ascii="TH SarabunPSK" w:hAnsi="TH SarabunPSK" w:cs="TH SarabunPSK"/>
          <w:sz w:val="32"/>
          <w:szCs w:val="32"/>
          <w:cs/>
        </w:rPr>
        <w:t>การทดสอบค่าที (</w:t>
      </w:r>
      <w:r w:rsidR="00326F20" w:rsidRPr="00326F20">
        <w:rPr>
          <w:rFonts w:ascii="TH SarabunPSK" w:hAnsi="TH SarabunPSK" w:cs="TH SarabunPSK"/>
          <w:sz w:val="32"/>
          <w:szCs w:val="32"/>
        </w:rPr>
        <w:t>t - test</w:t>
      </w:r>
      <w:r w:rsidR="00326F20" w:rsidRPr="00326F20">
        <w:rPr>
          <w:rFonts w:ascii="TH SarabunPSK" w:hAnsi="TH SarabunPSK" w:cs="TH SarabunPSK"/>
          <w:sz w:val="32"/>
          <w:szCs w:val="32"/>
          <w:cs/>
        </w:rPr>
        <w:t>) ชนิดกลุ่มตัวอย่าง</w:t>
      </w:r>
    </w:p>
    <w:p w:rsidR="00AE708B" w:rsidRPr="00326F20" w:rsidRDefault="00326F20" w:rsidP="004541B6">
      <w:pPr>
        <w:tabs>
          <w:tab w:val="left" w:pos="720"/>
          <w:tab w:val="left" w:pos="10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F20">
        <w:rPr>
          <w:rFonts w:ascii="TH SarabunPSK" w:hAnsi="TH SarabunPSK" w:cs="TH SarabunPSK"/>
          <w:sz w:val="32"/>
          <w:szCs w:val="32"/>
          <w:cs/>
        </w:rPr>
        <w:t>ไม่เป็นอิสระจากกัน (</w:t>
      </w:r>
      <w:r w:rsidRPr="00326F20">
        <w:rPr>
          <w:rFonts w:ascii="TH SarabunPSK" w:hAnsi="TH SarabunPSK" w:cs="TH SarabunPSK"/>
          <w:sz w:val="32"/>
          <w:szCs w:val="32"/>
        </w:rPr>
        <w:t>dependent  samples</w:t>
      </w:r>
      <w:r w:rsidRPr="00326F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E708B" w:rsidRPr="00326F20">
        <w:rPr>
          <w:rFonts w:ascii="TH SarabunPSK" w:hAnsi="TH SarabunPSK" w:cs="TH SarabunPSK"/>
          <w:sz w:val="32"/>
          <w:szCs w:val="32"/>
          <w:cs/>
        </w:rPr>
        <w:t>และการวิเคราะห์เนื้อหา</w:t>
      </w:r>
      <w:r w:rsidR="00AE708B" w:rsidRPr="00326F20">
        <w:rPr>
          <w:rFonts w:ascii="TH SarabunPSK" w:hAnsi="TH SarabunPSK" w:cs="TH SarabunPSK"/>
          <w:sz w:val="32"/>
          <w:szCs w:val="32"/>
        </w:rPr>
        <w:t xml:space="preserve"> </w:t>
      </w:r>
      <w:r w:rsidR="00AE708B" w:rsidRPr="00326F20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</w:p>
    <w:p w:rsidR="00B36B96" w:rsidRDefault="00AE708B" w:rsidP="0030675C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F20">
        <w:rPr>
          <w:rFonts w:ascii="TH SarabunPSK" w:hAnsi="TH SarabunPSK" w:cs="TH SarabunPSK"/>
          <w:sz w:val="32"/>
          <w:szCs w:val="32"/>
          <w:cs/>
        </w:rPr>
        <w:tab/>
        <w:t>1. รูปแบบการเรียนการสอนที่พัฒนาขึ้นชื่อว่า “</w:t>
      </w:r>
      <w:r w:rsidRPr="00326F20">
        <w:rPr>
          <w:rFonts w:ascii="TH SarabunPSK" w:hAnsi="TH SarabunPSK" w:cs="TH SarabunPSK"/>
          <w:sz w:val="32"/>
          <w:szCs w:val="32"/>
        </w:rPr>
        <w:t>PA</w:t>
      </w:r>
      <w:r w:rsidR="006E1380">
        <w:rPr>
          <w:rFonts w:ascii="TH SarabunPSK" w:hAnsi="TH SarabunPSK" w:cs="TH SarabunPSK"/>
          <w:sz w:val="32"/>
          <w:szCs w:val="32"/>
        </w:rPr>
        <w:t>TA Model</w:t>
      </w:r>
      <w:r w:rsidRPr="00326F20">
        <w:rPr>
          <w:rFonts w:ascii="TH SarabunPSK" w:hAnsi="TH SarabunPSK" w:cs="TH SarabunPSK"/>
          <w:sz w:val="32"/>
          <w:szCs w:val="32"/>
          <w:cs/>
        </w:rPr>
        <w:t xml:space="preserve">” มีองค์ประกอบ </w:t>
      </w:r>
      <w:r w:rsidR="006B6DCA">
        <w:rPr>
          <w:rFonts w:ascii="TH SarabunPSK" w:hAnsi="TH SarabunPSK" w:cs="TH SarabunPSK" w:hint="cs"/>
          <w:sz w:val="32"/>
          <w:szCs w:val="32"/>
          <w:cs/>
        </w:rPr>
        <w:t>4</w:t>
      </w:r>
      <w:r w:rsidRPr="00326F20">
        <w:rPr>
          <w:rFonts w:ascii="TH SarabunPSK" w:hAnsi="TH SarabunPSK" w:cs="TH SarabunPSK"/>
          <w:sz w:val="32"/>
          <w:szCs w:val="32"/>
          <w:cs/>
        </w:rPr>
        <w:t xml:space="preserve"> ประการ ได้แก่ 1) หลักการ 2) วัตถุประสงค์ 3) กระบวนการเรียนรู้</w:t>
      </w:r>
      <w:r w:rsidR="00684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6F20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6155EB">
        <w:rPr>
          <w:rFonts w:ascii="TH SarabunPSK" w:hAnsi="TH SarabunPSK" w:cs="TH SarabunPSK" w:hint="cs"/>
          <w:sz w:val="32"/>
          <w:szCs w:val="32"/>
          <w:cs/>
        </w:rPr>
        <w:t>4</w:t>
      </w:r>
      <w:r w:rsidRPr="00326F20">
        <w:rPr>
          <w:rFonts w:ascii="TH SarabunPSK" w:hAnsi="TH SarabunPSK" w:cs="TH SarabunPSK"/>
          <w:sz w:val="32"/>
          <w:szCs w:val="32"/>
          <w:cs/>
        </w:rPr>
        <w:t xml:space="preserve"> ขั้นตอนได้แก่ </w:t>
      </w:r>
      <w:r w:rsidR="006155EB" w:rsidRPr="00FF791B">
        <w:rPr>
          <w:rFonts w:ascii="TH SarabunPSK" w:hAnsi="TH SarabunPSK" w:cs="TH SarabunPSK"/>
          <w:color w:val="FF0000"/>
          <w:sz w:val="32"/>
          <w:szCs w:val="32"/>
        </w:rPr>
        <w:tab/>
      </w:r>
      <w:r w:rsidR="006155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ขั้นที่ 1 </w:t>
      </w:r>
    </w:p>
    <w:p w:rsidR="00B36B96" w:rsidRDefault="006155EB" w:rsidP="0030675C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F4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ขั้นเตรียมการ (</w:t>
      </w:r>
      <w:r w:rsidRPr="00346F40">
        <w:rPr>
          <w:rFonts w:ascii="TH SarabunPSK" w:hAnsi="TH SarabunPSK" w:cs="TH SarabunPSK"/>
          <w:color w:val="000000" w:themeColor="text1"/>
          <w:sz w:val="32"/>
          <w:szCs w:val="32"/>
        </w:rPr>
        <w:t>Preparation)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0A3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ขั้นที่ 2 ขั้นทบทวนความรู้เดิมและเชื่อมโยงความรู้ใหม่</w:t>
      </w:r>
      <w:r w:rsidRPr="00B30A3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(Activate Prior  and Connect Knowledge )</w:t>
      </w:r>
      <w:r w:rsidRPr="00B30A3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ขั้นที่ 3 ขั้นฝึกกระบวนการคิด(</w:t>
      </w:r>
      <w:r w:rsidRPr="00B30A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Thinking process</w:t>
      </w:r>
      <w:r w:rsidRPr="00B30A3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03D97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Pr="001B4868">
        <w:rPr>
          <w:rFonts w:ascii="TH SarabunPSK" w:hAnsi="TH SarabunPSK" w:cs="TH SarabunPSK"/>
          <w:sz w:val="32"/>
          <w:szCs w:val="32"/>
          <w:cs/>
        </w:rPr>
        <w:t xml:space="preserve">ขั้นที่ 4 </w:t>
      </w:r>
    </w:p>
    <w:p w:rsidR="00B36B96" w:rsidRDefault="006155EB" w:rsidP="0030675C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4868">
        <w:rPr>
          <w:rFonts w:ascii="TH SarabunPSK" w:hAnsi="TH SarabunPSK" w:cs="TH SarabunPSK"/>
          <w:sz w:val="32"/>
          <w:szCs w:val="32"/>
          <w:cs/>
        </w:rPr>
        <w:t>ขั้นการนำไปประยุกต์ใช้(</w:t>
      </w:r>
      <w:r w:rsidRPr="001B4868">
        <w:rPr>
          <w:rFonts w:ascii="TH SarabunPSK" w:hAnsi="TH SarabunPSK" w:cs="TH SarabunPSK"/>
          <w:sz w:val="32"/>
          <w:szCs w:val="32"/>
        </w:rPr>
        <w:t>A</w:t>
      </w:r>
      <w:r w:rsidRPr="001067B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pplication</w:t>
      </w:r>
      <w:r w:rsidRPr="001B486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E708B" w:rsidRPr="00326F20">
        <w:rPr>
          <w:rFonts w:ascii="TH SarabunPSK" w:hAnsi="TH SarabunPSK" w:cs="TH SarabunPSK"/>
          <w:sz w:val="32"/>
          <w:szCs w:val="32"/>
          <w:cs/>
        </w:rPr>
        <w:t xml:space="preserve">4) การวัดและประเมินผล โดยรูปแบบการเรียนการสอนที่พัฒนาขึ้นมีค่าประสิทธิภาพเท่ากับ </w:t>
      </w:r>
      <w:r w:rsidR="00EE7D33">
        <w:rPr>
          <w:rFonts w:ascii="TH SarabunPSK" w:hAnsi="TH SarabunPSK" w:cs="TH SarabunPSK" w:hint="cs"/>
          <w:sz w:val="32"/>
          <w:szCs w:val="32"/>
          <w:cs/>
        </w:rPr>
        <w:t>81.54/81.65</w:t>
      </w:r>
    </w:p>
    <w:p w:rsidR="0030675C" w:rsidRDefault="00B36B96" w:rsidP="0030675C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E708B" w:rsidRPr="00326F20">
        <w:rPr>
          <w:rFonts w:ascii="TH SarabunPSK" w:hAnsi="TH SarabunPSK" w:cs="TH SarabunPSK"/>
          <w:sz w:val="32"/>
          <w:szCs w:val="32"/>
        </w:rPr>
        <w:t xml:space="preserve">2. </w:t>
      </w:r>
      <w:r w:rsidR="00E247CA" w:rsidRPr="003F5DB2">
        <w:rPr>
          <w:rFonts w:ascii="TH SarabunPSK" w:hAnsi="TH SarabunPSK" w:cs="TH SarabunPSK"/>
          <w:szCs w:val="32"/>
          <w:cs/>
        </w:rPr>
        <w:t>ความสามารถ</w:t>
      </w:r>
      <w:r w:rsidR="00E247CA">
        <w:rPr>
          <w:rFonts w:ascii="TH SarabunPSK" w:hAnsi="TH SarabunPSK" w:cs="TH SarabunPSK" w:hint="cs"/>
          <w:szCs w:val="32"/>
          <w:cs/>
        </w:rPr>
        <w:t>ใน</w:t>
      </w:r>
      <w:r w:rsidR="00E247CA" w:rsidRPr="003F5DB2">
        <w:rPr>
          <w:rFonts w:ascii="TH SarabunPSK" w:hAnsi="TH SarabunPSK" w:cs="TH SarabunPSK"/>
          <w:szCs w:val="32"/>
          <w:cs/>
        </w:rPr>
        <w:t>การคิด</w:t>
      </w:r>
      <w:r w:rsidR="00E247CA">
        <w:rPr>
          <w:rFonts w:ascii="TH SarabunPSK" w:hAnsi="TH SarabunPSK" w:cs="TH SarabunPSK" w:hint="cs"/>
          <w:szCs w:val="32"/>
          <w:cs/>
        </w:rPr>
        <w:t>แก้ปัญหา</w:t>
      </w:r>
      <w:r w:rsidR="00E247CA" w:rsidRPr="003F5DB2">
        <w:rPr>
          <w:rFonts w:ascii="TH SarabunPSK" w:hAnsi="TH SarabunPSK" w:cs="TH SarabunPSK"/>
          <w:szCs w:val="32"/>
          <w:cs/>
        </w:rPr>
        <w:t>อย่างมีวิจารณญาณ</w:t>
      </w:r>
      <w:r w:rsidR="0030675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30675C">
        <w:rPr>
          <w:rFonts w:ascii="TH SarabunPSK" w:hAnsi="TH SarabunPSK" w:cs="TH SarabunPSK" w:hint="cs"/>
          <w:szCs w:val="32"/>
          <w:cs/>
        </w:rPr>
        <w:t>ผลสัมฤทธิ์ทางการเรียน</w:t>
      </w:r>
      <w:r w:rsidR="00AE708B" w:rsidRPr="00326F20">
        <w:rPr>
          <w:rFonts w:ascii="TH SarabunPSK" w:hAnsi="TH SarabunPSK" w:cs="TH SarabunPSK"/>
          <w:sz w:val="32"/>
          <w:szCs w:val="32"/>
          <w:cs/>
        </w:rPr>
        <w:t>ของนักเรียนที่เรียน</w:t>
      </w:r>
      <w:r w:rsidR="00AE708B" w:rsidRPr="00326F20">
        <w:rPr>
          <w:rFonts w:ascii="TH SarabunPSK" w:hAnsi="TH SarabunPSK" w:cs="TH SarabunPSK"/>
          <w:spacing w:val="-2"/>
          <w:sz w:val="32"/>
          <w:szCs w:val="32"/>
          <w:cs/>
        </w:rPr>
        <w:t xml:space="preserve">ด้วยรูปแบบการเรียนการสอนที่พัฒนาขึ้น </w:t>
      </w:r>
      <w:r w:rsidR="00AE708B" w:rsidRPr="00326F20">
        <w:rPr>
          <w:rFonts w:ascii="TH SarabunPSK" w:eastAsia="AngsanaNew" w:hAnsi="TH SarabunPSK" w:cs="TH SarabunPSK"/>
          <w:spacing w:val="-2"/>
          <w:sz w:val="32"/>
          <w:szCs w:val="32"/>
          <w:cs/>
        </w:rPr>
        <w:t>หลังเรียนสูงกว่าก่อนเรียน</w:t>
      </w:r>
      <w:r w:rsidR="00AE708B" w:rsidRPr="00326F20">
        <w:rPr>
          <w:rFonts w:ascii="TH SarabunPSK" w:hAnsi="TH SarabunPSK" w:cs="TH SarabunPSK"/>
          <w:spacing w:val="-2"/>
          <w:sz w:val="32"/>
          <w:szCs w:val="32"/>
          <w:cs/>
        </w:rPr>
        <w:t xml:space="preserve"> อย่างมีนัยสำคัญทางสถิติที่ระดับ .05</w:t>
      </w:r>
      <w:r w:rsidR="00AE708B" w:rsidRPr="00326F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67B6" w:rsidRDefault="0030675C" w:rsidP="005C67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67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C67B6" w:rsidRPr="003F5DB2">
        <w:rPr>
          <w:rFonts w:ascii="TH SarabunPSK" w:hAnsi="TH SarabunPSK" w:cs="TH SarabunPSK"/>
          <w:szCs w:val="32"/>
          <w:cs/>
        </w:rPr>
        <w:t>ความสามารถ</w:t>
      </w:r>
      <w:r w:rsidR="005C67B6">
        <w:rPr>
          <w:rFonts w:ascii="TH SarabunPSK" w:hAnsi="TH SarabunPSK" w:cs="TH SarabunPSK" w:hint="cs"/>
          <w:szCs w:val="32"/>
          <w:cs/>
        </w:rPr>
        <w:t>ใน</w:t>
      </w:r>
      <w:r w:rsidR="005C67B6" w:rsidRPr="003F5DB2">
        <w:rPr>
          <w:rFonts w:ascii="TH SarabunPSK" w:hAnsi="TH SarabunPSK" w:cs="TH SarabunPSK"/>
          <w:szCs w:val="32"/>
          <w:cs/>
        </w:rPr>
        <w:t>การคิด</w:t>
      </w:r>
      <w:r w:rsidR="005C67B6">
        <w:rPr>
          <w:rFonts w:ascii="TH SarabunPSK" w:hAnsi="TH SarabunPSK" w:cs="TH SarabunPSK" w:hint="cs"/>
          <w:szCs w:val="32"/>
          <w:cs/>
        </w:rPr>
        <w:t>แก้ปัญหา</w:t>
      </w:r>
      <w:r w:rsidR="005C67B6" w:rsidRPr="003F5DB2">
        <w:rPr>
          <w:rFonts w:ascii="TH SarabunPSK" w:hAnsi="TH SarabunPSK" w:cs="TH SarabunPSK"/>
          <w:szCs w:val="32"/>
          <w:cs/>
        </w:rPr>
        <w:t>อย่างมีวิจารณญาณ</w:t>
      </w:r>
      <w:r w:rsidR="005C67B6" w:rsidRPr="003B1C13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="005C67B6">
        <w:rPr>
          <w:rFonts w:ascii="TH SarabunPSK" w:hAnsi="TH SarabunPSK" w:cs="TH SarabunPSK" w:hint="cs"/>
          <w:szCs w:val="32"/>
          <w:cs/>
        </w:rPr>
        <w:t>ระหว่างเรียนโดยใช้รูปแบบการเรียนการสอน</w:t>
      </w:r>
      <w:r w:rsidR="005C6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7B6" w:rsidRPr="00B26B25">
        <w:rPr>
          <w:rFonts w:ascii="TH SarabunPSK" w:hAnsi="TH SarabunPSK" w:cs="TH SarabunPSK"/>
          <w:sz w:val="32"/>
          <w:szCs w:val="32"/>
          <w:cs/>
        </w:rPr>
        <w:t>พัฒนาขึ้น</w:t>
      </w:r>
      <w:r w:rsidR="005C67B6">
        <w:rPr>
          <w:rFonts w:ascii="TH SarabunPSK" w:hAnsi="TH SarabunPSK" w:cs="TH SarabunPSK" w:hint="cs"/>
          <w:sz w:val="32"/>
          <w:szCs w:val="32"/>
          <w:cs/>
        </w:rPr>
        <w:t>ระดับสูง</w:t>
      </w:r>
      <w:r w:rsidR="005C67B6">
        <w:rPr>
          <w:rFonts w:ascii="TH SarabunPSK" w:hAnsi="TH SarabunPSK" w:cs="TH SarabunPSK" w:hint="cs"/>
          <w:szCs w:val="32"/>
          <w:cs/>
        </w:rPr>
        <w:t>ในช่วงเวลาระหว่างเรียน</w:t>
      </w:r>
    </w:p>
    <w:p w:rsidR="00B36B96" w:rsidRDefault="0030675C" w:rsidP="0030675C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4. </w:t>
      </w:r>
      <w:r w:rsidR="00456284">
        <w:rPr>
          <w:rFonts w:ascii="TH SarabunPSK" w:hAnsi="TH SarabunPSK" w:cs="TH SarabunPSK" w:hint="cs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zCs w:val="32"/>
          <w:cs/>
        </w:rPr>
        <w:t>ของนักเรียนที่มีต่อ</w:t>
      </w:r>
      <w:bookmarkStart w:id="0" w:name="_GoBack"/>
      <w:bookmarkEnd w:id="0"/>
      <w:r>
        <w:rPr>
          <w:rFonts w:ascii="TH SarabunPSK" w:hAnsi="TH SarabunPSK" w:cs="TH SarabunPSK" w:hint="cs"/>
          <w:szCs w:val="32"/>
          <w:cs/>
        </w:rPr>
        <w:t>รูปแบบการเรียนการสอน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โดยภาพรวม</w:t>
      </w:r>
    </w:p>
    <w:p w:rsidR="0030675C" w:rsidRPr="0030675C" w:rsidRDefault="0030675C" w:rsidP="0030675C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</w:p>
    <w:p w:rsidR="00326F20" w:rsidRPr="00326F20" w:rsidRDefault="00326F20" w:rsidP="00326F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0B69" w:rsidRDefault="00AE708B" w:rsidP="00B36B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6F20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326F20">
        <w:rPr>
          <w:rFonts w:ascii="TH SarabunPSK" w:hAnsi="TH SarabunPSK" w:cs="TH SarabunPSK"/>
          <w:sz w:val="32"/>
          <w:szCs w:val="32"/>
        </w:rPr>
        <w:t xml:space="preserve">: </w:t>
      </w:r>
      <w:r w:rsidRPr="00326F20">
        <w:rPr>
          <w:rFonts w:ascii="TH SarabunPSK" w:hAnsi="TH SarabunPSK" w:cs="TH SarabunPSK"/>
          <w:sz w:val="32"/>
          <w:szCs w:val="32"/>
          <w:cs/>
        </w:rPr>
        <w:t>รูปแบบการเรียนการสอน/</w:t>
      </w:r>
      <w:r w:rsidR="0030675C" w:rsidRPr="003101DB">
        <w:rPr>
          <w:rFonts w:ascii="TH SarabunPSK" w:hAnsi="TH SarabunPSK" w:cs="TH SarabunPSK"/>
          <w:sz w:val="32"/>
          <w:szCs w:val="32"/>
          <w:cs/>
        </w:rPr>
        <w:t>การคิด</w:t>
      </w:r>
      <w:r w:rsidR="0030675C" w:rsidRPr="003101DB">
        <w:rPr>
          <w:rFonts w:ascii="TH SarabunPSK" w:hAnsi="TH SarabunPSK" w:cs="TH SarabunPSK" w:hint="cs"/>
          <w:sz w:val="32"/>
          <w:szCs w:val="32"/>
          <w:cs/>
        </w:rPr>
        <w:t>แก้ปัญหา</w:t>
      </w:r>
      <w:r w:rsidR="0030675C" w:rsidRPr="003101DB">
        <w:rPr>
          <w:rFonts w:ascii="TH SarabunPSK" w:hAnsi="TH SarabunPSK" w:cs="TH SarabunPSK"/>
          <w:sz w:val="32"/>
          <w:szCs w:val="32"/>
          <w:cs/>
        </w:rPr>
        <w:t>อย่างมีวิจารณญาณ</w:t>
      </w:r>
      <w:r w:rsidR="0030675C">
        <w:rPr>
          <w:rFonts w:ascii="TH SarabunPSK" w:hAnsi="TH SarabunPSK" w:cs="TH SarabunPSK"/>
          <w:sz w:val="32"/>
          <w:szCs w:val="32"/>
        </w:rPr>
        <w:t xml:space="preserve"> </w:t>
      </w:r>
    </w:p>
    <w:sectPr w:rsidR="00F00B69" w:rsidSect="009267EF">
      <w:headerReference w:type="default" r:id="rId8"/>
      <w:pgSz w:w="11906" w:h="16838" w:code="9"/>
      <w:pgMar w:top="2160" w:right="1440" w:bottom="1440" w:left="2160" w:header="1008" w:footer="864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25" w:rsidRDefault="00B97025" w:rsidP="005674D9">
      <w:pPr>
        <w:spacing w:after="0" w:line="240" w:lineRule="auto"/>
      </w:pPr>
      <w:r>
        <w:separator/>
      </w:r>
    </w:p>
  </w:endnote>
  <w:endnote w:type="continuationSeparator" w:id="0">
    <w:p w:rsidR="00B97025" w:rsidRDefault="00B97025" w:rsidP="0056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25" w:rsidRDefault="00B97025" w:rsidP="005674D9">
      <w:pPr>
        <w:spacing w:after="0" w:line="240" w:lineRule="auto"/>
      </w:pPr>
      <w:r>
        <w:separator/>
      </w:r>
    </w:p>
  </w:footnote>
  <w:footnote w:type="continuationSeparator" w:id="0">
    <w:p w:rsidR="00B97025" w:rsidRDefault="00B97025" w:rsidP="0056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781058"/>
      <w:docPartObj>
        <w:docPartGallery w:val="Page Numbers (Top of Page)"/>
        <w:docPartUnique/>
      </w:docPartObj>
    </w:sdtPr>
    <w:sdtEndPr/>
    <w:sdtContent>
      <w:p w:rsidR="005674D9" w:rsidRDefault="005674D9">
        <w:pPr>
          <w:pStyle w:val="a4"/>
          <w:jc w:val="right"/>
        </w:pPr>
        <w:r w:rsidRPr="005674D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674D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674D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56284" w:rsidRPr="0045628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ก</w:t>
        </w:r>
        <w:r w:rsidRPr="005674D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674D9" w:rsidRDefault="005674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A11C1"/>
    <w:multiLevelType w:val="hybridMultilevel"/>
    <w:tmpl w:val="A3466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777A4"/>
    <w:rsid w:val="00010BA3"/>
    <w:rsid w:val="000619C5"/>
    <w:rsid w:val="000F3EED"/>
    <w:rsid w:val="0014377A"/>
    <w:rsid w:val="00147D9E"/>
    <w:rsid w:val="00151B31"/>
    <w:rsid w:val="00166B00"/>
    <w:rsid w:val="00166BD8"/>
    <w:rsid w:val="001814B0"/>
    <w:rsid w:val="001A648F"/>
    <w:rsid w:val="001B594E"/>
    <w:rsid w:val="00205682"/>
    <w:rsid w:val="00233D7E"/>
    <w:rsid w:val="00234BBF"/>
    <w:rsid w:val="0024042A"/>
    <w:rsid w:val="00257458"/>
    <w:rsid w:val="002C43B7"/>
    <w:rsid w:val="002C4D01"/>
    <w:rsid w:val="002D1FD0"/>
    <w:rsid w:val="002D659F"/>
    <w:rsid w:val="002E400D"/>
    <w:rsid w:val="0030675C"/>
    <w:rsid w:val="00307BC7"/>
    <w:rsid w:val="00326F20"/>
    <w:rsid w:val="00371A61"/>
    <w:rsid w:val="00383C4B"/>
    <w:rsid w:val="003848D4"/>
    <w:rsid w:val="00391C43"/>
    <w:rsid w:val="00396F0B"/>
    <w:rsid w:val="003A23D0"/>
    <w:rsid w:val="00420174"/>
    <w:rsid w:val="00424FF7"/>
    <w:rsid w:val="004541B6"/>
    <w:rsid w:val="00456284"/>
    <w:rsid w:val="00480DC5"/>
    <w:rsid w:val="004E0CD4"/>
    <w:rsid w:val="004F1905"/>
    <w:rsid w:val="004F20E1"/>
    <w:rsid w:val="00503F8C"/>
    <w:rsid w:val="00552B2B"/>
    <w:rsid w:val="005671E5"/>
    <w:rsid w:val="005674D9"/>
    <w:rsid w:val="005C67B6"/>
    <w:rsid w:val="005D2F42"/>
    <w:rsid w:val="006155EB"/>
    <w:rsid w:val="00621BFB"/>
    <w:rsid w:val="006777A4"/>
    <w:rsid w:val="00684BDB"/>
    <w:rsid w:val="006B6DCA"/>
    <w:rsid w:val="006E1380"/>
    <w:rsid w:val="007003DC"/>
    <w:rsid w:val="007259FC"/>
    <w:rsid w:val="0076115F"/>
    <w:rsid w:val="0079154D"/>
    <w:rsid w:val="00793CBE"/>
    <w:rsid w:val="00794D28"/>
    <w:rsid w:val="007A5707"/>
    <w:rsid w:val="00835178"/>
    <w:rsid w:val="00857BEF"/>
    <w:rsid w:val="008643A8"/>
    <w:rsid w:val="008644F8"/>
    <w:rsid w:val="00877C85"/>
    <w:rsid w:val="00881CB9"/>
    <w:rsid w:val="0088215F"/>
    <w:rsid w:val="008B3CF2"/>
    <w:rsid w:val="009254CD"/>
    <w:rsid w:val="009267EF"/>
    <w:rsid w:val="0093425B"/>
    <w:rsid w:val="009754DF"/>
    <w:rsid w:val="00980C32"/>
    <w:rsid w:val="009834AF"/>
    <w:rsid w:val="009B2364"/>
    <w:rsid w:val="009B5C46"/>
    <w:rsid w:val="00A456A7"/>
    <w:rsid w:val="00A75A16"/>
    <w:rsid w:val="00A96413"/>
    <w:rsid w:val="00AC2AFD"/>
    <w:rsid w:val="00AD5925"/>
    <w:rsid w:val="00AE708B"/>
    <w:rsid w:val="00B36B96"/>
    <w:rsid w:val="00B61215"/>
    <w:rsid w:val="00B7437D"/>
    <w:rsid w:val="00B97025"/>
    <w:rsid w:val="00C20F26"/>
    <w:rsid w:val="00C252D3"/>
    <w:rsid w:val="00C47600"/>
    <w:rsid w:val="00C8511B"/>
    <w:rsid w:val="00CC24BD"/>
    <w:rsid w:val="00CD32ED"/>
    <w:rsid w:val="00D80B5D"/>
    <w:rsid w:val="00D835C9"/>
    <w:rsid w:val="00DA5E57"/>
    <w:rsid w:val="00DD0ABD"/>
    <w:rsid w:val="00DF0C7C"/>
    <w:rsid w:val="00E06A0D"/>
    <w:rsid w:val="00E247CA"/>
    <w:rsid w:val="00E420A4"/>
    <w:rsid w:val="00E47F83"/>
    <w:rsid w:val="00E6360C"/>
    <w:rsid w:val="00E71659"/>
    <w:rsid w:val="00E77923"/>
    <w:rsid w:val="00EB252D"/>
    <w:rsid w:val="00EB2E0D"/>
    <w:rsid w:val="00EC358F"/>
    <w:rsid w:val="00EC6CBB"/>
    <w:rsid w:val="00EE7D33"/>
    <w:rsid w:val="00EF7260"/>
    <w:rsid w:val="00F00B69"/>
    <w:rsid w:val="00F75C9C"/>
    <w:rsid w:val="00F8100D"/>
    <w:rsid w:val="00F8552A"/>
    <w:rsid w:val="00FB3DDD"/>
    <w:rsid w:val="00FE3B88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77A4"/>
  </w:style>
  <w:style w:type="paragraph" w:styleId="a3">
    <w:name w:val="List Paragraph"/>
    <w:basedOn w:val="a"/>
    <w:uiPriority w:val="34"/>
    <w:qFormat/>
    <w:rsid w:val="00DA5E57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4">
    <w:name w:val="header"/>
    <w:basedOn w:val="a"/>
    <w:link w:val="a5"/>
    <w:uiPriority w:val="99"/>
    <w:unhideWhenUsed/>
    <w:rsid w:val="00567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674D9"/>
  </w:style>
  <w:style w:type="paragraph" w:styleId="a6">
    <w:name w:val="footer"/>
    <w:basedOn w:val="a"/>
    <w:link w:val="a7"/>
    <w:uiPriority w:val="99"/>
    <w:unhideWhenUsed/>
    <w:rsid w:val="00567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67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beauty</dc:creator>
  <cp:lastModifiedBy>MALAI</cp:lastModifiedBy>
  <cp:revision>80</cp:revision>
  <cp:lastPrinted>2019-05-05T11:51:00Z</cp:lastPrinted>
  <dcterms:created xsi:type="dcterms:W3CDTF">2016-10-06T01:40:00Z</dcterms:created>
  <dcterms:modified xsi:type="dcterms:W3CDTF">2021-02-25T04:02:00Z</dcterms:modified>
</cp:coreProperties>
</file>