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F0" w:rsidRDefault="00EC010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010F">
        <w:rPr>
          <w:rFonts w:ascii="TH SarabunIT๙" w:hAnsi="TH SarabunIT๙" w:cs="TH SarabunIT๙"/>
          <w:b/>
          <w:bCs/>
          <w:sz w:val="32"/>
          <w:szCs w:val="32"/>
          <w:cs/>
        </w:rPr>
        <w:t>เกียรติบัตรผู้บังคับบัญชาลูกเสือดีเด่น ประจำปี ๒๕๕</w:t>
      </w:r>
      <w:r w:rsidR="00D17823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EC01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ประเภทผู้สนับสนุน</w:t>
      </w:r>
    </w:p>
    <w:p w:rsidR="00EC010F" w:rsidRPr="00EC010F" w:rsidRDefault="00D17823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60085" cy="8359800"/>
            <wp:effectExtent l="19050" t="0" r="0" b="0"/>
            <wp:docPr id="2" name="Picture 1" descr="D:\KRITSAPHONG\เกียรติบัตรKRIS\ผบ.ลส.ดีเด่น\ผอ.ลส 001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ITSAPHONG\เกียรติบัตรKRIS\ผบ.ลส.ดีเด่น\ผอ.ลส 00125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5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10F" w:rsidRPr="00EC010F" w:rsidSect="00A80350">
      <w:pgSz w:w="11906" w:h="16838" w:code="9"/>
      <w:pgMar w:top="1418" w:right="1134" w:bottom="1134" w:left="1701" w:header="1134" w:footer="1134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compat>
    <w:applyBreakingRules/>
  </w:compat>
  <w:rsids>
    <w:rsidRoot w:val="00EC010F"/>
    <w:rsid w:val="00067BAC"/>
    <w:rsid w:val="001D0F5C"/>
    <w:rsid w:val="002D44DE"/>
    <w:rsid w:val="004C5EA0"/>
    <w:rsid w:val="00717BF0"/>
    <w:rsid w:val="00751A62"/>
    <w:rsid w:val="00A36238"/>
    <w:rsid w:val="00A80350"/>
    <w:rsid w:val="00C70AEA"/>
    <w:rsid w:val="00D17823"/>
    <w:rsid w:val="00D67A53"/>
    <w:rsid w:val="00E95BE2"/>
    <w:rsid w:val="00EC010F"/>
    <w:rsid w:val="00F8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1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010F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dcterms:created xsi:type="dcterms:W3CDTF">2018-02-26T15:02:00Z</dcterms:created>
  <dcterms:modified xsi:type="dcterms:W3CDTF">2018-02-26T15:07:00Z</dcterms:modified>
</cp:coreProperties>
</file>