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4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2863"/>
        <w:gridCol w:w="4297"/>
        <w:gridCol w:w="360"/>
      </w:tblGrid>
      <w:tr w:rsidR="006227B1" w:rsidRPr="00E53087" w:rsidTr="006227B1">
        <w:trPr>
          <w:trHeight w:val="374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B1" w:rsidRDefault="006227B1" w:rsidP="00DF6FF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INCLUDEPICTURE "https://process3.gprocurement.go.th/EGPRestService/egpmaster/getImagesLogo?filelogo=krut100.gif" \* MERGEFORMATINET </w:instrTex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" o:spid="_x0000_i1072" type="#_x0000_t75" alt="" style="width:75pt;height:81.75pt">
                  <v:imagedata r:id="rId4" r:href="rId5"/>
                </v:shape>
              </w:pic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</w:p>
          <w:p w:rsidR="006227B1" w:rsidRDefault="006227B1" w:rsidP="00DF6FFA">
            <w:pPr>
              <w:ind w:left="567" w:hanging="567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</w:t>
            </w:r>
            <w:r w:rsidRPr="00D350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ชุดสื่อศาสตร์พระราชาโครงการส่งเสริมการใช้แหล่งเรียนรู้และ</w:t>
            </w:r>
          </w:p>
          <w:p w:rsidR="006227B1" w:rsidRPr="00D3500D" w:rsidRDefault="006227B1" w:rsidP="00DF6FFA">
            <w:pPr>
              <w:ind w:left="567" w:hanging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D350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ภูมิปัญญาท้องถิ่นเพื่อการจัดการศึกษา  กิจกรรมพัฒนาห้องสมุดโรงเรียน</w:t>
            </w:r>
          </w:p>
          <w:p w:rsidR="006227B1" w:rsidRDefault="006227B1" w:rsidP="00DF6FF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</w:p>
          <w:p w:rsidR="006227B1" w:rsidRPr="00E53087" w:rsidRDefault="006227B1" w:rsidP="00DF6FF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6227B1" w:rsidRPr="00E53087" w:rsidTr="006227B1">
        <w:trPr>
          <w:trHeight w:val="188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B1" w:rsidRDefault="006227B1" w:rsidP="00DF6FFA">
            <w:pPr>
              <w:ind w:left="567" w:hanging="567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การซื้อ</w:t>
            </w:r>
            <w:r w:rsidRPr="00CF7A16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ชุดสื่อศาสตร์พระราชาโครงการส่งเสริมการใช้แหล่ง</w:t>
            </w:r>
          </w:p>
          <w:p w:rsidR="006227B1" w:rsidRDefault="006227B1" w:rsidP="00DF6FFA">
            <w:pPr>
              <w:ind w:left="567" w:hanging="567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CF7A1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เรียนรู้และภูมิปัญญาท้องถิ่นเพื่อการจัดการศึกษา  กิจกรรมพัฒนาห้องสมุดโรงเรียน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F7A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CF7A1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CF7A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CF7A1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ซื้อ</w:t>
            </w:r>
            <w:r w:rsidRPr="00CF7A16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ชุดสื่อศาสตร์พระราชา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คลังสื่อ จำกัด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</w:t>
            </w:r>
          </w:p>
          <w:p w:rsidR="006227B1" w:rsidRDefault="006227B1" w:rsidP="00DF6FFA">
            <w:pPr>
              <w:ind w:left="567" w:hanging="567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 เป็นเงินทั้งสิ้น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47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000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ี่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หมื่น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เจ็ดพัน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รวมภาษีมูลค่าเพิ่มและภาษีอื่น ค่าขนส่ง ค่าจดทะเบียน </w:t>
            </w:r>
          </w:p>
          <w:p w:rsidR="006227B1" w:rsidRPr="00946270" w:rsidRDefault="006227B1" w:rsidP="00DF6FFA">
            <w:pPr>
              <w:ind w:left="567" w:hanging="56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และค่าใช้จ่ายอื่นๆ ทั้งปวง</w:t>
            </w:r>
          </w:p>
        </w:tc>
      </w:tr>
      <w:tr w:rsidR="006227B1" w:rsidRPr="00E53087" w:rsidTr="006227B1">
        <w:trPr>
          <w:trHeight w:val="378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B1" w:rsidRPr="00E53087" w:rsidRDefault="006227B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7B1" w:rsidRPr="00E53087" w:rsidTr="006227B1">
        <w:trPr>
          <w:trHeight w:val="378"/>
          <w:jc w:val="center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B1" w:rsidRPr="00E53087" w:rsidRDefault="006227B1" w:rsidP="00DF6FFA">
            <w:pPr>
              <w:ind w:right="78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B1" w:rsidRPr="00E53087" w:rsidRDefault="006227B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7B1" w:rsidRPr="00E53087" w:rsidTr="006227B1">
        <w:trPr>
          <w:trHeight w:val="378"/>
          <w:jc w:val="center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B1" w:rsidRPr="00E53087" w:rsidRDefault="006227B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B1" w:rsidRPr="00E53087" w:rsidRDefault="006227B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7B1" w:rsidRPr="00E53087" w:rsidTr="006227B1">
        <w:trPr>
          <w:trHeight w:val="378"/>
          <w:jc w:val="center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B1" w:rsidRPr="00E53087" w:rsidRDefault="006227B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B1" w:rsidRPr="00E53087" w:rsidRDefault="006227B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7B1" w:rsidRPr="00E53087" w:rsidTr="006227B1">
        <w:trPr>
          <w:trHeight w:val="378"/>
          <w:jc w:val="center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B1" w:rsidRPr="00E53087" w:rsidRDefault="006227B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B1" w:rsidRPr="00E53087" w:rsidRDefault="006227B1" w:rsidP="00DF6FF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7B1" w:rsidRPr="00D66CB2" w:rsidTr="006227B1">
        <w:tblPrEx>
          <w:tblCellSpacing w:w="0" w:type="dxa"/>
          <w:shd w:val="clear" w:color="auto" w:fill="auto"/>
        </w:tblPrEx>
        <w:trPr>
          <w:gridAfter w:val="1"/>
          <w:wAfter w:w="193" w:type="pct"/>
          <w:trHeight w:val="1515"/>
          <w:tblCellSpacing w:w="0" w:type="dxa"/>
          <w:jc w:val="center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B1" w:rsidRPr="00D66CB2" w:rsidRDefault="006227B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B1" w:rsidRDefault="006227B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19  กันยายน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6227B1" w:rsidRDefault="006227B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27B1" w:rsidRDefault="006227B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27B1" w:rsidRPr="00D66CB2" w:rsidRDefault="006227B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7B1" w:rsidRPr="00D66CB2" w:rsidTr="006227B1">
        <w:tblPrEx>
          <w:tblCellSpacing w:w="0" w:type="dxa"/>
          <w:shd w:val="clear" w:color="auto" w:fill="auto"/>
        </w:tblPrEx>
        <w:trPr>
          <w:gridAfter w:val="1"/>
          <w:wAfter w:w="193" w:type="pct"/>
          <w:trHeight w:val="378"/>
          <w:tblCellSpacing w:w="0" w:type="dxa"/>
          <w:jc w:val="center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B1" w:rsidRPr="00D66CB2" w:rsidRDefault="006227B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B1" w:rsidRPr="00D66CB2" w:rsidRDefault="006227B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7B1" w:rsidRPr="00D66CB2" w:rsidTr="006227B1">
        <w:tblPrEx>
          <w:tblCellSpacing w:w="0" w:type="dxa"/>
          <w:shd w:val="clear" w:color="auto" w:fill="auto"/>
        </w:tblPrEx>
        <w:trPr>
          <w:gridAfter w:val="1"/>
          <w:wAfter w:w="193" w:type="pct"/>
          <w:trHeight w:val="378"/>
          <w:tblCellSpacing w:w="0" w:type="dxa"/>
          <w:jc w:val="center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B1" w:rsidRPr="00D66CB2" w:rsidRDefault="006227B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B1" w:rsidRPr="00D66CB2" w:rsidRDefault="006227B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227B1" w:rsidRDefault="006227B1" w:rsidP="006227B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</w:p>
    <w:p w:rsidR="006227B1" w:rsidRDefault="006227B1" w:rsidP="006227B1">
      <w:pPr>
        <w:pStyle w:val="a3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2D8207" wp14:editId="7EE224A6">
            <wp:simplePos x="0" y="0"/>
            <wp:positionH relativeFrom="column">
              <wp:posOffset>2691765</wp:posOffset>
            </wp:positionH>
            <wp:positionV relativeFrom="paragraph">
              <wp:posOffset>163195</wp:posOffset>
            </wp:positionV>
            <wp:extent cx="12001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257" y="20736"/>
                <wp:lineTo x="21257" y="0"/>
                <wp:lineTo x="0" y="0"/>
              </wp:wrapPolygon>
            </wp:wrapThrough>
            <wp:docPr id="2" name="Picture 1" descr="คำอธิบาย: C:\Users\PC\Desktop\ลายเซน ผ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PC\Desktop\ลายเซน ผ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7B1" w:rsidRDefault="006227B1" w:rsidP="006227B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</w:t>
      </w:r>
    </w:p>
    <w:p w:rsidR="006227B1" w:rsidRPr="00363C21" w:rsidRDefault="006227B1" w:rsidP="006227B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6227B1" w:rsidRDefault="006227B1" w:rsidP="006227B1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6227B1" w:rsidRPr="00D66CB2" w:rsidRDefault="006227B1" w:rsidP="006227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364C9C" w:rsidRPr="004E6B28" w:rsidRDefault="006227B1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  <w:bookmarkStart w:id="0" w:name="_GoBack"/>
      <w:bookmarkEnd w:id="0"/>
    </w:p>
    <w:sectPr w:rsidR="00364C9C" w:rsidRPr="004E6B28" w:rsidSect="006227B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1"/>
    <w:rsid w:val="00364C9C"/>
    <w:rsid w:val="004E6B28"/>
    <w:rsid w:val="006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A36B"/>
  <w15:chartTrackingRefBased/>
  <w15:docId w15:val="{B4E65261-8987-4D2A-9162-65209759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27B1"/>
    <w:rPr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6227B1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process3.gprocurement.go.th/EGPRestService/egpmaster/getImagesLogo?filelogo=krut100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 liamyongyai</dc:creator>
  <cp:keywords/>
  <dc:description/>
  <cp:lastModifiedBy>sunit liamyongyai</cp:lastModifiedBy>
  <cp:revision>2</cp:revision>
  <dcterms:created xsi:type="dcterms:W3CDTF">2018-11-17T06:36:00Z</dcterms:created>
  <dcterms:modified xsi:type="dcterms:W3CDTF">2018-11-17T06:37:00Z</dcterms:modified>
</cp:coreProperties>
</file>