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B0" w:rsidRPr="00DB6D52" w:rsidRDefault="00FD690E" w:rsidP="00982CB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52" style="position:absolute;left:0;text-align:left;margin-left:434.15pt;margin-top:-37.65pt;width:31.15pt;height:20.9pt;z-index:251737088" strokecolor="white [3212]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50" style="position:absolute;left:0;text-align:left;margin-left:200.1pt;margin-top:-37.65pt;width:51.9pt;height:20.9pt;z-index:251683840" strokecolor="white [3212]"/>
        </w:pict>
      </w:r>
      <w:r w:rsidR="00982CB0" w:rsidRPr="00DB6D52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FE514A" w:rsidRPr="00DB6D52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982CB0" w:rsidRPr="00DB6D52" w:rsidRDefault="00982CB0" w:rsidP="00982CB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ขั้นตอน วิธีการดำเนินงาน</w:t>
      </w:r>
    </w:p>
    <w:p w:rsidR="00723239" w:rsidRPr="00DB6D52" w:rsidRDefault="00723239" w:rsidP="00723239">
      <w:pPr>
        <w:pStyle w:val="a3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41047B" w:rsidP="00723239">
      <w:pPr>
        <w:pStyle w:val="a3"/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1F6CBC">
        <w:rPr>
          <w:rFonts w:ascii="TH SarabunPSK" w:hAnsi="TH SarabunPSK" w:cs="TH SarabunPSK"/>
          <w:sz w:val="32"/>
          <w:szCs w:val="32"/>
          <w:cs/>
        </w:rPr>
        <w:t>แนวทางในการดำเนินงานพัฒนา</w:t>
      </w:r>
      <w:r w:rsidR="00FE514A" w:rsidRPr="001F6CBC">
        <w:rPr>
          <w:rFonts w:ascii="TH SarabunPSK" w:hAnsi="TH SarabunPSK" w:cs="TH SarabunPSK"/>
          <w:sz w:val="32"/>
          <w:szCs w:val="32"/>
          <w:cs/>
        </w:rPr>
        <w:t>และประเมินสมรรถนะผู้เรียน</w:t>
      </w:r>
      <w:r w:rsidRPr="001F6CBC">
        <w:rPr>
          <w:rFonts w:ascii="TH SarabunPSK" w:hAnsi="TH SarabunPSK" w:cs="TH SarabunPSK"/>
          <w:sz w:val="32"/>
          <w:szCs w:val="32"/>
          <w:cs/>
        </w:rPr>
        <w:t>ของโรงเรียนสอนแก้วว่องไ</w:t>
      </w:r>
      <w:bookmarkStart w:id="0" w:name="_GoBack"/>
      <w:bookmarkEnd w:id="0"/>
      <w:r w:rsidRPr="001F6CBC">
        <w:rPr>
          <w:rFonts w:ascii="TH SarabunPSK" w:hAnsi="TH SarabunPSK" w:cs="TH SarabunPSK"/>
          <w:sz w:val="32"/>
          <w:szCs w:val="32"/>
          <w:cs/>
        </w:rPr>
        <w:t xml:space="preserve">ววิทยา  ได้ยึดแนวทางการปฏิบัติตามหลักสูตรแกนกลางการศึกษาขั้นพื้นฐาน พุทธศักราช </w:t>
      </w:r>
      <w:r w:rsidR="001F6CBC" w:rsidRPr="001F6CBC">
        <w:rPr>
          <w:rFonts w:ascii="TH SarabunPSK" w:hAnsi="TH SarabunPSK" w:cs="TH SarabunPSK"/>
          <w:sz w:val="32"/>
          <w:szCs w:val="32"/>
        </w:rPr>
        <w:t>2551</w:t>
      </w:r>
      <w:r w:rsidRPr="00DB6D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3239" w:rsidRPr="00DB6D52">
        <w:rPr>
          <w:rFonts w:ascii="TH SarabunPSK" w:hAnsi="TH SarabunPSK" w:cs="TH SarabunPSK"/>
          <w:sz w:val="32"/>
          <w:szCs w:val="32"/>
          <w:cs/>
        </w:rPr>
        <w:t>ซึ่งมีรายละเอียดที่สำคัญดังนี้</w:t>
      </w:r>
    </w:p>
    <w:p w:rsidR="00982CB0" w:rsidRPr="00DB6D52" w:rsidRDefault="001819E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pacing w:val="-8"/>
          <w:sz w:val="32"/>
          <w:szCs w:val="32"/>
        </w:rPr>
        <w:t>1</w:t>
      </w:r>
      <w:r w:rsidR="00982CB0" w:rsidRPr="00DB6D5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.   แนวทางการดำเนินการพัฒนาผู้</w:t>
      </w:r>
      <w:r w:rsidR="00FE514A" w:rsidRPr="00DB6D5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เรียนให้มีสมรรถนะทั้ง </w:t>
      </w:r>
      <w:r w:rsidR="00FE514A" w:rsidRPr="00DB6D52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5 </w:t>
      </w:r>
      <w:r w:rsidR="00FE514A" w:rsidRPr="00DB6D5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ด้าน </w:t>
      </w:r>
      <w:r w:rsidR="00982CB0" w:rsidRPr="00DB6D52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ในระดับสถานศึกษา</w:t>
      </w:r>
    </w:p>
    <w:p w:rsidR="00982CB0" w:rsidRPr="00DB6D52" w:rsidRDefault="00982CB0" w:rsidP="002466F1">
      <w:pPr>
        <w:ind w:firstLine="72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การพัฒนาผู้</w:t>
      </w:r>
      <w:r w:rsidR="00FE514A"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เรียนให้มีสมรรถนะสำคัญของผู้เรียนทั้ง </w:t>
      </w:r>
      <w:r w:rsidR="00FE514A"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E514A" w:rsidRPr="00DB6D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="00FE514A"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 ได้แก่ ความสามารถในการสื่อสาร  ความสามารถในการคิด  ความสามารถในการแก้ปัญหา  ความสามารถในการใช้ทักษะชีวิต และความสามารถในการใช้เทคโนโลยี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สถานศึกษาควรดำเนินก</w:t>
      </w:r>
      <w:r w:rsidR="002466F1"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าร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โดยคณะกรรมการพัฒนา</w:t>
      </w:r>
      <w:r w:rsidR="00FE514A"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สมรรถนะสำคัญของผู้เรียน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ของสถานศึกษา  อาจเป็นชุดเดียวกับคณะกรรม</w:t>
      </w:r>
      <w:r w:rsidR="00FE514A"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ในกรณีสถานศึกษาขนาดเล็กอาจจะให้ครูผู้สอน  ครูประจำชั้น/ ครูที่ปรึกษาเป็นผู้รับผิดชอบในการพัฒนา</w:t>
      </w:r>
      <w:r w:rsidR="00FE514A"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สมรรถนะสำคัญของผู้เรียน</w:t>
      </w:r>
      <w:r w:rsidRPr="00DB6D52">
        <w:rPr>
          <w:rFonts w:ascii="TH SarabunPSK" w:hAnsi="TH SarabunPSK" w:cs="TH SarabunPSK"/>
          <w:sz w:val="32"/>
          <w:szCs w:val="32"/>
          <w:cs/>
        </w:rPr>
        <w:t xml:space="preserve">   ทั้งนี้ให้สถานศึกษาแต่งตั้งคณะกรรมการดำเนินการพัฒนา</w:t>
      </w:r>
      <w:r w:rsidR="00FE514A" w:rsidRPr="00DB6D52">
        <w:rPr>
          <w:rFonts w:ascii="TH SarabunPSK" w:hAnsi="TH SarabunPSK" w:cs="TH SarabunPSK"/>
          <w:sz w:val="32"/>
          <w:szCs w:val="32"/>
          <w:cs/>
        </w:rPr>
        <w:t>และประเมินคุณสมรรถนะสำคัญของผู้เรียน</w:t>
      </w:r>
      <w:r w:rsidRPr="00DB6D52">
        <w:rPr>
          <w:rFonts w:ascii="TH SarabunPSK" w:hAnsi="TH SarabunPSK" w:cs="TH SarabunPSK"/>
          <w:sz w:val="32"/>
          <w:szCs w:val="32"/>
          <w:cs/>
        </w:rPr>
        <w:t>ของสถานศึกษา  โดยมีหน้าที่ดังนี้</w:t>
      </w:r>
    </w:p>
    <w:p w:rsidR="00982CB0" w:rsidRPr="00DB6D52" w:rsidRDefault="002466F1" w:rsidP="002466F1">
      <w:pPr>
        <w:ind w:firstLine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</w:rPr>
        <w:t>1.</w:t>
      </w:r>
      <w:r w:rsidRPr="00DB6D52">
        <w:rPr>
          <w:rFonts w:ascii="TH SarabunPSK" w:hAnsi="TH SarabunPSK" w:cs="TH SarabunPSK"/>
          <w:sz w:val="32"/>
          <w:szCs w:val="32"/>
          <w:cs/>
        </w:rPr>
        <w:t xml:space="preserve"> ศึกษานิยาม</w:t>
      </w:r>
      <w:r w:rsidR="00982CB0" w:rsidRPr="00DB6D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D52">
        <w:rPr>
          <w:rFonts w:ascii="TH SarabunPSK" w:hAnsi="TH SarabunPSK" w:cs="TH SarabunPSK"/>
          <w:sz w:val="32"/>
          <w:szCs w:val="32"/>
          <w:cs/>
        </w:rPr>
        <w:t xml:space="preserve">ความหมาย และพฤติกรรมบ่งชี้ของสมรรถนะสำคัญของผู้เรียนทั้ง </w:t>
      </w:r>
      <w:r w:rsidR="00FE514A" w:rsidRPr="00DB6D52">
        <w:rPr>
          <w:rFonts w:ascii="TH SarabunPSK" w:hAnsi="TH SarabunPSK" w:cs="TH SarabunPSK"/>
          <w:sz w:val="32"/>
          <w:szCs w:val="32"/>
        </w:rPr>
        <w:t xml:space="preserve">5   </w:t>
      </w:r>
      <w:r w:rsidR="00FE514A" w:rsidRPr="00DB6D52">
        <w:rPr>
          <w:rFonts w:ascii="TH SarabunPSK" w:hAnsi="TH SarabunPSK" w:cs="TH SarabunPSK"/>
          <w:sz w:val="32"/>
          <w:szCs w:val="32"/>
          <w:cs/>
        </w:rPr>
        <w:t xml:space="preserve">ด้าน </w:t>
      </w:r>
    </w:p>
    <w:p w:rsidR="002466F1" w:rsidRPr="00DB6D52" w:rsidRDefault="002466F1" w:rsidP="002466F1">
      <w:pPr>
        <w:ind w:firstLine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</w:rPr>
        <w:t>2</w:t>
      </w:r>
      <w:r w:rsidRPr="00DB6D52">
        <w:rPr>
          <w:rFonts w:ascii="TH SarabunPSK" w:hAnsi="TH SarabunPSK" w:cs="TH SarabunPSK"/>
          <w:sz w:val="32"/>
          <w:szCs w:val="32"/>
          <w:cs/>
        </w:rPr>
        <w:t>. วิเคราะห์ตัวชี้วัด</w:t>
      </w:r>
      <w:r w:rsidR="00982CB0" w:rsidRPr="00DB6D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B6D52">
        <w:rPr>
          <w:rFonts w:ascii="TH SarabunPSK" w:hAnsi="TH SarabunPSK" w:cs="TH SarabunPSK"/>
          <w:sz w:val="32"/>
          <w:szCs w:val="32"/>
          <w:cs/>
        </w:rPr>
        <w:t>และพฤติกรรมบ่งชี้ เพื่อกำหนดแนวทางการพัฒนาสมรรถนะสำคัญของ</w:t>
      </w:r>
    </w:p>
    <w:p w:rsidR="00982CB0" w:rsidRPr="00DB6D52" w:rsidRDefault="00FE514A" w:rsidP="002466F1">
      <w:pPr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  <w:cs/>
        </w:rPr>
        <w:t>ผู้เรียน</w:t>
      </w:r>
    </w:p>
    <w:p w:rsidR="00982CB0" w:rsidRPr="00DB6D52" w:rsidRDefault="002466F1" w:rsidP="002466F1">
      <w:pPr>
        <w:ind w:firstLine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</w:rPr>
        <w:t>3</w:t>
      </w:r>
      <w:r w:rsidRPr="00DB6D52">
        <w:rPr>
          <w:rFonts w:ascii="TH SarabunPSK" w:hAnsi="TH SarabunPSK" w:cs="TH SarabunPSK"/>
          <w:sz w:val="32"/>
          <w:szCs w:val="32"/>
          <w:cs/>
        </w:rPr>
        <w:t>. ศึกษาข้อมูลพื้นฐานของผู้เรียนรายบุคคลก่อนการพัฒนา เพื่อกำหนดแนวทางการพัฒนาให้สอดคล้องและเหมาะสมกับพฤติกรรมของผู้เรียน</w:t>
      </w:r>
    </w:p>
    <w:p w:rsidR="00982CB0" w:rsidRPr="00DB6D52" w:rsidRDefault="002466F1" w:rsidP="002466F1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DB6D52">
        <w:rPr>
          <w:rFonts w:ascii="TH SarabunPSK" w:hAnsi="TH SarabunPSK" w:cs="TH SarabunPSK"/>
          <w:sz w:val="32"/>
          <w:szCs w:val="32"/>
        </w:rPr>
        <w:t>4</w:t>
      </w:r>
      <w:r w:rsidRPr="00DB6D52">
        <w:rPr>
          <w:rFonts w:ascii="TH SarabunPSK" w:hAnsi="TH SarabunPSK" w:cs="TH SarabunPSK"/>
          <w:sz w:val="32"/>
          <w:szCs w:val="32"/>
          <w:cs/>
        </w:rPr>
        <w:t>. สร้างหรือเลือกเครื่องมือในการวัดและประเมินสมรรถนะสำคัญของผู้เรียน</w:t>
      </w:r>
    </w:p>
    <w:p w:rsidR="00982CB0" w:rsidRPr="00DB6D52" w:rsidRDefault="002466F1" w:rsidP="002466F1">
      <w:pPr>
        <w:ind w:firstLine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</w:rPr>
        <w:t>5.</w:t>
      </w:r>
      <w:r w:rsidRPr="00DB6D52">
        <w:rPr>
          <w:rFonts w:ascii="TH SarabunPSK" w:hAnsi="TH SarabunPSK" w:cs="TH SarabunPSK"/>
          <w:sz w:val="32"/>
          <w:szCs w:val="32"/>
          <w:cs/>
        </w:rPr>
        <w:t xml:space="preserve"> กำหนดวัตถุประสงค์</w:t>
      </w:r>
      <w:r w:rsidR="00982CB0" w:rsidRPr="00DB6D52">
        <w:rPr>
          <w:rFonts w:ascii="TH SarabunPSK" w:hAnsi="TH SarabunPSK" w:cs="TH SarabunPSK"/>
          <w:sz w:val="32"/>
          <w:szCs w:val="32"/>
          <w:cs/>
        </w:rPr>
        <w:t xml:space="preserve"> และวิธีการพัฒนา</w:t>
      </w:r>
      <w:r w:rsidR="00FE514A" w:rsidRPr="00DB6D52">
        <w:rPr>
          <w:rFonts w:ascii="TH SarabunPSK" w:hAnsi="TH SarabunPSK" w:cs="TH SarabunPSK"/>
          <w:sz w:val="32"/>
          <w:szCs w:val="32"/>
          <w:cs/>
        </w:rPr>
        <w:t>สมรรถนะสำคัญของผู้เรียน</w:t>
      </w:r>
      <w:r w:rsidR="00982CB0" w:rsidRPr="00DB6D52">
        <w:rPr>
          <w:rFonts w:ascii="TH SarabunPSK" w:hAnsi="TH SarabunPSK" w:cs="TH SarabunPSK"/>
          <w:sz w:val="32"/>
          <w:szCs w:val="32"/>
          <w:cs/>
        </w:rPr>
        <w:t>ให้สอดคล้องกับพฤติกรรมของผู้เรียนที่ต้องการพัฒนา</w:t>
      </w:r>
    </w:p>
    <w:p w:rsidR="00982CB0" w:rsidRPr="00DB6D52" w:rsidRDefault="002466F1" w:rsidP="002466F1">
      <w:pPr>
        <w:ind w:firstLine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</w:rPr>
        <w:t>6</w:t>
      </w:r>
      <w:r w:rsidRPr="00DB6D52">
        <w:rPr>
          <w:rFonts w:ascii="TH SarabunPSK" w:hAnsi="TH SarabunPSK" w:cs="TH SarabunPSK"/>
          <w:sz w:val="32"/>
          <w:szCs w:val="32"/>
          <w:cs/>
        </w:rPr>
        <w:t>. ดำเนินการพัฒนาผู้เรียนตามแนวทางที่กำหนดไว้</w:t>
      </w:r>
      <w:r w:rsidR="00982CB0" w:rsidRPr="00DB6D52">
        <w:rPr>
          <w:rFonts w:ascii="TH SarabunPSK" w:hAnsi="TH SarabunPSK" w:cs="TH SarabunPSK"/>
          <w:sz w:val="32"/>
          <w:szCs w:val="32"/>
          <w:cs/>
        </w:rPr>
        <w:t xml:space="preserve">   และประเมินผู้เรียนเป็น   ระยะๆ </w:t>
      </w:r>
      <w:r w:rsidRPr="00DB6D52">
        <w:rPr>
          <w:rFonts w:ascii="TH SarabunPSK" w:hAnsi="TH SarabunPSK" w:cs="TH SarabunPSK"/>
          <w:sz w:val="32"/>
          <w:szCs w:val="32"/>
          <w:cs/>
        </w:rPr>
        <w:t>อย่างต่อเนื่อง เพื่อตรวจสอบความก้าวหน้า</w:t>
      </w:r>
    </w:p>
    <w:p w:rsidR="00982CB0" w:rsidRPr="00DB6D52" w:rsidRDefault="001819ED" w:rsidP="002466F1">
      <w:pPr>
        <w:ind w:firstLine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</w:rPr>
        <w:t>7</w:t>
      </w:r>
      <w:r w:rsidR="002466F1" w:rsidRPr="00DB6D52">
        <w:rPr>
          <w:rFonts w:ascii="TH SarabunPSK" w:hAnsi="TH SarabunPSK" w:cs="TH SarabunPSK"/>
          <w:sz w:val="32"/>
          <w:szCs w:val="32"/>
        </w:rPr>
        <w:t>.</w:t>
      </w:r>
      <w:r w:rsidR="002466F1" w:rsidRPr="00DB6D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2CB0" w:rsidRPr="00DB6D52">
        <w:rPr>
          <w:rFonts w:ascii="TH SarabunPSK" w:hAnsi="TH SarabunPSK" w:cs="TH SarabunPSK"/>
          <w:sz w:val="32"/>
          <w:szCs w:val="32"/>
          <w:cs/>
        </w:rPr>
        <w:t>ดำเนินการประเมินผู้เรียนหลังการพัฒนาและสรุปผลการประเมิน</w:t>
      </w:r>
    </w:p>
    <w:p w:rsidR="00982CB0" w:rsidRPr="00DB6D52" w:rsidRDefault="002466F1" w:rsidP="002466F1">
      <w:pPr>
        <w:ind w:firstLine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</w:rPr>
        <w:t>8</w:t>
      </w:r>
      <w:r w:rsidRPr="00DB6D52">
        <w:rPr>
          <w:rFonts w:ascii="TH SarabunPSK" w:hAnsi="TH SarabunPSK" w:cs="TH SarabunPSK"/>
          <w:sz w:val="32"/>
          <w:szCs w:val="32"/>
          <w:cs/>
        </w:rPr>
        <w:t>. รายงานผลการพัฒนาต่อผู้บริหารสถานศึกษา</w:t>
      </w:r>
    </w:p>
    <w:p w:rsidR="00925909" w:rsidRPr="00DB6D52" w:rsidRDefault="00925909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352CF" w:rsidRPr="00DB6D52" w:rsidRDefault="00982CB0" w:rsidP="00D352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lastRenderedPageBreak/>
        <w:t>แนวทางการดำเนินการพัฒนา</w:t>
      </w:r>
      <w:r w:rsidR="00D352CF" w:rsidRPr="00DB6D52">
        <w:rPr>
          <w:rFonts w:ascii="TH SarabunPSK" w:hAnsi="TH SarabunPSK" w:cs="TH SarabunPSK"/>
          <w:b/>
          <w:bCs/>
          <w:spacing w:val="-14"/>
          <w:sz w:val="32"/>
          <w:szCs w:val="32"/>
          <w:cs/>
        </w:rPr>
        <w:t>และประเมิน</w:t>
      </w:r>
      <w:r w:rsidR="00D352CF" w:rsidRPr="00DB6D52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79.85pt;margin-top:4.55pt;width:293.85pt;height:32.45pt;z-index:251681792">
            <v:textbox style="mso-next-textbox:#_x0000_s1047">
              <w:txbxContent>
                <w:p w:rsidR="007101C6" w:rsidRPr="008B2993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แต่งตั้งคณะกรรมการพัฒนาสมรรถนะสำคัญของผู้เรียน</w:t>
                  </w:r>
                </w:p>
              </w:txbxContent>
            </v:textbox>
          </v:shape>
        </w:pict>
      </w:r>
    </w:p>
    <w:p w:rsidR="00982CB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8" type="#_x0000_t67" style="position:absolute;left:0;text-align:left;margin-left:216.45pt;margin-top:16.35pt;width:17.65pt;height:12.9pt;z-index:251682816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</w:p>
    <w:p w:rsidR="00982CB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left:0;text-align:left;margin-left:46.85pt;margin-top:9.3pt;width:355.2pt;height:26.6pt;z-index:251660288">
            <v:textbox style="mso-next-textbox:#_x0000_s1026">
              <w:txbxContent>
                <w:p w:rsidR="007101C6" w:rsidRPr="008B2993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ศึกษา นิยาม ตัวชี้วัด และพฤติกรรมบ่งชี้ของสมรรถนะสำคัญของผู้เรียน</w:t>
                  </w:r>
                </w:p>
              </w:txbxContent>
            </v:textbox>
          </v:shape>
        </w:pict>
      </w:r>
    </w:p>
    <w:p w:rsidR="00982CB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7" type="#_x0000_t67" style="position:absolute;left:0;text-align:left;margin-left:216.35pt;margin-top:14.65pt;width:17.65pt;height:12.9pt;z-index:251671552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9" type="#_x0000_t67" style="position:absolute;left:0;text-align:left;margin-left:215.45pt;margin-top:310.4pt;width:17.65pt;height:12.9pt;z-index:251673600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202" style="position:absolute;left:0;text-align:left;margin-left:51.4pt;margin-top:282.35pt;width:360.7pt;height:26.7pt;z-index:251664384">
            <v:textbox style="mso-next-textbox:#_x0000_s1030">
              <w:txbxContent>
                <w:p w:rsidR="007101C6" w:rsidRPr="008B2993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ประเมินสมรรถนะสำคัญของผู้เรียนตามเกณฑ์ที่กำหนดหลังการพัฒนา</w:t>
                  </w:r>
                </w:p>
                <w:p w:rsidR="007101C6" w:rsidRDefault="007101C6" w:rsidP="00982CB0"/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202" style="position:absolute;left:0;text-align:left;margin-left:81.65pt;margin-top:324.95pt;width:292.05pt;height:26.5pt;z-index:251666432">
            <v:textbox style="mso-next-textbox:#_x0000_s1032">
              <w:txbxContent>
                <w:p w:rsidR="007101C6" w:rsidRPr="008B2993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รายงานผลประเมินสมรรถนะสำคัญผู้เรียนเป็นระยะ</w:t>
                  </w:r>
                </w:p>
                <w:p w:rsidR="007101C6" w:rsidRDefault="007101C6" w:rsidP="00982CB0"/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67" style="position:absolute;left:0;text-align:left;margin-left:215.3pt;margin-top:181.95pt;width:17.65pt;height:12.9pt;z-index:251669504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8" type="#_x0000_t67" style="position:absolute;left:0;text-align:left;margin-left:215.3pt;margin-top:268.3pt;width:17.65pt;height:12.9pt;z-index:251672576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1" type="#_x0000_t202" style="position:absolute;left:0;text-align:left;margin-left:16.25pt;margin-top:235.9pt;width:429.75pt;height:32.6pt;z-index:251665408" strokeweight=".5pt">
            <v:textbox style="mso-next-textbox:#_x0000_s1031">
              <w:txbxContent>
                <w:p w:rsidR="007101C6" w:rsidRPr="008B2993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ประเมินสมรรถนะสำคัญของผู้เรียนตามเกณฑ์ที่กำหนดอย่างต่อเนื่องระหว่างการพัฒนา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5" type="#_x0000_t202" style="position:absolute;left:0;text-align:left;margin-left:59.1pt;margin-top:70.65pt;width:333.2pt;height:26.5pt;z-index:251679744">
            <v:textbox style="mso-next-textbox:#_x0000_s1045">
              <w:txbxContent>
                <w:p w:rsidR="007101C6" w:rsidRPr="008B2993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สร้างหรือเลือก  เครื่องมือวัดและประเมินสมรรถนะสำคัญของผู้เรียน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202" style="position:absolute;left:0;text-align:left;margin-left:107.5pt;margin-top:367.15pt;width:231.7pt;height:28.4pt;z-index:251667456">
            <v:textbox style="mso-next-textbox:#_x0000_s1033">
              <w:txbxContent>
                <w:p w:rsidR="007101C6" w:rsidRPr="00BC10F7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BC10F7">
                    <w:rPr>
                      <w:rFonts w:ascii="Angsana New" w:hAnsi="Angsana New"/>
                      <w:sz w:val="32"/>
                      <w:szCs w:val="32"/>
                      <w:cs/>
                    </w:rPr>
                    <w:t>สรุปผล</w:t>
                  </w:r>
                  <w:r>
                    <w:rPr>
                      <w:rFonts w:ascii="Angsana New" w:hAnsi="Angsana New"/>
                      <w:sz w:val="32"/>
                      <w:szCs w:val="32"/>
                      <w:cs/>
                    </w:rPr>
                    <w:t>การประเมิน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สมรรถนะสำคัญของผู้เรียน</w:t>
                  </w:r>
                </w:p>
                <w:p w:rsidR="007101C6" w:rsidRPr="00BC10F7" w:rsidRDefault="007101C6" w:rsidP="00982CB0">
                  <w:pPr>
                    <w:pStyle w:val="1"/>
                    <w:ind w:left="0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8" type="#_x0000_t202" style="position:absolute;left:0;text-align:left;margin-left:33.1pt;margin-top:113.6pt;width:380.1pt;height:27.15pt;z-index:251662336" strokeweight=".5pt">
            <v:textbox style="mso-next-textbox:#_x0000_s1028">
              <w:txbxContent>
                <w:p w:rsidR="007101C6" w:rsidRPr="008B2993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ประเมินสมรรถนะสำคัญของผู้เรียนตามเกณฑ์ที่กำหนดก่อนการพัฒนา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1" type="#_x0000_t202" style="position:absolute;left:0;text-align:left;margin-left:33.1pt;margin-top:156.35pt;width:381.75pt;height:26.5pt;z-index:251675648">
            <v:textbox style="mso-next-textbox:#_x0000_s1041">
              <w:txbxContent>
                <w:p w:rsidR="007101C6" w:rsidRPr="008B2993" w:rsidRDefault="007101C6" w:rsidP="00D352CF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กำหนดแนวทางพัฒนาผู้เรียนให้มีสมรรถนะสำคัญของผู้เรียน</w:t>
                  </w:r>
                </w:p>
                <w:p w:rsidR="007101C6" w:rsidRPr="005F7CED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3" type="#_x0000_t202" style="position:absolute;left:0;text-align:left;margin-left:78.2pt;margin-top:415.45pt;width:288.2pt;height:29.2pt;z-index:251677696">
            <v:textbox style="mso-next-textbox:#_x0000_s1043">
              <w:txbxContent>
                <w:p w:rsidR="007101C6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รายงานผลการพัฒนาต่อผู้บริหารสถานศึกษาและผู้เกี่ยวข้อง</w:t>
                  </w:r>
                </w:p>
                <w:p w:rsidR="007101C6" w:rsidRPr="005F7CED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ผู้เกี่ยวข้องทราบ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6" type="#_x0000_t67" style="position:absolute;left:0;text-align:left;margin-left:216.35pt;margin-top:56.25pt;width:17.65pt;height:12.9pt;z-index:251680768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67" style="position:absolute;left:0;text-align:left;margin-left:216.35pt;margin-top:98.45pt;width:17.65pt;height:12.9pt;z-index:251668480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202" style="position:absolute;left:0;text-align:left;margin-left:98.45pt;margin-top:196pt;width:253.35pt;height:26.5pt;z-index:251663360" strokeweight="1pt">
            <v:shadow color="#868686"/>
            <v:textbox style="mso-next-textbox:#_x0000_s1029">
              <w:txbxContent>
                <w:p w:rsidR="007101C6" w:rsidRPr="008473D0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 xml:space="preserve">ดำเนินการพัฒนาผู้เรียนในห้องเรียน/นอกห้องเรียน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2" type="#_x0000_t67" style="position:absolute;left:0;text-align:left;margin-left:215.3pt;margin-top:142.9pt;width:17.65pt;height:12.9pt;z-index:251676672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0" type="#_x0000_t67" style="position:absolute;left:0;text-align:left;margin-left:215.3pt;margin-top:352.75pt;width:17.65pt;height:12.9pt;z-index:251674624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44" type="#_x0000_t67" style="position:absolute;left:0;text-align:left;margin-left:214.15pt;margin-top:400.7pt;width:17.65pt;height:12.9pt;z-index:251678720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</w:p>
    <w:p w:rsidR="00982CB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202" style="position:absolute;left:0;text-align:left;margin-left:52.95pt;margin-top:6.4pt;width:343.45pt;height:26.5pt;z-index:251661312">
            <v:textbox style="mso-next-textbox:#_x0000_s1027">
              <w:txbxContent>
                <w:p w:rsidR="007101C6" w:rsidRPr="008B2993" w:rsidRDefault="007101C6" w:rsidP="00982CB0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hint="cs"/>
                      <w:sz w:val="32"/>
                      <w:szCs w:val="32"/>
                      <w:cs/>
                    </w:rPr>
                    <w:t>ศึกษาเกณฑ์ และแนวทางการประเมินคุณสมรรถนะสำคัญของผู้เรียน</w:t>
                  </w:r>
                </w:p>
              </w:txbxContent>
            </v:textbox>
          </v:shape>
        </w:pict>
      </w: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6" type="#_x0000_t67" style="position:absolute;left:0;text-align:left;margin-left:214.15pt;margin-top:12.9pt;width:17.65pt;height:12.9pt;z-index:251670528" strokecolor="#666" strokeweight="1pt">
            <v:fill color2="#999" focusposition="1" focussize="" focus="100%" type="gradient"/>
            <v:shadow on="t" type="perspective" color="#7f7f7f" opacity=".5" offset="1pt" offset2="-3pt"/>
            <v:textbox style="layout-flow:vertical-ideographic"/>
          </v:shape>
        </w:pict>
      </w: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82CB0" w:rsidRPr="00DB6D52" w:rsidRDefault="00982CB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A5AFB" w:rsidRPr="00DB6D52" w:rsidRDefault="006A5AFB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A5AFB" w:rsidRPr="00DB6D52" w:rsidRDefault="006A5AFB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A5AFB" w:rsidRPr="00DB6D52" w:rsidRDefault="006A5AFB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D54DFC" w:rsidP="006A5A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ขั้นตอนการประเมินสมรรถนะของผู้เรียนของสถานศึกษา</w:t>
      </w: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69" style="position:absolute;left:0;text-align:left;margin-left:261.25pt;margin-top:16.75pt;width:161.75pt;height:60.95pt;z-index:251743232">
            <v:textbox style="mso-next-textbox:#_x0000_s1069">
              <w:txbxContent>
                <w:p w:rsidR="007101C6" w:rsidRPr="00B760EB" w:rsidRDefault="007101C6" w:rsidP="00D54DFC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2"/>
                    </w:rPr>
                  </w:pP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คณะกรรมการประเมิน</w:t>
                  </w:r>
                  <w:r>
                    <w:rPr>
                      <w:rFonts w:ascii="TH SarabunPSK" w:hAnsi="TH SarabunPSK" w:cs="TH SarabunPSK"/>
                      <w:sz w:val="28"/>
                      <w:szCs w:val="32"/>
                    </w:rPr>
                    <w:t xml:space="preserve"> </w:t>
                  </w: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สมรรถนะผู้เรียน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54" style="position:absolute;left:0;text-align:left;margin-left:5.55pt;margin-top:16.75pt;width:229.85pt;height:60.95pt;z-index:251738112">
            <v:textbox style="mso-next-textbox:#_x0000_s1054">
              <w:txbxContent>
                <w:p w:rsidR="007101C6" w:rsidRPr="00B760EB" w:rsidRDefault="007101C6">
                  <w:pPr>
                    <w:rPr>
                      <w:rFonts w:ascii="TH SarabunPSK" w:hAnsi="TH SarabunPSK" w:cs="TH SarabunPSK"/>
                      <w:sz w:val="28"/>
                      <w:szCs w:val="32"/>
                    </w:rPr>
                  </w:pP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ป</w:t>
                  </w:r>
                  <w:r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ระชุมหาแนวการส่งเสริม/พ</w:t>
                  </w:r>
                  <w:r>
                    <w:rPr>
                      <w:rFonts w:ascii="TH SarabunPSK" w:hAnsi="TH SarabunPSK" w:cs="TH SarabunPSK" w:hint="cs"/>
                      <w:sz w:val="28"/>
                      <w:szCs w:val="32"/>
                      <w:cs/>
                    </w:rPr>
                    <w:t>ัฒนา กำ</w:t>
                  </w: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หนดเกณฑ์</w:t>
                  </w: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</w:rPr>
                    <w:t xml:space="preserve"> </w:t>
                  </w: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การประเมินและแนวทางการประเมินสมรรถนะ</w:t>
                  </w:r>
                </w:p>
              </w:txbxContent>
            </v:textbox>
          </v:rect>
        </w:pict>
      </w: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03" type="#_x0000_t67" style="position:absolute;left:0;text-align:left;margin-left:237.35pt;margin-top:4.5pt;width:21.45pt;height:17.5pt;rotation:90;z-index:251768832">
            <v:textbox style="layout-flow:vertical-ideographic"/>
          </v:shape>
        </w:pict>
      </w: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6" type="#_x0000_t67" style="position:absolute;left:0;text-align:left;margin-left:100.4pt;margin-top:16.9pt;width:21.45pt;height:20.95pt;z-index:251761664">
            <v:textbox style="layout-flow:vertical-ideographic"/>
          </v:shape>
        </w:pict>
      </w: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0" style="position:absolute;left:0;text-align:left;margin-left:261.25pt;margin-top:.65pt;width:161.75pt;height:60.95pt;z-index:251744256">
            <v:textbox style="mso-next-textbox:#_x0000_s1070">
              <w:txbxContent>
                <w:p w:rsidR="007101C6" w:rsidRPr="00B760EB" w:rsidRDefault="007101C6" w:rsidP="00D54DFC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2"/>
                    </w:rPr>
                  </w:pP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ครูผู้สอน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55" style="position:absolute;left:0;text-align:left;margin-left:5.55pt;margin-top:.65pt;width:229.85pt;height:60.95pt;z-index:251739136">
            <v:textbox style="mso-next-textbox:#_x0000_s1055">
              <w:txbxContent>
                <w:p w:rsidR="007101C6" w:rsidRDefault="007101C6">
                  <w:pPr>
                    <w:rPr>
                      <w:rFonts w:ascii="TH SarabunPSK" w:hAnsi="TH SarabunPSK" w:cs="TH SarabunPSK"/>
                      <w:sz w:val="28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ด</w:t>
                  </w:r>
                  <w:r>
                    <w:rPr>
                      <w:rFonts w:ascii="TH SarabunPSK" w:hAnsi="TH SarabunPSK" w:cs="TH SarabunPSK" w:hint="cs"/>
                      <w:sz w:val="28"/>
                      <w:szCs w:val="32"/>
                      <w:cs/>
                    </w:rPr>
                    <w:t>ำ</w:t>
                  </w: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เนินการส่งเสริม/</w:t>
                  </w:r>
                  <w:r>
                    <w:rPr>
                      <w:rFonts w:ascii="TH SarabunPSK" w:hAnsi="TH SarabunPSK" w:cs="TH SarabunPSK" w:hint="cs"/>
                      <w:sz w:val="28"/>
                      <w:szCs w:val="32"/>
                      <w:cs/>
                    </w:rPr>
                    <w:t>พัฒนา ควบคู่การจัดจิกรรม</w:t>
                  </w:r>
                </w:p>
                <w:p w:rsidR="007101C6" w:rsidRPr="00B760EB" w:rsidRDefault="007101C6" w:rsidP="00B760E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2"/>
                    </w:rPr>
                  </w:pP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 xml:space="preserve">การเรียนรู้ </w:t>
                  </w:r>
                  <w:r>
                    <w:rPr>
                      <w:rFonts w:ascii="TH SarabunPSK" w:hAnsi="TH SarabunPSK" w:cs="TH SarabunPSK" w:hint="cs"/>
                      <w:sz w:val="28"/>
                      <w:szCs w:val="32"/>
                      <w:cs/>
                    </w:rPr>
                    <w:t>8</w:t>
                  </w: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 xml:space="preserve"> กลุ่มสาระ</w:t>
                  </w:r>
                </w:p>
              </w:txbxContent>
            </v:textbox>
          </v:rect>
        </w:pict>
      </w: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02" type="#_x0000_t67" style="position:absolute;left:0;text-align:left;margin-left:237.35pt;margin-top:2.85pt;width:21.45pt;height:17.5pt;rotation:90;z-index:251767808">
            <v:textbox style="layout-flow:vertical-ideographic"/>
          </v:shape>
        </w:pict>
      </w: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7" type="#_x0000_t67" style="position:absolute;left:0;text-align:left;margin-left:100.4pt;margin-top:.1pt;width:21.45pt;height:20.95pt;z-index:251762688">
            <v:textbox style="layout-flow:vertical-ideographic"/>
          </v:shape>
        </w:pict>
      </w: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01" type="#_x0000_t67" style="position:absolute;left:0;text-align:left;margin-left:237.35pt;margin-top:15.9pt;width:21.45pt;height:17.5pt;rotation:90;z-index:251766784">
            <v:textbox style="layout-flow:vertical-ideographic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71" style="position:absolute;left:0;text-align:left;margin-left:261.25pt;margin-top:8.35pt;width:161.75pt;height:27pt;z-index:251745280">
            <v:textbox style="mso-next-textbox:#_x0000_s1071">
              <w:txbxContent>
                <w:p w:rsidR="007101C6" w:rsidRPr="00B760EB" w:rsidRDefault="007101C6" w:rsidP="00D54DFC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ครูประจ</w:t>
                  </w:r>
                  <w:r>
                    <w:rPr>
                      <w:rFonts w:ascii="TH SarabunPSK" w:hAnsi="TH SarabunPSK" w:cs="TH SarabunPSK" w:hint="cs"/>
                      <w:sz w:val="28"/>
                      <w:szCs w:val="32"/>
                      <w:cs/>
                    </w:rPr>
                    <w:t>ำชั้น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66" style="position:absolute;left:0;text-align:left;margin-left:5.55pt;margin-top:8.35pt;width:229.85pt;height:27pt;z-index:251740160">
            <v:textbox style="mso-next-textbox:#_x0000_s1066">
              <w:txbxContent>
                <w:p w:rsidR="007101C6" w:rsidRPr="00B760EB" w:rsidRDefault="007101C6" w:rsidP="00B760E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2"/>
                    </w:rPr>
                  </w:pPr>
                  <w:r w:rsidRPr="00B760EB"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  <w:t>วัดและประเมินผล บันทึกผล (สรุปผล)</w:t>
                  </w:r>
                </w:p>
              </w:txbxContent>
            </v:textbox>
          </v:rect>
        </w:pict>
      </w: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8" type="#_x0000_t67" style="position:absolute;left:0;text-align:left;margin-left:100.4pt;margin-top:19.9pt;width:21.45pt;height:20.95pt;z-index:251763712">
            <v:textbox style="layout-flow:vertical-ideographic"/>
          </v:shape>
        </w:pict>
      </w: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8" style="position:absolute;left:0;text-align:left;margin-left:5.55pt;margin-top:4.75pt;width:229.85pt;height:46.85pt;z-index:251759616">
            <v:textbox style="mso-next-textbox:#_x0000_s1088">
              <w:txbxContent>
                <w:p w:rsidR="007101C6" w:rsidRPr="00B760EB" w:rsidRDefault="007101C6" w:rsidP="00B760EB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32"/>
                      <w:cs/>
                    </w:rPr>
                    <w:t>ประมวลผล สรุปผล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100" type="#_x0000_t67" style="position:absolute;left:0;text-align:left;margin-left:237.35pt;margin-top:12.3pt;width:21.45pt;height:17.5pt;rotation:90;z-index:251765760">
            <v:textbox style="layout-flow:vertical-ideographic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89" style="position:absolute;left:0;text-align:left;margin-left:261.25pt;margin-top:4.75pt;width:161.75pt;height:46.85pt;z-index:251760640">
            <v:textbox style="mso-next-textbox:#_x0000_s1089">
              <w:txbxContent>
                <w:p w:rsidR="007101C6" w:rsidRPr="00B760EB" w:rsidRDefault="007101C6" w:rsidP="00D54DFC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32"/>
                      <w:cs/>
                    </w:rPr>
                    <w:t>คณะกรรมการประเมินสมรรถนะผู้เรียน</w:t>
                  </w:r>
                </w:p>
              </w:txbxContent>
            </v:textbox>
          </v:rect>
        </w:pict>
      </w: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9" type="#_x0000_t67" style="position:absolute;left:0;text-align:left;margin-left:100.4pt;margin-top:19.2pt;width:21.45pt;height:20.95pt;z-index:251764736">
            <v:textbox style="layout-flow:vertical-ideographic"/>
          </v:shape>
        </w:pict>
      </w: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081" style="position:absolute;left:0;text-align:left;margin-left:28.4pt;margin-top:10.95pt;width:170.3pt;height:14.45pt;z-index:251776000" coordorigin="2008,8142" coordsize="3406,28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8" type="#_x0000_t32" style="position:absolute;left:2008;top:8142;width:3406;height:13;flip:y" o:connectortype="straight"/>
            <v:shape id="_x0000_s1079" type="#_x0000_t32" style="position:absolute;left:2008;top:8142;width:0;height:276" o:connectortype="straight">
              <v:stroke endarrow="block"/>
            </v:shape>
            <v:shape id="_x0000_s1080" type="#_x0000_t32" style="position:absolute;left:5414;top:8155;width:0;height:276" o:connectortype="straight">
              <v:stroke endarrow="block"/>
            </v:shape>
          </v:group>
        </w:pict>
      </w: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4" style="position:absolute;left:0;text-align:left;margin-left:168.5pt;margin-top:4.45pt;width:60.9pt;height:29.9pt;z-index:251771904">
            <v:textbox style="mso-next-textbox:#_x0000_s1074">
              <w:txbxContent>
                <w:p w:rsidR="007101C6" w:rsidRPr="00B760EB" w:rsidRDefault="007101C6" w:rsidP="00B760E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ผ่าน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67" style="position:absolute;left:0;text-align:left;margin-left:-1.3pt;margin-top:4.45pt;width:60.9pt;height:29.9pt;z-index:251769856">
            <v:textbox style="mso-next-textbox:#_x0000_s1067">
              <w:txbxContent>
                <w:p w:rsidR="007101C6" w:rsidRPr="00B760EB" w:rsidRDefault="007101C6" w:rsidP="00B760E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ไม่ผ่าน</w:t>
                  </w:r>
                </w:p>
              </w:txbxContent>
            </v:textbox>
          </v:rect>
        </w:pict>
      </w: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2" type="#_x0000_t32" style="position:absolute;left:0;text-align:left;margin-left:28.4pt;margin-top:13.4pt;width:0;height:114.25pt;z-index:251777024" o:connectortype="straight">
            <v:stroke endarrow="block"/>
          </v:shape>
        </w:pict>
      </w: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5" style="position:absolute;left:0;text-align:left;margin-left:168.5pt;margin-top:8.3pt;width:60.9pt;height:29.9pt;z-index:251772928">
            <v:textbox style="mso-next-textbox:#_x0000_s1075">
              <w:txbxContent>
                <w:p w:rsidR="007101C6" w:rsidRPr="00B760EB" w:rsidRDefault="007101C6" w:rsidP="00B760E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ดี</w:t>
                  </w:r>
                </w:p>
              </w:txbxContent>
            </v:textbox>
          </v:rect>
        </w:pict>
      </w: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76" style="position:absolute;left:0;text-align:left;margin-left:168.5pt;margin-top:9.9pt;width:60.9pt;height:29.9pt;z-index:251773952">
            <v:textbox style="mso-next-textbox:#_x0000_s1076">
              <w:txbxContent>
                <w:p w:rsidR="007101C6" w:rsidRPr="00B760EB" w:rsidRDefault="007101C6" w:rsidP="00B760E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ดีเยี่ยม</w:t>
                  </w:r>
                </w:p>
              </w:txbxContent>
            </v:textbox>
          </v:rect>
        </w:pict>
      </w: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4" type="#_x0000_t32" style="position:absolute;left:0;text-align:left;margin-left:198.7pt;margin-top:18.9pt;width:0;height:20.25pt;z-index:251779072" o:connectortype="straight">
            <v:stroke endarrow="block"/>
          </v:shape>
        </w:pict>
      </w: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86" style="position:absolute;left:0;text-align:left;margin-left:286.25pt;margin-top:18.15pt;width:78.2pt;height:47.45pt;z-index:251781120">
            <v:textbox style="mso-next-textbox:#_x0000_s1086">
              <w:txbxContent>
                <w:p w:rsidR="007101C6" w:rsidRPr="00D54DFC" w:rsidRDefault="007101C6" w:rsidP="00D54DF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54DFC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D54DF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ครูประจำชั้น</w:t>
                  </w:r>
                </w:p>
                <w:p w:rsidR="007101C6" w:rsidRPr="00D54DFC" w:rsidRDefault="007101C6" w:rsidP="00D54DFC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D54DF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- ครูวัดผล</w:t>
                  </w:r>
                </w:p>
              </w:txbxContent>
            </v:textbox>
          </v:rect>
        </w:pict>
      </w:r>
    </w:p>
    <w:p w:rsidR="00E37060" w:rsidRPr="00DB6D52" w:rsidRDefault="00FD690E" w:rsidP="00982CB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85" type="#_x0000_t32" style="position:absolute;left:0;text-align:left;margin-left:229.45pt;margin-top:13.85pt;width:56.8pt;height:2.05pt;flip:x y;z-index:251780096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83" type="#_x0000_t32" style="position:absolute;left:0;text-align:left;margin-left:59.6pt;margin-top:15.95pt;width:108.9pt;height:2.05pt;flip:y;z-index:251778048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77" style="position:absolute;left:0;text-align:left;margin-left:168.55pt;margin-top:1.9pt;width:60.9pt;height:29.9pt;z-index:251774976">
            <v:textbox style="mso-next-textbox:#_x0000_s1077">
              <w:txbxContent>
                <w:p w:rsidR="007101C6" w:rsidRPr="00B760EB" w:rsidRDefault="007101C6" w:rsidP="00B760E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บันทึกผล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68" style="position:absolute;left:0;text-align:left;margin-left:-1.3pt;margin-top:1.9pt;width:60.9pt;height:28.45pt;z-index:251770880">
            <v:textbox style="mso-next-textbox:#_x0000_s1068">
              <w:txbxContent>
                <w:p w:rsidR="007101C6" w:rsidRPr="00B760EB" w:rsidRDefault="007101C6" w:rsidP="00B760E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760EB">
                    <w:rPr>
                      <w:rFonts w:ascii="TH SarabunPSK" w:hAnsi="TH SarabunPSK" w:cs="TH SarabunPSK"/>
                      <w:cs/>
                    </w:rPr>
                    <w:t>ซ่อมเสริม</w:t>
                  </w:r>
                </w:p>
              </w:txbxContent>
            </v:textbox>
          </v:rect>
        </w:pict>
      </w: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37060" w:rsidRPr="00DB6D52" w:rsidRDefault="00E3706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466F1" w:rsidRPr="00DB6D52" w:rsidRDefault="002466F1" w:rsidP="006559DA">
      <w:pPr>
        <w:pStyle w:val="ae"/>
        <w:spacing w:before="0" w:beforeAutospacing="0" w:afterAutospacing="0"/>
        <w:rPr>
          <w:rFonts w:ascii="TH SarabunPSK" w:hAnsi="TH SarabunPSK" w:cs="TH SarabunPSK"/>
          <w:color w:val="050500"/>
          <w:sz w:val="32"/>
          <w:szCs w:val="32"/>
        </w:rPr>
      </w:pPr>
    </w:p>
    <w:p w:rsidR="00EA6322" w:rsidRPr="00DB6D52" w:rsidRDefault="00EA6322" w:rsidP="006559DA">
      <w:pPr>
        <w:pStyle w:val="ae"/>
        <w:spacing w:before="0" w:beforeAutospacing="0" w:afterAutospacing="0"/>
        <w:rPr>
          <w:rFonts w:ascii="TH SarabunPSK" w:hAnsi="TH SarabunPSK" w:cs="TH SarabunPSK"/>
          <w:color w:val="050500"/>
          <w:sz w:val="32"/>
          <w:szCs w:val="32"/>
        </w:rPr>
      </w:pPr>
    </w:p>
    <w:p w:rsidR="00972C80" w:rsidRPr="00DB6D52" w:rsidRDefault="00972C80" w:rsidP="00972C80">
      <w:pPr>
        <w:pStyle w:val="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2. รูปแบบการประเมินคุณลักษณะอันพึงประสงค์โรงเรียนสอนแก้วว่องไววิทยา</w:t>
      </w:r>
    </w:p>
    <w:p w:rsidR="00CF2224" w:rsidRPr="00DB6D52" w:rsidRDefault="00CF2224" w:rsidP="00CF2224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หลักสูตรแกนกลางการศึกษาขั้นพื้นฐาน พุทธศักราช ๒๕๕๑  มุ่งพัฒนาสมรรถนะสำคัญผู้เรียนทั้ง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ด้าน ได้แก่ ความสามารถในการสื่อสาร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ความสามารถในการคิด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ความสามารถในการแก้ปัญหา 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ความสามารถในการใช้ทักษะชีวิต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และความสามารถในการใช้เทคโนโลยี  เพื่อให้สามารถอยู่ร่วมกับผู้อื่นในสังคมได้อย่างมีความสุข   ในฐานะเป็นพลเมืองไทยและพลโลก  ในการพัฒนาผู้เรียนให้บรรลุตามวัตถุประสงค์ จำเป็นต้องอาศัยการบริหารจัดการและการมีส่วนร่วมจากทุกฝ่าย  ได้แก่  ผู้บริหารสถานศึกษา   คณะกรรมการสถานศึกษาขั้นพื้นฐาน ครูผู้สอน ครูประจำชั้น  ผู้ปกครอง  และชุมชนต้องร่วมมือกันปลูกฝังคุณลักษณะอันพึงประสงค์  ให้เกิดขึ้นแก่ผู้เรียนอย่างต่อเนื่อง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จึงต้องพิจารณาถึงกิจกรรมต่าง ๆ ที่สถานศึกษากำหนดให้จัดขึ้น  แล้วส่งผลต่อการพัฒนาผู้เรียนให้มีสมรรถนะสำคัญทั้ง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  ซึ่งอาจดำเนินการพัฒนาด้วยวิธีการต่าง ๆดังต่อไปนี้  เช่น</w:t>
      </w:r>
    </w:p>
    <w:p w:rsidR="00CF2224" w:rsidRPr="00DB6D52" w:rsidRDefault="00CF2224" w:rsidP="00CF2224">
      <w:pPr>
        <w:pStyle w:val="ab"/>
        <w:numPr>
          <w:ilvl w:val="0"/>
          <w:numId w:val="5"/>
        </w:numPr>
        <w:tabs>
          <w:tab w:val="left" w:pos="18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บูรณาการในกลุ่มสาระการเรียนรู้ 8 กลุ่มสาระ </w:t>
      </w:r>
    </w:p>
    <w:p w:rsidR="00CF2224" w:rsidRPr="00DB6D52" w:rsidRDefault="00CF2224" w:rsidP="00CF2224">
      <w:pPr>
        <w:pStyle w:val="ab"/>
        <w:numPr>
          <w:ilvl w:val="0"/>
          <w:numId w:val="5"/>
        </w:numPr>
        <w:tabs>
          <w:tab w:val="left" w:pos="18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จัดในกิจกรรมพัฒนาผู้เรียน</w:t>
      </w:r>
    </w:p>
    <w:p w:rsidR="00CF2224" w:rsidRPr="00DB6D52" w:rsidRDefault="00CF2224" w:rsidP="00CF2224">
      <w:pPr>
        <w:pStyle w:val="ab"/>
        <w:numPr>
          <w:ilvl w:val="0"/>
          <w:numId w:val="5"/>
        </w:numPr>
        <w:tabs>
          <w:tab w:val="left" w:pos="18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จัดโครงการเพื่อพัฒนาสมรรถนะสำคัญของผู้เรียน</w:t>
      </w:r>
    </w:p>
    <w:p w:rsidR="00CF2224" w:rsidRPr="00DB6D52" w:rsidRDefault="00CF2224" w:rsidP="00CF2224">
      <w:pPr>
        <w:pStyle w:val="ab"/>
        <w:numPr>
          <w:ilvl w:val="0"/>
          <w:numId w:val="5"/>
        </w:numPr>
        <w:tabs>
          <w:tab w:val="left" w:pos="18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พัฒนาผู้เรียนให้มีสมรรถนะสำคัญโดยสอดแทรกในกิจวัตรประจำวัน</w:t>
      </w:r>
    </w:p>
    <w:p w:rsidR="00972C80" w:rsidRPr="00DB6D52" w:rsidRDefault="00972C80" w:rsidP="00972C8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การประเมินคุณสมรรถนะสำคัญของผู้เรียนตามหลักสูตรสถานศึกษาโรงเรียนสอนแก้วว่องไววิทยา พุทธศักราช  </w:t>
      </w:r>
      <w:r w:rsidR="00CF2224"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2563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เป็นการประเมินคุณลักษณะที่สังคมต้องการ  ในด้านความสามารถในการสื่อสาร  ความสามารถในการคิด  ความสามารถในการแก้ปัญหา  ความสามารถในการใช้ทักษะชีวิต และความสามารถในการใช้เทคโนโลยี  สามารถอยู่ร่วมกับผู้อื่นในสังคมได้อย่างมีความสุข ทั้งในฐานะพลเมืองไทยและพลโลก ตามที่หลักสูตรแกนกลางการศึกษาขั้นพื้นฐานกำหนดซึ่งกำหนดให้ดำเนินการดังต่อไปนี้</w:t>
      </w:r>
    </w:p>
    <w:p w:rsidR="00972C80" w:rsidRPr="00DB6D52" w:rsidRDefault="00972C80" w:rsidP="00972C80">
      <w:pPr>
        <w:pStyle w:val="a5"/>
        <w:jc w:val="thaiDistribute"/>
        <w:rPr>
          <w:rFonts w:ascii="TH SarabunPSK" w:hAnsi="TH SarabunPSK" w:cs="TH SarabunPSK"/>
          <w:color w:val="000000" w:themeColor="text1"/>
        </w:rPr>
      </w:pPr>
      <w:r w:rsidRPr="00DB6D52">
        <w:rPr>
          <w:rFonts w:ascii="TH SarabunPSK" w:hAnsi="TH SarabunPSK" w:cs="TH SarabunPSK"/>
          <w:color w:val="000000" w:themeColor="text1"/>
        </w:rPr>
        <w:tab/>
        <w:t xml:space="preserve">    </w:t>
      </w:r>
      <w:r w:rsidRPr="00DB6D52">
        <w:rPr>
          <w:rFonts w:ascii="TH SarabunPSK" w:hAnsi="TH SarabunPSK" w:cs="TH SarabunPSK"/>
          <w:color w:val="000000" w:themeColor="text1"/>
          <w:cs/>
        </w:rPr>
        <w:t>1</w:t>
      </w:r>
      <w:r w:rsidRPr="00DB6D52">
        <w:rPr>
          <w:rFonts w:ascii="TH SarabunPSK" w:hAnsi="TH SarabunPSK" w:cs="TH SarabunPSK"/>
          <w:color w:val="000000" w:themeColor="text1"/>
        </w:rPr>
        <w:t xml:space="preserve">.  </w:t>
      </w:r>
      <w:r w:rsidRPr="00DB6D52">
        <w:rPr>
          <w:rFonts w:ascii="TH SarabunPSK" w:hAnsi="TH SarabunPSK" w:cs="TH SarabunPSK"/>
          <w:color w:val="000000" w:themeColor="text1"/>
          <w:cs/>
        </w:rPr>
        <w:t xml:space="preserve"> คณะกรรมการพัฒนาและประเมินคุณสมรรถนะสำคัญของผู้เรียนของสถานศึกษา  กำหนดแนวทางการพัฒนา  แนวทางการประเมิน  เกณฑ์การประเมิน และแนวทางการปรับปรุง  แก้ไขซ่อมเสริมผู้เรียน</w:t>
      </w:r>
    </w:p>
    <w:p w:rsidR="00972C80" w:rsidRPr="00DB6D52" w:rsidRDefault="00972C80" w:rsidP="00972C80">
      <w:pPr>
        <w:pStyle w:val="a5"/>
        <w:jc w:val="thaiDistribute"/>
        <w:rPr>
          <w:rFonts w:ascii="TH SarabunPSK" w:hAnsi="TH SarabunPSK" w:cs="TH SarabunPSK"/>
          <w:color w:val="000000" w:themeColor="text1"/>
        </w:rPr>
      </w:pPr>
      <w:r w:rsidRPr="00DB6D52">
        <w:rPr>
          <w:rFonts w:ascii="TH SarabunPSK" w:hAnsi="TH SarabunPSK" w:cs="TH SarabunPSK"/>
          <w:b/>
          <w:bCs/>
          <w:color w:val="000000" w:themeColor="text1"/>
        </w:rPr>
        <w:tab/>
      </w:r>
      <w:r w:rsidRPr="00DB6D52">
        <w:rPr>
          <w:rFonts w:ascii="TH SarabunPSK" w:hAnsi="TH SarabunPSK" w:cs="TH SarabunPSK"/>
          <w:color w:val="000000" w:themeColor="text1"/>
        </w:rPr>
        <w:t xml:space="preserve">    </w:t>
      </w:r>
      <w:r w:rsidRPr="00DB6D52">
        <w:rPr>
          <w:rFonts w:ascii="TH SarabunPSK" w:hAnsi="TH SarabunPSK" w:cs="TH SarabunPSK"/>
          <w:color w:val="000000" w:themeColor="text1"/>
          <w:cs/>
        </w:rPr>
        <w:t>2</w:t>
      </w:r>
      <w:r w:rsidRPr="00DB6D52">
        <w:rPr>
          <w:rFonts w:ascii="TH SarabunPSK" w:hAnsi="TH SarabunPSK" w:cs="TH SarabunPSK"/>
          <w:color w:val="000000" w:themeColor="text1"/>
        </w:rPr>
        <w:t>.</w:t>
      </w:r>
      <w:r w:rsidRPr="00DB6D52">
        <w:rPr>
          <w:rFonts w:ascii="TH SarabunPSK" w:hAnsi="TH SarabunPSK" w:cs="TH SarabunPSK"/>
          <w:color w:val="000000" w:themeColor="text1"/>
          <w:cs/>
        </w:rPr>
        <w:t xml:space="preserve">  กำหนดสมรรถนะสำคัญของผู้เรียนของสถานศึกษา   คณะกรรมการพัฒนาและประเมินคุณสมรรถนะสำคัญของผู้เรียนของสถานศึกษา    โดยที่กำหนดขึ้นในหลักสูตรสถานศึกษาโรงเรียนสอนแก้วว่องไววิทยา เป็นคุณลักษณะตามที่หลักสูตรแกนกลางการศึกษาขั้นพื้นฐานกำหนดซึ่ง มีอยู่  </w:t>
      </w:r>
      <w:r w:rsidRPr="00DB6D52">
        <w:rPr>
          <w:rFonts w:ascii="TH SarabunPSK" w:hAnsi="TH SarabunPSK" w:cs="TH SarabunPSK"/>
          <w:color w:val="000000" w:themeColor="text1"/>
        </w:rPr>
        <w:t xml:space="preserve">5 </w:t>
      </w:r>
      <w:r w:rsidRPr="00DB6D52">
        <w:rPr>
          <w:rFonts w:ascii="TH SarabunPSK" w:hAnsi="TH SarabunPSK" w:cs="TH SarabunPSK"/>
          <w:color w:val="000000" w:themeColor="text1"/>
          <w:cs/>
        </w:rPr>
        <w:t>ด้าน ได้แก่ ความสามารถในการสื่อสาร  ความสามารถในการคิด  ความสามารถในการแก้ปัญหา  ความสามารถในการใช้ทักษะชีวิต และความสามารถในการใช้เทคโนโลยี ตามเกณฑ์คุณภาพผู้เรียนในมาตรฐานสถานศึกษา</w:t>
      </w:r>
    </w:p>
    <w:p w:rsidR="00972C80" w:rsidRPr="00DB6D52" w:rsidRDefault="00972C80" w:rsidP="00972C80">
      <w:pPr>
        <w:pStyle w:val="a5"/>
        <w:jc w:val="thaiDistribute"/>
        <w:rPr>
          <w:rFonts w:ascii="TH SarabunPSK" w:hAnsi="TH SarabunPSK" w:cs="TH SarabunPSK"/>
          <w:color w:val="000000" w:themeColor="text1"/>
        </w:rPr>
      </w:pPr>
      <w:r w:rsidRPr="00DB6D52">
        <w:rPr>
          <w:rFonts w:ascii="TH SarabunPSK" w:hAnsi="TH SarabunPSK" w:cs="TH SarabunPSK"/>
          <w:color w:val="000000" w:themeColor="text1"/>
        </w:rPr>
        <w:tab/>
        <w:t xml:space="preserve">    </w:t>
      </w:r>
      <w:r w:rsidRPr="00DB6D52">
        <w:rPr>
          <w:rFonts w:ascii="TH SarabunPSK" w:hAnsi="TH SarabunPSK" w:cs="TH SarabunPSK"/>
          <w:color w:val="000000" w:themeColor="text1"/>
          <w:cs/>
        </w:rPr>
        <w:t>3</w:t>
      </w:r>
      <w:r w:rsidRPr="00DB6D52">
        <w:rPr>
          <w:rFonts w:ascii="TH SarabunPSK" w:hAnsi="TH SarabunPSK" w:cs="TH SarabunPSK"/>
          <w:color w:val="000000" w:themeColor="text1"/>
        </w:rPr>
        <w:t xml:space="preserve">. </w:t>
      </w:r>
      <w:r w:rsidRPr="00DB6D52">
        <w:rPr>
          <w:rFonts w:ascii="TH SarabunPSK" w:hAnsi="TH SarabunPSK" w:cs="TH SarabunPSK"/>
          <w:color w:val="000000" w:themeColor="text1"/>
          <w:cs/>
        </w:rPr>
        <w:t xml:space="preserve"> การพัฒนาสมรรถนะสำคัญของผู้เรียน   ในการพัฒนาสรรถนะสำคัญของผู้เรียนของสถานศึกษา  กำหนดการพัฒนาไว้  2  ลักษณะ คือ</w:t>
      </w:r>
    </w:p>
    <w:p w:rsidR="00972C80" w:rsidRPr="00DB6D52" w:rsidRDefault="00972C80" w:rsidP="00972C80">
      <w:pPr>
        <w:pStyle w:val="a5"/>
        <w:jc w:val="thaiDistribute"/>
        <w:rPr>
          <w:rFonts w:ascii="TH SarabunPSK" w:hAnsi="TH SarabunPSK" w:cs="TH SarabunPSK"/>
        </w:rPr>
      </w:pPr>
      <w:r w:rsidRPr="00DB6D52">
        <w:rPr>
          <w:rFonts w:ascii="TH SarabunPSK" w:hAnsi="TH SarabunPSK" w:cs="TH SarabunPSK"/>
        </w:rPr>
        <w:tab/>
      </w:r>
      <w:r w:rsidRPr="00DB6D52">
        <w:rPr>
          <w:rFonts w:ascii="TH SarabunPSK" w:hAnsi="TH SarabunPSK" w:cs="TH SarabunPSK"/>
          <w:cs/>
        </w:rPr>
        <w:t xml:space="preserve">            ก</w:t>
      </w:r>
      <w:r w:rsidRPr="00DB6D52">
        <w:rPr>
          <w:rFonts w:ascii="TH SarabunPSK" w:hAnsi="TH SarabunPSK" w:cs="TH SarabunPSK"/>
        </w:rPr>
        <w:t xml:space="preserve">.  </w:t>
      </w:r>
      <w:r w:rsidRPr="00DB6D52">
        <w:rPr>
          <w:rFonts w:ascii="TH SarabunPSK" w:hAnsi="TH SarabunPSK" w:cs="TH SarabunPSK"/>
          <w:cs/>
        </w:rPr>
        <w:t xml:space="preserve">การพัฒนาสมรรถนะสำคัญของผู้เรียนในห้องเรียน   กำหนดให้เป็นหน้าที่ของผู้สอนแต่ละรายวิชาทุกกลุ่มสาระการเรียนรู้ดำเนินการพัฒนา  ประเมินผล และแก้ไขปรับปรุงผู้เรียนในระหว่างการจัดกิจกรรมการเรียนรู้ </w:t>
      </w:r>
    </w:p>
    <w:p w:rsidR="00972C80" w:rsidRPr="00DB6D52" w:rsidRDefault="00972C80" w:rsidP="00972C80">
      <w:pPr>
        <w:pStyle w:val="a5"/>
        <w:jc w:val="thaiDistribute"/>
        <w:rPr>
          <w:rFonts w:ascii="TH SarabunPSK" w:hAnsi="TH SarabunPSK" w:cs="TH SarabunPSK"/>
        </w:rPr>
      </w:pPr>
      <w:r w:rsidRPr="00DB6D52">
        <w:rPr>
          <w:rFonts w:ascii="TH SarabunPSK" w:hAnsi="TH SarabunPSK" w:cs="TH SarabunPSK"/>
        </w:rPr>
        <w:lastRenderedPageBreak/>
        <w:tab/>
      </w:r>
      <w:r w:rsidRPr="00DB6D52">
        <w:rPr>
          <w:rFonts w:ascii="TH SarabunPSK" w:hAnsi="TH SarabunPSK" w:cs="TH SarabunPSK"/>
          <w:cs/>
        </w:rPr>
        <w:t xml:space="preserve">            ข</w:t>
      </w:r>
      <w:r w:rsidRPr="00DB6D52">
        <w:rPr>
          <w:rFonts w:ascii="TH SarabunPSK" w:hAnsi="TH SarabunPSK" w:cs="TH SarabunPSK"/>
        </w:rPr>
        <w:t xml:space="preserve">. </w:t>
      </w:r>
      <w:r w:rsidRPr="00DB6D52">
        <w:rPr>
          <w:rFonts w:ascii="TH SarabunPSK" w:hAnsi="TH SarabunPSK" w:cs="TH SarabunPSK"/>
          <w:cs/>
        </w:rPr>
        <w:t xml:space="preserve"> การพัฒนาสรรถนะสำคัญของผู้เรียนนอกห้องเรียน   กำหนดให้เป็นหน้าที่ของครูที่ปรึกษา และผู้ที่เกี่ยวข้องทุกฝ่ายร่วมกันพัฒนา  ประเมินผล และปรับปรุงแก้ไขผู้เรียนอย่างต่อเนื่อง  ทั้งในขณะที่ร่วมกิจกรรม  ดำเนินชีวิตประจำวัน ทั้งใน และนอกสถานศึกษา</w:t>
      </w:r>
    </w:p>
    <w:p w:rsidR="00972C80" w:rsidRPr="00DB6D52" w:rsidRDefault="00972C80" w:rsidP="00972C80">
      <w:pPr>
        <w:pStyle w:val="a5"/>
        <w:jc w:val="thaiDistribute"/>
        <w:rPr>
          <w:rFonts w:ascii="TH SarabunPSK" w:hAnsi="TH SarabunPSK" w:cs="TH SarabunPSK"/>
        </w:rPr>
      </w:pPr>
      <w:r w:rsidRPr="00DB6D52">
        <w:rPr>
          <w:rFonts w:ascii="TH SarabunPSK" w:hAnsi="TH SarabunPSK" w:cs="TH SarabunPSK"/>
        </w:rPr>
        <w:tab/>
        <w:t xml:space="preserve">    </w:t>
      </w:r>
      <w:r w:rsidRPr="00DB6D52">
        <w:rPr>
          <w:rFonts w:ascii="TH SarabunPSK" w:hAnsi="TH SarabunPSK" w:cs="TH SarabunPSK"/>
          <w:cs/>
        </w:rPr>
        <w:t xml:space="preserve">4.   กำหนดวิธีการประเมินและเครื่องมือการประเมินของสถานศึกษาให้เหมาะสมกับธรรมชาติและวุฒิภาวะของผู้เรียน โดยแบ่งเครื่องมือทีใช้ในการประเมินสมรรถนะสำคัญของผู้เรียน ออกเป็น </w:t>
      </w:r>
      <w:r w:rsidRPr="00DB6D52">
        <w:rPr>
          <w:rFonts w:ascii="TH SarabunPSK" w:hAnsi="TH SarabunPSK" w:cs="TH SarabunPSK"/>
        </w:rPr>
        <w:t xml:space="preserve">2  </w:t>
      </w:r>
      <w:r w:rsidRPr="00DB6D52">
        <w:rPr>
          <w:rFonts w:ascii="TH SarabunPSK" w:hAnsi="TH SarabunPSK" w:cs="TH SarabunPSK"/>
          <w:cs/>
        </w:rPr>
        <w:t>แบบ คือ</w:t>
      </w:r>
    </w:p>
    <w:p w:rsidR="00972C80" w:rsidRPr="00DB6D52" w:rsidRDefault="00972C80" w:rsidP="00972C80">
      <w:pPr>
        <w:pStyle w:val="a5"/>
        <w:jc w:val="thaiDistribute"/>
        <w:rPr>
          <w:rFonts w:ascii="TH SarabunPSK" w:hAnsi="TH SarabunPSK" w:cs="TH SarabunPSK"/>
        </w:rPr>
      </w:pPr>
      <w:r w:rsidRPr="00DB6D52">
        <w:rPr>
          <w:rFonts w:ascii="TH SarabunPSK" w:hAnsi="TH SarabunPSK" w:cs="TH SarabunPSK"/>
          <w:cs/>
        </w:rPr>
        <w:tab/>
      </w:r>
      <w:r w:rsidRPr="00DB6D52">
        <w:rPr>
          <w:rFonts w:ascii="TH SarabunPSK" w:hAnsi="TH SarabunPSK" w:cs="TH SarabunPSK"/>
          <w:cs/>
        </w:rPr>
        <w:tab/>
        <w:t>4.</w:t>
      </w:r>
      <w:r w:rsidRPr="00DB6D52">
        <w:rPr>
          <w:rFonts w:ascii="TH SarabunPSK" w:hAnsi="TH SarabunPSK" w:cs="TH SarabunPSK"/>
        </w:rPr>
        <w:t>1</w:t>
      </w:r>
      <w:r w:rsidRPr="00DB6D52">
        <w:rPr>
          <w:rFonts w:ascii="TH SarabunPSK" w:hAnsi="TH SarabunPSK" w:cs="TH SarabunPSK"/>
          <w:cs/>
        </w:rPr>
        <w:t xml:space="preserve">  แบบประเมินสมรรถนะสำคัญของผู้เรียนระดับมัธยมศึกษาตอนต้น</w:t>
      </w:r>
    </w:p>
    <w:p w:rsidR="00972C80" w:rsidRPr="00DB6D52" w:rsidRDefault="00972C80" w:rsidP="00972C80">
      <w:pPr>
        <w:pStyle w:val="a5"/>
        <w:jc w:val="thaiDistribute"/>
        <w:rPr>
          <w:rFonts w:ascii="TH SarabunPSK" w:hAnsi="TH SarabunPSK" w:cs="TH SarabunPSK"/>
        </w:rPr>
      </w:pPr>
      <w:r w:rsidRPr="00DB6D52">
        <w:rPr>
          <w:rFonts w:ascii="TH SarabunPSK" w:hAnsi="TH SarabunPSK" w:cs="TH SarabunPSK"/>
          <w:cs/>
        </w:rPr>
        <w:tab/>
      </w:r>
      <w:r w:rsidRPr="00DB6D52">
        <w:rPr>
          <w:rFonts w:ascii="TH SarabunPSK" w:hAnsi="TH SarabunPSK" w:cs="TH SarabunPSK"/>
          <w:cs/>
        </w:rPr>
        <w:tab/>
      </w:r>
      <w:r w:rsidRPr="00DB6D52">
        <w:rPr>
          <w:rFonts w:ascii="TH SarabunPSK" w:hAnsi="TH SarabunPSK" w:cs="TH SarabunPSK"/>
        </w:rPr>
        <w:t xml:space="preserve">4.2 </w:t>
      </w:r>
      <w:r w:rsidRPr="00DB6D52">
        <w:rPr>
          <w:rFonts w:ascii="TH SarabunPSK" w:hAnsi="TH SarabunPSK" w:cs="TH SarabunPSK"/>
          <w:cs/>
        </w:rPr>
        <w:t>แบบประเมินคุณสมรรถนะสำคัญของผู้เรียนระดับมัธยมศึกษาตอนปลาย</w:t>
      </w:r>
    </w:p>
    <w:p w:rsidR="00972C80" w:rsidRPr="00DB6D52" w:rsidRDefault="00972C80" w:rsidP="00972C80">
      <w:pPr>
        <w:pStyle w:val="a5"/>
        <w:ind w:firstLine="720"/>
        <w:jc w:val="thaiDistribute"/>
        <w:rPr>
          <w:rFonts w:ascii="TH SarabunPSK" w:hAnsi="TH SarabunPSK" w:cs="TH SarabunPSK"/>
        </w:rPr>
      </w:pPr>
      <w:r w:rsidRPr="00DB6D52">
        <w:rPr>
          <w:rFonts w:ascii="TH SarabunPSK" w:hAnsi="TH SarabunPSK" w:cs="TH SarabunPSK"/>
        </w:rPr>
        <w:t xml:space="preserve">     </w:t>
      </w:r>
      <w:r w:rsidRPr="00DB6D52">
        <w:rPr>
          <w:rFonts w:ascii="TH SarabunPSK" w:hAnsi="TH SarabunPSK" w:cs="TH SarabunPSK"/>
          <w:cs/>
        </w:rPr>
        <w:t>5</w:t>
      </w:r>
      <w:r w:rsidRPr="00DB6D52">
        <w:rPr>
          <w:rFonts w:ascii="TH SarabunPSK" w:hAnsi="TH SarabunPSK" w:cs="TH SarabunPSK"/>
        </w:rPr>
        <w:t xml:space="preserve">.   </w:t>
      </w:r>
      <w:r w:rsidRPr="00DB6D52">
        <w:rPr>
          <w:rFonts w:ascii="TH SarabunPSK" w:hAnsi="TH SarabunPSK" w:cs="TH SarabunPSK"/>
          <w:cs/>
        </w:rPr>
        <w:t xml:space="preserve">การประเมินผู้เรียน  ดำเนินการประเมินผู้เรียนอย่างต่อเนื่อง  เมื่อสิ้นภาคเรียน/สิ้นปีให้ผู้สอนและผู้ที่เกี่ยวข้องกับประเมินสมรรถนะสำคัญของผู้เรียนส่งผลการประเมินสมรรถนะสำคัญของผู้เรียนทุกคนที่รับผิดชอบให้คณะกรรมการพัฒนาและประเมินสมรรถนะสำคัญของผู้เรียนของสถานศึกษา  </w:t>
      </w:r>
    </w:p>
    <w:p w:rsidR="00972C80" w:rsidRPr="00DB6D52" w:rsidRDefault="00972C80" w:rsidP="00972C80">
      <w:pPr>
        <w:pStyle w:val="a5"/>
        <w:ind w:firstLine="720"/>
        <w:jc w:val="thaiDistribute"/>
        <w:rPr>
          <w:rFonts w:ascii="TH SarabunPSK" w:hAnsi="TH SarabunPSK" w:cs="TH SarabunPSK"/>
        </w:rPr>
      </w:pPr>
      <w:r w:rsidRPr="00DB6D52">
        <w:rPr>
          <w:rFonts w:ascii="TH SarabunPSK" w:hAnsi="TH SarabunPSK" w:cs="TH SarabunPSK"/>
        </w:rPr>
        <w:t xml:space="preserve">     </w:t>
      </w:r>
      <w:r w:rsidRPr="00DB6D52">
        <w:rPr>
          <w:rFonts w:ascii="TH SarabunPSK" w:hAnsi="TH SarabunPSK" w:cs="TH SarabunPSK"/>
          <w:cs/>
        </w:rPr>
        <w:t>6</w:t>
      </w:r>
      <w:r w:rsidRPr="00DB6D52">
        <w:rPr>
          <w:rFonts w:ascii="TH SarabunPSK" w:hAnsi="TH SarabunPSK" w:cs="TH SarabunPSK"/>
        </w:rPr>
        <w:t>.</w:t>
      </w:r>
      <w:r w:rsidRPr="00DB6D52">
        <w:rPr>
          <w:rFonts w:ascii="TH SarabunPSK" w:hAnsi="TH SarabunPSK" w:cs="TH SarabunPSK"/>
          <w:cs/>
        </w:rPr>
        <w:t xml:space="preserve">  การประมวลผลการประเมินรายภาค/รายปี  ให้คณะกรรมการพัฒนาและประเมินสมรรถนะสำคัญของผู้เรียนของสถานศึกษา  ครูที่ปรึกษา และครูวัดผล ดำเนินการประมวลผลตามเกณฑ์ที่สถานศึกษากำหนด โดยใช้ฐานนิยม และพิจารณาตัดสินผลการประเมินสมรรถนะสำคัญของนักเรียนแต่ละประการตามเกณฑ์ที่กำหนด</w:t>
      </w:r>
      <w:r w:rsidRPr="00DB6D52">
        <w:rPr>
          <w:rFonts w:ascii="TH SarabunPSK" w:hAnsi="TH SarabunPSK" w:cs="TH SarabunPSK"/>
        </w:rPr>
        <w:t xml:space="preserve"> </w:t>
      </w:r>
      <w:r w:rsidRPr="00DB6D52">
        <w:rPr>
          <w:rFonts w:ascii="TH SarabunPSK" w:hAnsi="TH SarabunPSK" w:cs="TH SarabunPSK"/>
          <w:cs/>
        </w:rPr>
        <w:t>ดังนี้</w:t>
      </w:r>
      <w:r w:rsidRPr="00DB6D52">
        <w:rPr>
          <w:rFonts w:ascii="TH SarabunPSK" w:hAnsi="TH SarabunPSK" w:cs="TH SarabunPSK"/>
        </w:rPr>
        <w:t xml:space="preserve"> </w:t>
      </w:r>
    </w:p>
    <w:p w:rsidR="00972C80" w:rsidRPr="00DB6D52" w:rsidRDefault="00972C80" w:rsidP="00972C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เกณฑ์การประเมินสมรรถนะสำคัญของผู้เรียนสำหรับครูผู้สอนประเมินนักเรียน</w:t>
      </w:r>
      <w:r w:rsidRPr="00DB6D52">
        <w:rPr>
          <w:rFonts w:ascii="TH SarabunPSK" w:hAnsi="TH SarabunPSK" w:cs="TH SarabunPSK"/>
          <w:sz w:val="32"/>
          <w:szCs w:val="32"/>
          <w:cs/>
        </w:rPr>
        <w:t xml:space="preserve">   มีลักษณะเป็น เกณฑ์คุณภาพ (</w:t>
      </w:r>
      <w:r w:rsidRPr="00DB6D52">
        <w:rPr>
          <w:rFonts w:ascii="TH SarabunPSK" w:hAnsi="TH SarabunPSK" w:cs="TH SarabunPSK"/>
          <w:sz w:val="32"/>
          <w:szCs w:val="32"/>
        </w:rPr>
        <w:t xml:space="preserve">Rubric)   </w:t>
      </w:r>
      <w:r w:rsidRPr="00DB6D52">
        <w:rPr>
          <w:rFonts w:ascii="TH SarabunPSK" w:hAnsi="TH SarabunPSK" w:cs="TH SarabunPSK"/>
          <w:sz w:val="32"/>
          <w:szCs w:val="32"/>
          <w:cs/>
        </w:rPr>
        <w:t xml:space="preserve">โดยเกณฑ์การประเมินในแต่ละตัวชี้วัด  จะมีลักษณะเป็นเกณฑ์แยกส่วน ซึ่งแบ่งคุณภาพออกเป็น </w:t>
      </w:r>
      <w:r w:rsidRPr="00DB6D52">
        <w:rPr>
          <w:rFonts w:ascii="TH SarabunPSK" w:hAnsi="TH SarabunPSK" w:cs="TH SarabunPSK"/>
          <w:sz w:val="32"/>
          <w:szCs w:val="32"/>
        </w:rPr>
        <w:t>4</w:t>
      </w:r>
      <w:r w:rsidRPr="00DB6D52">
        <w:rPr>
          <w:rFonts w:ascii="TH SarabunPSK" w:hAnsi="TH SarabunPSK" w:cs="TH SarabunPSK"/>
          <w:sz w:val="32"/>
          <w:szCs w:val="32"/>
          <w:cs/>
        </w:rPr>
        <w:t xml:space="preserve"> ระดับ คือ  ระดับดีเยี่ยม  ระดับดี  ระดับพอใช้หรือผ่านเกณฑ์  และระดับปรับปรุงหรือไม่ผ่านเกณฑ์  โดยเกณฑ์ให้คะแนนแต่ละตัวชี้วัดมีดังนี้คือ </w:t>
      </w:r>
    </w:p>
    <w:p w:rsidR="00972C80" w:rsidRPr="00DB6D52" w:rsidRDefault="00972C80" w:rsidP="00972C80">
      <w:pPr>
        <w:pStyle w:val="ab"/>
        <w:ind w:left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  <w:cs/>
        </w:rPr>
        <w:t xml:space="preserve">ระดับดีเยี่ยม  </w:t>
      </w:r>
      <w:r w:rsidRPr="00DB6D52">
        <w:rPr>
          <w:rFonts w:ascii="TH SarabunPSK" w:hAnsi="TH SarabunPSK" w:cs="TH SarabunPSK"/>
          <w:sz w:val="32"/>
          <w:szCs w:val="32"/>
          <w:cs/>
        </w:rPr>
        <w:tab/>
      </w:r>
      <w:r w:rsidRPr="00DB6D52">
        <w:rPr>
          <w:rFonts w:ascii="TH SarabunPSK" w:hAnsi="TH SarabunPSK" w:cs="TH SarabunPSK"/>
          <w:sz w:val="32"/>
          <w:szCs w:val="32"/>
          <w:cs/>
        </w:rPr>
        <w:tab/>
      </w:r>
      <w:r w:rsidRPr="00DB6D52">
        <w:rPr>
          <w:rFonts w:ascii="TH SarabunPSK" w:hAnsi="TH SarabunPSK" w:cs="TH SarabunPSK"/>
          <w:sz w:val="32"/>
          <w:szCs w:val="32"/>
          <w:cs/>
        </w:rPr>
        <w:tab/>
        <w:t xml:space="preserve">ได้  </w:t>
      </w:r>
      <w:r w:rsidRPr="00DB6D52">
        <w:rPr>
          <w:rFonts w:ascii="TH SarabunPSK" w:hAnsi="TH SarabunPSK" w:cs="TH SarabunPSK"/>
          <w:sz w:val="32"/>
          <w:szCs w:val="32"/>
          <w:cs/>
        </w:rPr>
        <w:tab/>
        <w:t xml:space="preserve">3 </w:t>
      </w:r>
      <w:r w:rsidRPr="00DB6D52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p w:rsidR="00972C80" w:rsidRPr="00DB6D52" w:rsidRDefault="00972C80" w:rsidP="00972C80">
      <w:pPr>
        <w:pStyle w:val="ab"/>
        <w:ind w:left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  <w:cs/>
        </w:rPr>
        <w:t>ระดับดี</w:t>
      </w:r>
      <w:r w:rsidRPr="00DB6D52">
        <w:rPr>
          <w:rFonts w:ascii="TH SarabunPSK" w:hAnsi="TH SarabunPSK" w:cs="TH SarabunPSK"/>
          <w:sz w:val="32"/>
          <w:szCs w:val="32"/>
          <w:cs/>
        </w:rPr>
        <w:tab/>
      </w:r>
      <w:r w:rsidRPr="00DB6D52">
        <w:rPr>
          <w:rFonts w:ascii="TH SarabunPSK" w:hAnsi="TH SarabunPSK" w:cs="TH SarabunPSK"/>
          <w:sz w:val="32"/>
          <w:szCs w:val="32"/>
          <w:cs/>
        </w:rPr>
        <w:tab/>
      </w:r>
      <w:r w:rsidRPr="00DB6D52">
        <w:rPr>
          <w:rFonts w:ascii="TH SarabunPSK" w:hAnsi="TH SarabunPSK" w:cs="TH SarabunPSK"/>
          <w:sz w:val="32"/>
          <w:szCs w:val="32"/>
          <w:cs/>
        </w:rPr>
        <w:tab/>
      </w:r>
      <w:r w:rsidRPr="00DB6D52">
        <w:rPr>
          <w:rFonts w:ascii="TH SarabunPSK" w:hAnsi="TH SarabunPSK" w:cs="TH SarabunPSK"/>
          <w:sz w:val="32"/>
          <w:szCs w:val="32"/>
          <w:cs/>
        </w:rPr>
        <w:tab/>
        <w:t xml:space="preserve">ได้  </w:t>
      </w:r>
      <w:r w:rsidRPr="00DB6D52">
        <w:rPr>
          <w:rFonts w:ascii="TH SarabunPSK" w:hAnsi="TH SarabunPSK" w:cs="TH SarabunPSK"/>
          <w:sz w:val="32"/>
          <w:szCs w:val="32"/>
          <w:cs/>
        </w:rPr>
        <w:tab/>
        <w:t>2</w:t>
      </w:r>
      <w:r w:rsidRPr="00DB6D52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p w:rsidR="00972C80" w:rsidRPr="00DB6D52" w:rsidRDefault="00972C80" w:rsidP="00972C80">
      <w:pPr>
        <w:pStyle w:val="ab"/>
        <w:ind w:left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  <w:cs/>
        </w:rPr>
        <w:t>ระดับพอใช้หรือผ่านเกณฑ์</w:t>
      </w:r>
      <w:r w:rsidRPr="00DB6D52">
        <w:rPr>
          <w:rFonts w:ascii="TH SarabunPSK" w:hAnsi="TH SarabunPSK" w:cs="TH SarabunPSK"/>
          <w:sz w:val="32"/>
          <w:szCs w:val="32"/>
        </w:rPr>
        <w:tab/>
      </w:r>
      <w:r w:rsidRPr="00DB6D52">
        <w:rPr>
          <w:rFonts w:ascii="TH SarabunPSK" w:hAnsi="TH SarabunPSK" w:cs="TH SarabunPSK"/>
          <w:sz w:val="32"/>
          <w:szCs w:val="32"/>
          <w:cs/>
        </w:rPr>
        <w:t>ได้</w:t>
      </w:r>
      <w:r w:rsidRPr="00DB6D52">
        <w:rPr>
          <w:rFonts w:ascii="TH SarabunPSK" w:hAnsi="TH SarabunPSK" w:cs="TH SarabunPSK"/>
          <w:sz w:val="32"/>
          <w:szCs w:val="32"/>
          <w:cs/>
        </w:rPr>
        <w:tab/>
      </w:r>
      <w:r w:rsidRPr="00DB6D52">
        <w:rPr>
          <w:rFonts w:ascii="TH SarabunPSK" w:hAnsi="TH SarabunPSK" w:cs="TH SarabunPSK"/>
          <w:sz w:val="32"/>
          <w:szCs w:val="32"/>
        </w:rPr>
        <w:t>1</w:t>
      </w:r>
      <w:r w:rsidRPr="00DB6D52">
        <w:rPr>
          <w:rFonts w:ascii="TH SarabunPSK" w:hAnsi="TH SarabunPSK" w:cs="TH SarabunPSK"/>
          <w:sz w:val="32"/>
          <w:szCs w:val="32"/>
        </w:rPr>
        <w:tab/>
      </w:r>
      <w:r w:rsidRPr="00DB6D52">
        <w:rPr>
          <w:rFonts w:ascii="TH SarabunPSK" w:hAnsi="TH SarabunPSK" w:cs="TH SarabunPSK"/>
          <w:sz w:val="32"/>
          <w:szCs w:val="32"/>
          <w:cs/>
        </w:rPr>
        <w:t>คะแนน</w:t>
      </w:r>
    </w:p>
    <w:p w:rsidR="00972C80" w:rsidRPr="00DB6D52" w:rsidRDefault="00972C80" w:rsidP="00972C80">
      <w:pPr>
        <w:pStyle w:val="ab"/>
        <w:ind w:left="144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sz w:val="32"/>
          <w:szCs w:val="32"/>
          <w:cs/>
        </w:rPr>
        <w:t>ระดับปรับปรุงหรือไม่ผ่านเกณฑ์    ได้</w:t>
      </w:r>
      <w:r w:rsidRPr="00DB6D52">
        <w:rPr>
          <w:rFonts w:ascii="TH SarabunPSK" w:hAnsi="TH SarabunPSK" w:cs="TH SarabunPSK"/>
          <w:sz w:val="32"/>
          <w:szCs w:val="32"/>
          <w:cs/>
        </w:rPr>
        <w:tab/>
        <w:t>0</w:t>
      </w:r>
      <w:r w:rsidRPr="00DB6D52">
        <w:rPr>
          <w:rFonts w:ascii="TH SarabunPSK" w:hAnsi="TH SarabunPSK" w:cs="TH SarabunPSK"/>
          <w:sz w:val="32"/>
          <w:szCs w:val="32"/>
          <w:cs/>
        </w:rPr>
        <w:tab/>
        <w:t>คะแนน</w:t>
      </w:r>
    </w:p>
    <w:p w:rsidR="00972C80" w:rsidRPr="00DB6D52" w:rsidRDefault="00CF2224" w:rsidP="00972C8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="00972C80" w:rsidRPr="00DB6D52">
        <w:rPr>
          <w:rFonts w:ascii="TH SarabunPSK" w:eastAsia="Cordia New" w:hAnsi="TH SarabunPSK" w:cs="TH SarabunPSK"/>
          <w:sz w:val="32"/>
          <w:szCs w:val="32"/>
        </w:rPr>
        <w:t xml:space="preserve">7. </w:t>
      </w:r>
      <w:r w:rsidR="00972C80" w:rsidRPr="00DB6D52">
        <w:rPr>
          <w:rFonts w:ascii="TH SarabunPSK" w:hAnsi="TH SarabunPSK" w:cs="TH SarabunPSK"/>
          <w:sz w:val="32"/>
          <w:szCs w:val="32"/>
          <w:cs/>
        </w:rPr>
        <w:t xml:space="preserve">การแจ้งผล และการซ่อมเสริม   คณะกรรมการพัฒนาและประเมินสมรรถนะสำคัญของผู้เรียนของสถานศึกษาแจ้งผลการตัดสินผลการประเมินสมรรถนะของผู้เรียน ให้ครูที่ปรึกษาของผู้เรียนนำไปกรอกในเอกสารแบบแสดงผลการพัฒนาสมรรถนะสำคัญของผู้เรียน และแจ้งให้ผู้เรียนและผู้ปกครองทราบ   พร้อมกับดำเนินการปรับปรุงแก้ไขผู้เรียนที่ไม่ผ่านเกณฑ์การประเมินตามแนวทางที่สถานศึกษาได้กำหนดไว้   </w:t>
      </w:r>
    </w:p>
    <w:p w:rsidR="00CF2224" w:rsidRPr="00DB6D52" w:rsidRDefault="00CF2224" w:rsidP="00C74F0D">
      <w:pPr>
        <w:pStyle w:val="a5"/>
        <w:ind w:firstLine="720"/>
        <w:jc w:val="thaiDistribute"/>
        <w:rPr>
          <w:rFonts w:ascii="TH SarabunPSK" w:hAnsi="TH SarabunPSK" w:cs="TH SarabunPSK"/>
        </w:rPr>
      </w:pPr>
      <w:r w:rsidRPr="00DB6D52">
        <w:rPr>
          <w:rFonts w:ascii="TH SarabunPSK" w:hAnsi="TH SarabunPSK" w:cs="TH SarabunPSK"/>
        </w:rPr>
        <w:t xml:space="preserve">     </w:t>
      </w:r>
      <w:r w:rsidR="00972C80" w:rsidRPr="00DB6D52">
        <w:rPr>
          <w:rFonts w:ascii="TH SarabunPSK" w:hAnsi="TH SarabunPSK" w:cs="TH SarabunPSK"/>
        </w:rPr>
        <w:t xml:space="preserve">8. </w:t>
      </w:r>
      <w:r w:rsidR="00972C80" w:rsidRPr="00DB6D52">
        <w:rPr>
          <w:rFonts w:ascii="TH SarabunPSK" w:hAnsi="TH SarabunPSK" w:cs="TH SarabunPSK"/>
          <w:cs/>
        </w:rPr>
        <w:t>การประเมินสมรรถนะสำคัญของผู้เรียน  เลื่อนชั้นเรียนและจบการศึกษาระดับการศึกษาตามหลักสูตร  การพิจารณาสรุปผลการประเมินสมรรถนะสำคัญของผู้เรียน  เพื่อตัดสินให้ผู้เรียนเลื่อนชั้นเรียน และจบการศึกษาระดับการศึกษา ให้คณะกรรมการพัฒนาและประเมินสมรรถนะสำคัญของผู้เรียนของสถานศึกษาสรุปผลการประเมินเป็นรายปี/รายภาค   และนำเสนอผู้บริหารสถานศึกษาเพื่ออนุมัติ  ในกรณีที่ผู้เรียนไม่ผ่านการประเมินสมรรถนะสำคัญของผู้เรียนประการใดประการหนึ่งจะต้องเข้ารับการอบรมและ</w:t>
      </w:r>
      <w:r w:rsidR="00972C80" w:rsidRPr="00DB6D52">
        <w:rPr>
          <w:rFonts w:ascii="TH SarabunPSK" w:hAnsi="TH SarabunPSK" w:cs="TH SarabunPSK"/>
          <w:cs/>
        </w:rPr>
        <w:lastRenderedPageBreak/>
        <w:t xml:space="preserve">ปฏิบัติกิจกรรมพัฒนาการเรียนรู้ทั้ง </w:t>
      </w:r>
      <w:r w:rsidR="00972C80" w:rsidRPr="00DB6D52">
        <w:rPr>
          <w:rFonts w:ascii="TH SarabunPSK" w:hAnsi="TH SarabunPSK" w:cs="TH SarabunPSK"/>
        </w:rPr>
        <w:t xml:space="preserve">5 </w:t>
      </w:r>
      <w:r w:rsidR="00972C80" w:rsidRPr="00DB6D52">
        <w:rPr>
          <w:rFonts w:ascii="TH SarabunPSK" w:hAnsi="TH SarabunPSK" w:cs="TH SarabunPSK"/>
          <w:cs/>
        </w:rPr>
        <w:t>ด้าน ให้ผ่านตามที่ให้คณะกรรมการพัฒนาและประเมินสมรรถนะสำคัญของผู้เรียนของสถานศึกษาตามเกณฑ์ที่กำหนดไว้ จึงจะได้รับการอนุมัติให้เลื่อนชั้นเรียนหรือจบการศึกษา</w:t>
      </w:r>
      <w:r w:rsidR="00972C80" w:rsidRPr="00DB6D52">
        <w:rPr>
          <w:rFonts w:ascii="TH SarabunPSK" w:hAnsi="TH SarabunPSK" w:cs="TH SarabunPSK"/>
        </w:rPr>
        <w:tab/>
      </w:r>
    </w:p>
    <w:p w:rsidR="00CF2224" w:rsidRPr="00DB6D52" w:rsidRDefault="00972C80" w:rsidP="00C74F0D">
      <w:pPr>
        <w:pStyle w:val="a3"/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แนวปฏิบัติในการพัฒนาผู้เรียนให้มีสมรรถนะสำคัญนั้น  สามารถพัฒนาได้โดยการนำสมรรถนะสำคัญทั้ง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   ตัวชี้วัด และพฤติกรรมบ่งชี้ที่วิเคราะห์ไว้ไปบูรณาการในการจัดกิจกรรม การเรียนรู้   กิจกรรมพัฒนาผู้เรียน โครงการต่าง ๆ  และกิจวัตรประจำวันของผู้เรียน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6D52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ซึ่งมีเกณฑ์และรายละเอียดดังนี้</w:t>
      </w:r>
    </w:p>
    <w:tbl>
      <w:tblPr>
        <w:tblStyle w:val="a4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77"/>
        <w:gridCol w:w="6496"/>
        <w:gridCol w:w="1418"/>
      </w:tblGrid>
      <w:tr w:rsidR="00CF2224" w:rsidRPr="00DB6D52" w:rsidTr="00296169">
        <w:tc>
          <w:tcPr>
            <w:tcW w:w="2577" w:type="dxa"/>
          </w:tcPr>
          <w:p w:rsidR="00972C80" w:rsidRPr="00DB6D52" w:rsidRDefault="00972C80" w:rsidP="00296169">
            <w:pPr>
              <w:ind w:left="3" w:hanging="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สมรรถนะ</w:t>
            </w:r>
          </w:p>
        </w:tc>
        <w:tc>
          <w:tcPr>
            <w:tcW w:w="6496" w:type="dxa"/>
          </w:tcPr>
          <w:p w:rsidR="00972C80" w:rsidRPr="00DB6D52" w:rsidRDefault="00972C80" w:rsidP="002961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418" w:type="dxa"/>
          </w:tcPr>
          <w:p w:rsidR="00972C80" w:rsidRPr="00DB6D52" w:rsidRDefault="00972C80" w:rsidP="002961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จำนวนตัวชี้วัด</w:t>
            </w:r>
          </w:p>
        </w:tc>
      </w:tr>
      <w:tr w:rsidR="00CF2224" w:rsidRPr="00DB6D52" w:rsidTr="00296169">
        <w:tc>
          <w:tcPr>
            <w:tcW w:w="2577" w:type="dxa"/>
          </w:tcPr>
          <w:p w:rsidR="00972C80" w:rsidRPr="00DB6D52" w:rsidRDefault="00972C80" w:rsidP="00296169">
            <w:pPr>
              <w:pStyle w:val="ab"/>
              <w:numPr>
                <w:ilvl w:val="0"/>
                <w:numId w:val="3"/>
              </w:num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ความสามารถในการสื่อสาร</w:t>
            </w:r>
          </w:p>
        </w:tc>
        <w:tc>
          <w:tcPr>
            <w:tcW w:w="6496" w:type="dxa"/>
          </w:tcPr>
          <w:p w:rsidR="00972C80" w:rsidRPr="00DB6D52" w:rsidRDefault="00972C80" w:rsidP="002961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ความสามารถในการรับและส่งสาร  มีวัฒนธรรมในการใช้ภาษาถ่ายทอดความคิด ความรู้ความเข้าใจ ความรู้สึก และทัศนะของตนเอง เพื่อแลกเปลี่ยนข้อมูลข่าวสารและประสบการณ์อันจะเป็นประโยชน์ ต่อการพัฒนาตนเองและสังคม  รวมทั้งการเจรจาต่อรองเพื่อจัดและลดปัญหาความขัดแย้งต่างๆ การเลือกรับหรือไม่รับข้อมูลข่าวสารด้วยหลักเหตุผล และความถูกต้อง ตลอดจนการเลือกใช้วิธีการสื่อสารที่มีประสิทธิภาพ โดยคำนึงถึงผลกระทบที่มีต่อตนเองและสังคม </w:t>
            </w:r>
          </w:p>
        </w:tc>
        <w:tc>
          <w:tcPr>
            <w:tcW w:w="1418" w:type="dxa"/>
          </w:tcPr>
          <w:p w:rsidR="00972C80" w:rsidRPr="00DB6D52" w:rsidRDefault="00972C80" w:rsidP="002961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  <w:tr w:rsidR="00CF2224" w:rsidRPr="00DB6D52" w:rsidTr="00296169">
        <w:tc>
          <w:tcPr>
            <w:tcW w:w="2577" w:type="dxa"/>
          </w:tcPr>
          <w:p w:rsidR="00972C80" w:rsidRPr="00DB6D52" w:rsidRDefault="00972C80" w:rsidP="00296169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ความสามารถในการคิด</w:t>
            </w:r>
          </w:p>
        </w:tc>
        <w:tc>
          <w:tcPr>
            <w:tcW w:w="6496" w:type="dxa"/>
          </w:tcPr>
          <w:p w:rsidR="00972C80" w:rsidRPr="00DB6D52" w:rsidRDefault="00972C80" w:rsidP="002961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ความสามารถในการคิดวิเคราะห์ การคิดสังเคราะห์อย่างสร้างสรรค์ การคิดอย่างมีวิจารณญาณ และการคิดเป็นระบบ เพื่อนำไปสู่การสร้างองค์ความรู้ หรือสารสนเทศเพื่อการตัดสินใจเกี่ยวกับตนเองและสังคมได้อย่างเหมาะสม</w:t>
            </w:r>
          </w:p>
        </w:tc>
        <w:tc>
          <w:tcPr>
            <w:tcW w:w="1418" w:type="dxa"/>
          </w:tcPr>
          <w:p w:rsidR="00972C80" w:rsidRPr="00DB6D52" w:rsidRDefault="00972C80" w:rsidP="002961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  <w:tr w:rsidR="00CF2224" w:rsidRPr="00DB6D52" w:rsidTr="00296169">
        <w:tc>
          <w:tcPr>
            <w:tcW w:w="2577" w:type="dxa"/>
          </w:tcPr>
          <w:p w:rsidR="00972C80" w:rsidRPr="00DB6D52" w:rsidRDefault="00972C80" w:rsidP="00296169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ความสามารถในการแก้ไขปัญหา</w:t>
            </w:r>
          </w:p>
        </w:tc>
        <w:tc>
          <w:tcPr>
            <w:tcW w:w="6496" w:type="dxa"/>
          </w:tcPr>
          <w:p w:rsidR="00972C80" w:rsidRPr="00DB6D52" w:rsidRDefault="00972C80" w:rsidP="002961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ความสามารถในการแก้ไขปัญหาและอุปสรรคต่างๆ ที่เผชิญได้อย่างถูกต้องเหมาะสมสมบนพื้นฐานของหลักเหตุผล คุณธรรมและข้อมูลสารสนเทศ เข้าใจความสัมพันธ์และการเปลี่ยนแปลงของเหตุการณ์ต่างๆในสังคม แสวงหาความรู้ ประยุกต์ความรู้นำมาใช้ในการแก้ไขปัญหา และมีการตัดสินใจที่มีประสิทธิภาพ โดยคำนึงถึงผลกระทบที่เกิดขึ้นต่อตนเอง สังคมและสิ่งแวดล้อม</w:t>
            </w:r>
          </w:p>
          <w:p w:rsidR="00972C80" w:rsidRPr="00DB6D52" w:rsidRDefault="00972C80" w:rsidP="002961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972C80" w:rsidRPr="00DB6D52" w:rsidRDefault="00972C80" w:rsidP="002961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  <w:tr w:rsidR="00CF2224" w:rsidRPr="00DB6D52" w:rsidTr="00296169">
        <w:tc>
          <w:tcPr>
            <w:tcW w:w="2577" w:type="dxa"/>
          </w:tcPr>
          <w:p w:rsidR="00972C80" w:rsidRPr="00DB6D52" w:rsidRDefault="00972C80" w:rsidP="00296169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6496" w:type="dxa"/>
          </w:tcPr>
          <w:p w:rsidR="00972C80" w:rsidRPr="00DB6D52" w:rsidRDefault="00972C80" w:rsidP="002961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ความสามารถในการนำกระบวนการต่างๆไปใช้ในการดำเนินชีวิตประจำวัน การเรียนรู้ด้วยตนเอง การเรียนรู้อย่างต่อเนื่อง การทำงานและการอยู่ร่วมกันในสังคมด้วยการสร้างเสริมความสัมพันธ์อันดีระหว่างบุคคล การจัดการแก้ไขปัญหาและความขัดแย้งต่างๆอย่างเหมาะสม การปรับตัวให้ทันต่อการเปลี่ยนแปลงของสังคมและสภาพแวดล้อม และการรู้จักหลีกเลี่ยงพฤติกรรมไม่พึงประสงค์ที่ส่งผลกระทบต่อตนเองและผู้อื่น</w:t>
            </w:r>
          </w:p>
        </w:tc>
        <w:tc>
          <w:tcPr>
            <w:tcW w:w="1418" w:type="dxa"/>
          </w:tcPr>
          <w:p w:rsidR="00972C80" w:rsidRPr="00DB6D52" w:rsidRDefault="00972C80" w:rsidP="002961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  <w:tr w:rsidR="00CF2224" w:rsidRPr="00DB6D52" w:rsidTr="00296169">
        <w:tc>
          <w:tcPr>
            <w:tcW w:w="2577" w:type="dxa"/>
          </w:tcPr>
          <w:p w:rsidR="00972C80" w:rsidRPr="00DB6D52" w:rsidRDefault="00972C80" w:rsidP="00296169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ความสารถในการใช้เทคโนโลยี</w:t>
            </w:r>
          </w:p>
        </w:tc>
        <w:tc>
          <w:tcPr>
            <w:tcW w:w="6496" w:type="dxa"/>
          </w:tcPr>
          <w:p w:rsidR="00972C80" w:rsidRPr="00DB6D52" w:rsidRDefault="00972C80" w:rsidP="0029616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ความสามารถในการเลือกและใช้เทคโนโลยีด้านต่างๆ และมีทักษะกระบวนการทางเทคโนโลยี เพื่อการพัฒนาตนเองและสังคมในการเรียนรู้ การสื่อสาร การแก้ปัญหาอย่างสร้างสรรค์ ถูกต้องเหมาะสม และมีคุณธรรม</w:t>
            </w:r>
          </w:p>
        </w:tc>
        <w:tc>
          <w:tcPr>
            <w:tcW w:w="1418" w:type="dxa"/>
          </w:tcPr>
          <w:p w:rsidR="00972C80" w:rsidRPr="00DB6D52" w:rsidRDefault="00972C80" w:rsidP="0029616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</w:tr>
    </w:tbl>
    <w:p w:rsidR="00972C80" w:rsidRPr="00DB6D52" w:rsidRDefault="00972C80" w:rsidP="006559DA">
      <w:pPr>
        <w:pStyle w:val="ae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559DA" w:rsidRPr="00DB6D52" w:rsidRDefault="006559DA" w:rsidP="006559DA">
      <w:pPr>
        <w:pStyle w:val="ae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color w:val="050500"/>
          <w:sz w:val="32"/>
          <w:szCs w:val="32"/>
        </w:rPr>
        <w:lastRenderedPageBreak/>
        <w:t xml:space="preserve">3. </w:t>
      </w:r>
      <w:r w:rsidRPr="00DB6D52">
        <w:rPr>
          <w:rFonts w:ascii="TH SarabunPSK" w:hAnsi="TH SarabunPSK" w:cs="TH SarabunPSK"/>
          <w:b/>
          <w:bCs/>
          <w:color w:val="050500"/>
          <w:sz w:val="32"/>
          <w:szCs w:val="32"/>
          <w:cs/>
        </w:rPr>
        <w:t>แนวทางการประเมินสมรรถสําคัญของผู้เรียน</w:t>
      </w:r>
    </w:p>
    <w:p w:rsidR="006559DA" w:rsidRPr="00DB6D52" w:rsidRDefault="006559DA" w:rsidP="002466F1">
      <w:pPr>
        <w:pStyle w:val="ae"/>
        <w:spacing w:before="0" w:beforeAutospacing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color w:val="0B0B00"/>
          <w:sz w:val="32"/>
          <w:szCs w:val="32"/>
          <w:cs/>
        </w:rPr>
        <w:t>สมรรถนะสําคัญของผู้เรียน ประกอบไปด้วย ความสามารถในการสื่อสาร ความสามารถในการคิด ความสามารถในการแก้ปัญหา ความสามารถในการใช้ทักษะชีวิต และความสามารถในการใช้เทคโนโลยีนั้นเป็นตัวแทน ตัวชี้วัด/มาตรฐานการเรียนรู้ที่</w:t>
      </w:r>
      <w:proofErr w:type="spellStart"/>
      <w:r w:rsidRPr="00DB6D52">
        <w:rPr>
          <w:rFonts w:ascii="TH SarabunPSK" w:hAnsi="TH SarabunPSK" w:cs="TH SarabunPSK"/>
          <w:color w:val="0B0B00"/>
          <w:sz w:val="32"/>
          <w:szCs w:val="32"/>
          <w:cs/>
        </w:rPr>
        <w:t>กําหนด</w:t>
      </w:r>
      <w:proofErr w:type="spellEnd"/>
      <w:r w:rsidRPr="00DB6D52">
        <w:rPr>
          <w:rFonts w:ascii="TH SarabunPSK" w:hAnsi="TH SarabunPSK" w:cs="TH SarabunPSK"/>
          <w:color w:val="0B0B00"/>
          <w:sz w:val="32"/>
          <w:szCs w:val="32"/>
          <w:cs/>
        </w:rPr>
        <w:t>ในการพัฒนาผู้เรียน การประเมินสมรรถนะสําคัญของผู้เรียนจึงควรใช้วิธีการ ประเมินที่เน้นการปฏิบัติ และบูรณาการอยู่ในกระบวนการเรียนการสอน ไม่ต่างแยกประเมินต่างหาก แต่ครูผู้สอน/ ผู้เกี่ยวข้องต้องตรวจสอบว่าผู้เรียนเกิดสมรรถนะสําคัญตามที่หลักสูตร</w:t>
      </w:r>
      <w:proofErr w:type="spellStart"/>
      <w:r w:rsidRPr="00DB6D52">
        <w:rPr>
          <w:rFonts w:ascii="TH SarabunPSK" w:hAnsi="TH SarabunPSK" w:cs="TH SarabunPSK"/>
          <w:color w:val="0B0B00"/>
          <w:sz w:val="32"/>
          <w:szCs w:val="32"/>
          <w:cs/>
        </w:rPr>
        <w:t>กําหนด</w:t>
      </w:r>
      <w:proofErr w:type="spellEnd"/>
      <w:r w:rsidRPr="00DB6D52">
        <w:rPr>
          <w:rFonts w:ascii="TH SarabunPSK" w:hAnsi="TH SarabunPSK" w:cs="TH SarabunPSK"/>
          <w:color w:val="0B0B00"/>
          <w:sz w:val="32"/>
          <w:szCs w:val="32"/>
          <w:cs/>
        </w:rPr>
        <w:t>หรือไม่ จึง</w:t>
      </w:r>
      <w:proofErr w:type="spellStart"/>
      <w:r w:rsidRPr="00DB6D52">
        <w:rPr>
          <w:rFonts w:ascii="TH SarabunPSK" w:hAnsi="TH SarabunPSK" w:cs="TH SarabunPSK"/>
          <w:color w:val="0B0B00"/>
          <w:sz w:val="32"/>
          <w:szCs w:val="32"/>
          <w:cs/>
        </w:rPr>
        <w:t>กําหนด</w:t>
      </w:r>
      <w:proofErr w:type="spellEnd"/>
      <w:r w:rsidRPr="00DB6D52">
        <w:rPr>
          <w:rFonts w:ascii="TH SarabunPSK" w:hAnsi="TH SarabunPSK" w:cs="TH SarabunPSK"/>
          <w:color w:val="0B0B00"/>
          <w:sz w:val="32"/>
          <w:szCs w:val="32"/>
          <w:cs/>
        </w:rPr>
        <w:t>แนวทางดังนี้</w:t>
      </w:r>
    </w:p>
    <w:p w:rsidR="00C74F0D" w:rsidRPr="00DB6D52" w:rsidRDefault="006559DA" w:rsidP="00F3155D">
      <w:pPr>
        <w:pStyle w:val="ae"/>
        <w:spacing w:before="0" w:beforeAutospacing="0" w:afterAutospacing="0"/>
        <w:ind w:firstLine="720"/>
        <w:rPr>
          <w:rFonts w:ascii="TH SarabunPSK" w:hAnsi="TH SarabunPSK" w:cs="TH SarabunPSK"/>
          <w:color w:val="070700"/>
          <w:sz w:val="32"/>
          <w:szCs w:val="32"/>
        </w:rPr>
      </w:pPr>
      <w:r w:rsidRPr="00DB6D52">
        <w:rPr>
          <w:rFonts w:ascii="TH SarabunPSK" w:hAnsi="TH SarabunPSK" w:cs="TH SarabunPSK"/>
          <w:color w:val="070700"/>
          <w:sz w:val="32"/>
          <w:szCs w:val="32"/>
        </w:rPr>
        <w:t xml:space="preserve">3.1 </w:t>
      </w:r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>เครื่องมือที่ใช้ประเมินสมรรถนะ คือ แบบประเมินสมรรถนะ</w:t>
      </w:r>
      <w:proofErr w:type="spellStart"/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>สําหรับ</w:t>
      </w:r>
      <w:proofErr w:type="spellEnd"/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ครูผู้สอนประเมิน แบบประเมินสมรรถนะ </w:t>
      </w:r>
      <w:proofErr w:type="spellStart"/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>สําหรับ</w:t>
      </w:r>
      <w:proofErr w:type="spellEnd"/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ครูผู้สอนประเมิน มีลักษณะเป็นแบบประเมินเกณฑ์คุณภาพ </w:t>
      </w:r>
      <w:proofErr w:type="gramStart"/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>โดยเกณฑ์การประเมินในแต่ละตัวชี้วัดจะ</w:t>
      </w:r>
      <w:r w:rsidR="002466F1"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 </w:t>
      </w:r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 มีลักษณะเป็นเกณฑ์</w:t>
      </w:r>
      <w:proofErr w:type="gramEnd"/>
      <w:r w:rsidR="00F3155D"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 </w:t>
      </w:r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แบ่งคุณภาพออกเป็น </w:t>
      </w:r>
      <w:r w:rsidRPr="00DB6D52">
        <w:rPr>
          <w:rFonts w:ascii="TH SarabunPSK" w:hAnsi="TH SarabunPSK" w:cs="TH SarabunPSK"/>
          <w:color w:val="070700"/>
          <w:sz w:val="32"/>
          <w:szCs w:val="32"/>
        </w:rPr>
        <w:t xml:space="preserve">4 </w:t>
      </w:r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>ระดับ คือ ระดับดีเยี่ยม ระดับดี ระดับพอใช้หรือผ่านเกณฑ์</w:t>
      </w:r>
      <w:r w:rsidR="002466F1"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 </w:t>
      </w:r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 และระดับปรับปรุงหรือไม่ผ่านเกณฑ์ โดยเกณฑ์การให้คะแนนแต่ละตัวชี้วัด มีดังนี้ คือระดับ ดีเยี่ยม ได้ </w:t>
      </w:r>
      <w:r w:rsidR="002466F1" w:rsidRPr="00DB6D52">
        <w:rPr>
          <w:rFonts w:ascii="TH SarabunPSK" w:hAnsi="TH SarabunPSK" w:cs="TH SarabunPSK"/>
          <w:color w:val="070700"/>
          <w:sz w:val="32"/>
          <w:szCs w:val="32"/>
        </w:rPr>
        <w:t xml:space="preserve"> </w:t>
      </w:r>
      <w:r w:rsidRPr="00DB6D52">
        <w:rPr>
          <w:rFonts w:ascii="TH SarabunPSK" w:hAnsi="TH SarabunPSK" w:cs="TH SarabunPSK"/>
          <w:color w:val="070700"/>
          <w:sz w:val="32"/>
          <w:szCs w:val="32"/>
        </w:rPr>
        <w:t xml:space="preserve">3 </w:t>
      </w:r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คะแนน ระดับดี ได้ </w:t>
      </w:r>
      <w:r w:rsidRPr="00DB6D52">
        <w:rPr>
          <w:rFonts w:ascii="TH SarabunPSK" w:hAnsi="TH SarabunPSK" w:cs="TH SarabunPSK"/>
          <w:color w:val="070700"/>
          <w:sz w:val="32"/>
          <w:szCs w:val="32"/>
        </w:rPr>
        <w:t xml:space="preserve">2 </w:t>
      </w:r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คะแนน ระดับพอใช้หรือผ่านเกณฑ์ ได้ </w:t>
      </w:r>
      <w:r w:rsidRPr="00DB6D52">
        <w:rPr>
          <w:rFonts w:ascii="TH SarabunPSK" w:hAnsi="TH SarabunPSK" w:cs="TH SarabunPSK"/>
          <w:color w:val="070700"/>
          <w:sz w:val="32"/>
          <w:szCs w:val="32"/>
        </w:rPr>
        <w:t xml:space="preserve">1 </w:t>
      </w:r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>คะ</w:t>
      </w:r>
      <w:r w:rsidR="005E48A3">
        <w:rPr>
          <w:rFonts w:ascii="TH SarabunPSK" w:hAnsi="TH SarabunPSK" w:cs="TH SarabunPSK"/>
          <w:color w:val="070700"/>
          <w:sz w:val="32"/>
          <w:szCs w:val="32"/>
          <w:cs/>
        </w:rPr>
        <w:t>แนน และระดับปรับปรุงหรือไม่ผ่าน</w:t>
      </w:r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เกณฑ์ ได้ </w:t>
      </w:r>
      <w:r w:rsidRPr="00DB6D52">
        <w:rPr>
          <w:rFonts w:ascii="TH SarabunPSK" w:hAnsi="TH SarabunPSK" w:cs="TH SarabunPSK"/>
          <w:color w:val="070700"/>
          <w:sz w:val="32"/>
          <w:szCs w:val="32"/>
        </w:rPr>
        <w:t xml:space="preserve">0 </w:t>
      </w:r>
      <w:r w:rsidRPr="00DB6D52">
        <w:rPr>
          <w:rFonts w:ascii="TH SarabunPSK" w:hAnsi="TH SarabunPSK" w:cs="TH SarabunPSK"/>
          <w:color w:val="070700"/>
          <w:sz w:val="32"/>
          <w:szCs w:val="32"/>
          <w:cs/>
        </w:rPr>
        <w:t xml:space="preserve">คะแนน </w:t>
      </w:r>
    </w:p>
    <w:p w:rsidR="006559DA" w:rsidRPr="00DB6D52" w:rsidRDefault="00F3155D" w:rsidP="002466F1">
      <w:pPr>
        <w:pStyle w:val="ae"/>
        <w:spacing w:before="0" w:beforeAutospacing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DB6D52">
        <w:rPr>
          <w:rFonts w:ascii="TH SarabunPSK" w:hAnsi="TH SarabunPSK" w:cs="TH SarabunPSK"/>
          <w:color w:val="090900"/>
          <w:sz w:val="32"/>
          <w:szCs w:val="32"/>
        </w:rPr>
        <w:t>3</w:t>
      </w:r>
      <w:r w:rsidR="006559DA" w:rsidRPr="00DB6D52">
        <w:rPr>
          <w:rFonts w:ascii="TH SarabunPSK" w:hAnsi="TH SarabunPSK" w:cs="TH SarabunPSK"/>
          <w:color w:val="090900"/>
          <w:sz w:val="32"/>
          <w:szCs w:val="32"/>
        </w:rPr>
        <w:t xml:space="preserve">.2 </w:t>
      </w:r>
      <w:r w:rsidR="006559DA" w:rsidRPr="00DB6D52">
        <w:rPr>
          <w:rFonts w:ascii="TH SarabunPSK" w:hAnsi="TH SarabunPSK" w:cs="TH SarabunPSK"/>
          <w:color w:val="090900"/>
          <w:sz w:val="32"/>
          <w:szCs w:val="32"/>
          <w:cs/>
        </w:rPr>
        <w:t>การวิเคราะห์ข้อมูลของสมรรถนะในภาพรวม</w:t>
      </w:r>
      <w:proofErr w:type="spellStart"/>
      <w:r w:rsidR="006559DA" w:rsidRPr="00DB6D52">
        <w:rPr>
          <w:rFonts w:ascii="TH SarabunPSK" w:hAnsi="TH SarabunPSK" w:cs="TH SarabunPSK"/>
          <w:color w:val="090900"/>
          <w:sz w:val="32"/>
          <w:szCs w:val="32"/>
          <w:cs/>
        </w:rPr>
        <w:t>นํา</w:t>
      </w:r>
      <w:proofErr w:type="spellEnd"/>
      <w:r w:rsidR="006559DA" w:rsidRPr="00DB6D52">
        <w:rPr>
          <w:rFonts w:ascii="TH SarabunPSK" w:hAnsi="TH SarabunPSK" w:cs="TH SarabunPSK"/>
          <w:color w:val="090900"/>
          <w:sz w:val="32"/>
          <w:szCs w:val="32"/>
          <w:cs/>
        </w:rPr>
        <w:t>คะแนนที่ได้ในแต่ละสมรรถนะมา</w:t>
      </w:r>
      <w:proofErr w:type="spellStart"/>
      <w:r w:rsidR="006559DA" w:rsidRPr="00DB6D52">
        <w:rPr>
          <w:rFonts w:ascii="TH SarabunPSK" w:hAnsi="TH SarabunPSK" w:cs="TH SarabunPSK"/>
          <w:color w:val="090900"/>
          <w:sz w:val="32"/>
          <w:szCs w:val="32"/>
          <w:cs/>
        </w:rPr>
        <w:t>คํานวณหา</w:t>
      </w:r>
      <w:proofErr w:type="spellEnd"/>
      <w:r w:rsidR="006559DA" w:rsidRPr="00DB6D52">
        <w:rPr>
          <w:rFonts w:ascii="TH SarabunPSK" w:hAnsi="TH SarabunPSK" w:cs="TH SarabunPSK"/>
          <w:color w:val="090900"/>
          <w:sz w:val="32"/>
          <w:szCs w:val="32"/>
          <w:cs/>
        </w:rPr>
        <w:t>คะแนน เฉลี่ยในภาพรวมของทุกสมรรถนะ (ผลรวมของคะแนนในทุกสมรรถนะหารด้วย</w:t>
      </w:r>
      <w:proofErr w:type="spellStart"/>
      <w:r w:rsidR="006559DA" w:rsidRPr="00DB6D52">
        <w:rPr>
          <w:rFonts w:ascii="TH SarabunPSK" w:hAnsi="TH SarabunPSK" w:cs="TH SarabunPSK"/>
          <w:color w:val="090900"/>
          <w:sz w:val="32"/>
          <w:szCs w:val="32"/>
          <w:cs/>
        </w:rPr>
        <w:t>จํานวน</w:t>
      </w:r>
      <w:proofErr w:type="spellEnd"/>
      <w:r w:rsidR="006559DA" w:rsidRPr="00DB6D52">
        <w:rPr>
          <w:rFonts w:ascii="TH SarabunPSK" w:hAnsi="TH SarabunPSK" w:cs="TH SarabunPSK"/>
          <w:color w:val="090900"/>
          <w:sz w:val="32"/>
          <w:szCs w:val="32"/>
          <w:cs/>
        </w:rPr>
        <w:t>สมรรถนะ) และ</w:t>
      </w:r>
      <w:proofErr w:type="spellStart"/>
      <w:r w:rsidR="006559DA" w:rsidRPr="00DB6D52">
        <w:rPr>
          <w:rFonts w:ascii="TH SarabunPSK" w:hAnsi="TH SarabunPSK" w:cs="TH SarabunPSK"/>
          <w:color w:val="090900"/>
          <w:sz w:val="32"/>
          <w:szCs w:val="32"/>
          <w:cs/>
        </w:rPr>
        <w:t>นําไป</w:t>
      </w:r>
      <w:proofErr w:type="spellEnd"/>
      <w:r w:rsidR="006559DA" w:rsidRPr="00DB6D52">
        <w:rPr>
          <w:rFonts w:ascii="TH SarabunPSK" w:hAnsi="TH SarabunPSK" w:cs="TH SarabunPSK"/>
          <w:color w:val="090900"/>
          <w:sz w:val="32"/>
          <w:szCs w:val="32"/>
          <w:cs/>
        </w:rPr>
        <w:t>เทียบกับ เกณฑ์ในการตัดสิน ดังต่อไปนี้</w:t>
      </w:r>
    </w:p>
    <w:p w:rsidR="00F3155D" w:rsidRPr="00DB6D52" w:rsidRDefault="00F3155D" w:rsidP="002466F1">
      <w:pPr>
        <w:pStyle w:val="ae"/>
        <w:spacing w:before="0" w:beforeAutospacing="0" w:afterAutospacing="0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466F1" w:rsidRPr="00DB6D52" w:rsidTr="00296169">
        <w:tc>
          <w:tcPr>
            <w:tcW w:w="4621" w:type="dxa"/>
          </w:tcPr>
          <w:p w:rsidR="002466F1" w:rsidRPr="00DB6D52" w:rsidRDefault="002466F1" w:rsidP="00296169">
            <w:pPr>
              <w:pStyle w:val="ae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4621" w:type="dxa"/>
          </w:tcPr>
          <w:p w:rsidR="002466F1" w:rsidRPr="00DB6D52" w:rsidRDefault="002466F1" w:rsidP="00296169">
            <w:pPr>
              <w:pStyle w:val="ae"/>
              <w:spacing w:before="0" w:beforeAutospacing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color w:val="0A0A00"/>
                <w:sz w:val="32"/>
                <w:szCs w:val="32"/>
                <w:cs/>
              </w:rPr>
              <w:t xml:space="preserve">เกณฑ์การตัดสินคุณภาพ </w:t>
            </w:r>
            <w:r w:rsidRPr="00DB6D52">
              <w:rPr>
                <w:rFonts w:ascii="TH SarabunPSK" w:hAnsi="TH SarabunPSK" w:cs="TH SarabunPSK"/>
                <w:b/>
                <w:bCs/>
                <w:color w:val="0A0A00"/>
                <w:sz w:val="32"/>
                <w:szCs w:val="32"/>
              </w:rPr>
              <w:t>|</w:t>
            </w:r>
          </w:p>
        </w:tc>
      </w:tr>
      <w:tr w:rsidR="002466F1" w:rsidRPr="00DB6D52" w:rsidTr="00296169">
        <w:tc>
          <w:tcPr>
            <w:tcW w:w="4621" w:type="dxa"/>
          </w:tcPr>
          <w:p w:rsidR="002466F1" w:rsidRPr="00DB6D52" w:rsidRDefault="002466F1" w:rsidP="002466F1">
            <w:pPr>
              <w:pStyle w:val="ae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111100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4621" w:type="dxa"/>
          </w:tcPr>
          <w:p w:rsidR="002466F1" w:rsidRPr="00DB6D52" w:rsidRDefault="002466F1" w:rsidP="002466F1">
            <w:pPr>
              <w:pStyle w:val="ae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มีผลการประเมินในระดับดี/ผ่าน ครบทั้ง </w:t>
            </w: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</w:t>
            </w:r>
          </w:p>
        </w:tc>
      </w:tr>
      <w:tr w:rsidR="002466F1" w:rsidRPr="00DB6D52" w:rsidTr="00296169">
        <w:tc>
          <w:tcPr>
            <w:tcW w:w="4621" w:type="dxa"/>
          </w:tcPr>
          <w:p w:rsidR="002466F1" w:rsidRPr="00DB6D52" w:rsidRDefault="002466F1" w:rsidP="00296169">
            <w:pPr>
              <w:pStyle w:val="ae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4621" w:type="dxa"/>
          </w:tcPr>
          <w:p w:rsidR="002466F1" w:rsidRPr="00DB6D52" w:rsidRDefault="002466F1" w:rsidP="002466F1">
            <w:pPr>
              <w:pStyle w:val="ae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มีผลการประเมินในระดับดี/ ผ่าน </w:t>
            </w: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</w:t>
            </w:r>
          </w:p>
        </w:tc>
      </w:tr>
      <w:tr w:rsidR="002466F1" w:rsidRPr="00DB6D52" w:rsidTr="00296169">
        <w:tc>
          <w:tcPr>
            <w:tcW w:w="4621" w:type="dxa"/>
          </w:tcPr>
          <w:p w:rsidR="002466F1" w:rsidRPr="00DB6D52" w:rsidRDefault="002466F1" w:rsidP="00296169">
            <w:pPr>
              <w:pStyle w:val="ae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4621" w:type="dxa"/>
          </w:tcPr>
          <w:p w:rsidR="002466F1" w:rsidRPr="00DB6D52" w:rsidRDefault="002466F1" w:rsidP="002466F1">
            <w:pPr>
              <w:pStyle w:val="ae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มีผลการประเมินในระดับดี/ผ่าน </w:t>
            </w: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</w:t>
            </w:r>
          </w:p>
        </w:tc>
      </w:tr>
      <w:tr w:rsidR="002466F1" w:rsidRPr="00DB6D52" w:rsidTr="00296169">
        <w:tc>
          <w:tcPr>
            <w:tcW w:w="4621" w:type="dxa"/>
          </w:tcPr>
          <w:p w:rsidR="002466F1" w:rsidRPr="00DB6D52" w:rsidRDefault="002466F1" w:rsidP="00296169">
            <w:pPr>
              <w:pStyle w:val="ae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4621" w:type="dxa"/>
          </w:tcPr>
          <w:p w:rsidR="002466F1" w:rsidRPr="00DB6D52" w:rsidRDefault="002466F1" w:rsidP="002466F1">
            <w:pPr>
              <w:pStyle w:val="ae"/>
              <w:spacing w:before="0" w:beforeAutospacing="0" w:afterAutospacing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มีผลการประเมินในระดับดี/ผ่าน </w:t>
            </w: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1-2 </w:t>
            </w:r>
            <w:r w:rsidRPr="00DB6D5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</w:t>
            </w:r>
          </w:p>
        </w:tc>
      </w:tr>
    </w:tbl>
    <w:p w:rsidR="00D54DFC" w:rsidRPr="00DB6D52" w:rsidRDefault="00D54DFC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A6322" w:rsidRPr="00DB6D52" w:rsidRDefault="00EA6322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A6322" w:rsidRPr="00DB6D52" w:rsidRDefault="00EA6322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A6322" w:rsidRPr="00DB6D52" w:rsidRDefault="00EA6322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72C80" w:rsidRDefault="00972C80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Pr="00DB6D52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72C80" w:rsidRPr="00DB6D52" w:rsidRDefault="00972C80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A6322" w:rsidRPr="00D7677D" w:rsidRDefault="00EA6322" w:rsidP="00982CB0">
      <w:pPr>
        <w:jc w:val="thaiDistribute"/>
        <w:rPr>
          <w:rFonts w:ascii="TH SarabunPSK" w:hAnsi="TH SarabunPSK" w:cs="TH SarabunPSK"/>
          <w:b/>
          <w:bCs/>
          <w:szCs w:val="24"/>
        </w:rPr>
      </w:pPr>
    </w:p>
    <w:p w:rsidR="00EA6322" w:rsidRPr="00D7677D" w:rsidRDefault="00EA6322" w:rsidP="00493DED">
      <w:pPr>
        <w:jc w:val="center"/>
        <w:rPr>
          <w:rFonts w:ascii="TH SarabunPSK" w:hAnsi="TH SarabunPSK" w:cs="TH SarabunPSK"/>
          <w:b/>
          <w:bCs/>
          <w:szCs w:val="24"/>
        </w:rPr>
      </w:pPr>
      <w:r w:rsidRPr="00D7677D">
        <w:rPr>
          <w:rFonts w:ascii="TH SarabunPSK" w:hAnsi="TH SarabunPSK" w:cs="TH SarabunPSK"/>
          <w:b/>
          <w:bCs/>
          <w:szCs w:val="24"/>
          <w:cs/>
        </w:rPr>
        <w:lastRenderedPageBreak/>
        <w:t>แบบประเมินสมรรถนะสำคัญของผู้เรียน</w:t>
      </w:r>
    </w:p>
    <w:p w:rsidR="00F3155D" w:rsidRPr="00D7677D" w:rsidRDefault="00F3155D" w:rsidP="00493DED">
      <w:pPr>
        <w:jc w:val="center"/>
        <w:rPr>
          <w:rFonts w:ascii="TH SarabunPSK" w:hAnsi="TH SarabunPSK" w:cs="TH SarabunPSK"/>
          <w:b/>
          <w:bCs/>
          <w:szCs w:val="24"/>
          <w:cs/>
        </w:rPr>
      </w:pPr>
      <w:r w:rsidRPr="00D7677D">
        <w:rPr>
          <w:rFonts w:ascii="TH SarabunPSK" w:hAnsi="TH SarabunPSK" w:cs="TH SarabunPSK"/>
          <w:b/>
          <w:bCs/>
          <w:szCs w:val="24"/>
          <w:cs/>
        </w:rPr>
        <w:t>โรงเรียนสอนแก้วว่องไววิทยา</w:t>
      </w:r>
    </w:p>
    <w:p w:rsidR="00EA6322" w:rsidRPr="00D7677D" w:rsidRDefault="00EA6322" w:rsidP="00493DED">
      <w:pPr>
        <w:jc w:val="center"/>
        <w:rPr>
          <w:rFonts w:ascii="TH SarabunPSK" w:hAnsi="TH SarabunPSK" w:cs="TH SarabunPSK"/>
          <w:b/>
          <w:bCs/>
          <w:szCs w:val="24"/>
        </w:rPr>
      </w:pPr>
      <w:r w:rsidRPr="00D7677D">
        <w:rPr>
          <w:rFonts w:ascii="TH SarabunPSK" w:hAnsi="TH SarabunPSK" w:cs="TH SarabunPSK"/>
          <w:b/>
          <w:bCs/>
          <w:szCs w:val="24"/>
          <w:cs/>
        </w:rPr>
        <w:t xml:space="preserve">ชื่อ </w:t>
      </w:r>
      <w:r w:rsidRPr="00D7677D">
        <w:rPr>
          <w:rFonts w:ascii="TH SarabunPSK" w:hAnsi="TH SarabunPSK" w:cs="TH SarabunPSK"/>
          <w:b/>
          <w:bCs/>
          <w:szCs w:val="24"/>
        </w:rPr>
        <w:t>…………………………………</w:t>
      </w:r>
      <w:r w:rsidRPr="00D7677D">
        <w:rPr>
          <w:rFonts w:ascii="TH SarabunPSK" w:hAnsi="TH SarabunPSK" w:cs="TH SarabunPSK"/>
          <w:b/>
          <w:bCs/>
          <w:szCs w:val="24"/>
          <w:cs/>
        </w:rPr>
        <w:t>นามสกุล</w:t>
      </w:r>
      <w:r w:rsidRPr="00D7677D">
        <w:rPr>
          <w:rFonts w:ascii="TH SarabunPSK" w:hAnsi="TH SarabunPSK" w:cs="TH SarabunPSK"/>
          <w:b/>
          <w:bCs/>
          <w:szCs w:val="24"/>
        </w:rPr>
        <w:t>…………………………………</w:t>
      </w:r>
      <w:r w:rsidRPr="00D7677D">
        <w:rPr>
          <w:rFonts w:ascii="TH SarabunPSK" w:hAnsi="TH SarabunPSK" w:cs="TH SarabunPSK"/>
          <w:b/>
          <w:bCs/>
          <w:szCs w:val="24"/>
          <w:cs/>
        </w:rPr>
        <w:t>ชั้น</w:t>
      </w:r>
      <w:r w:rsidRPr="00D7677D">
        <w:rPr>
          <w:rFonts w:ascii="TH SarabunPSK" w:hAnsi="TH SarabunPSK" w:cs="TH SarabunPSK"/>
          <w:b/>
          <w:bCs/>
          <w:szCs w:val="24"/>
        </w:rPr>
        <w:t>………………</w:t>
      </w:r>
      <w:r w:rsidRPr="00D7677D">
        <w:rPr>
          <w:rFonts w:ascii="TH SarabunPSK" w:hAnsi="TH SarabunPSK" w:cs="TH SarabunPSK"/>
          <w:b/>
          <w:bCs/>
          <w:szCs w:val="24"/>
          <w:cs/>
        </w:rPr>
        <w:t>เลขที่.................</w:t>
      </w:r>
      <w:r w:rsidRPr="00D7677D">
        <w:rPr>
          <w:rFonts w:ascii="TH SarabunPSK" w:hAnsi="TH SarabunPSK" w:cs="TH SarabunPSK"/>
          <w:b/>
          <w:bCs/>
          <w:szCs w:val="24"/>
        </w:rPr>
        <w:t>…….</w:t>
      </w:r>
    </w:p>
    <w:p w:rsidR="00EA6322" w:rsidRPr="00D7677D" w:rsidRDefault="00972C80" w:rsidP="00982CB0">
      <w:pPr>
        <w:jc w:val="thaiDistribute"/>
        <w:rPr>
          <w:rFonts w:ascii="TH SarabunPSK" w:hAnsi="TH SarabunPSK" w:cs="TH SarabunPSK"/>
          <w:b/>
          <w:bCs/>
          <w:szCs w:val="24"/>
        </w:rPr>
      </w:pPr>
      <w:r w:rsidRPr="00D7677D">
        <w:rPr>
          <w:rFonts w:ascii="TH SarabunPSK" w:hAnsi="TH SarabunPSK" w:cs="TH SarabunPSK"/>
          <w:b/>
          <w:bCs/>
          <w:szCs w:val="24"/>
          <w:u w:val="single"/>
          <w:cs/>
        </w:rPr>
        <w:t>คำชี้แจง</w:t>
      </w:r>
      <w:r w:rsidR="008017FF" w:rsidRPr="00D7677D">
        <w:rPr>
          <w:rFonts w:ascii="TH SarabunPSK" w:hAnsi="TH SarabunPSK" w:cs="TH SarabunPSK"/>
          <w:b/>
          <w:bCs/>
          <w:szCs w:val="24"/>
          <w:cs/>
        </w:rPr>
        <w:t xml:space="preserve"> </w:t>
      </w:r>
      <w:r w:rsidRPr="00D7677D">
        <w:rPr>
          <w:rFonts w:ascii="TH SarabunPSK" w:hAnsi="TH SarabunPSK" w:cs="TH SarabunPSK"/>
          <w:b/>
          <w:bCs/>
          <w:szCs w:val="24"/>
        </w:rPr>
        <w:t>:</w:t>
      </w:r>
      <w:r w:rsidR="008017FF" w:rsidRPr="00D7677D">
        <w:rPr>
          <w:rFonts w:ascii="TH SarabunPSK" w:hAnsi="TH SarabunPSK" w:cs="TH SarabunPSK"/>
          <w:b/>
          <w:bCs/>
          <w:szCs w:val="24"/>
        </w:rPr>
        <w:t xml:space="preserve"> </w:t>
      </w:r>
      <w:r w:rsidRPr="00D7677D">
        <w:rPr>
          <w:rFonts w:ascii="TH SarabunPSK" w:hAnsi="TH SarabunPSK" w:cs="TH SarabunPSK"/>
          <w:b/>
          <w:bCs/>
          <w:szCs w:val="24"/>
          <w:cs/>
        </w:rPr>
        <w:t>ให้ครูผู้สอนส</w:t>
      </w:r>
      <w:r w:rsidR="005E48A3">
        <w:rPr>
          <w:rFonts w:ascii="TH SarabunPSK" w:hAnsi="TH SarabunPSK" w:cs="TH SarabunPSK" w:hint="cs"/>
          <w:b/>
          <w:bCs/>
          <w:szCs w:val="24"/>
          <w:cs/>
        </w:rPr>
        <w:t>ั</w:t>
      </w:r>
      <w:r w:rsidRPr="00D7677D">
        <w:rPr>
          <w:rFonts w:ascii="TH SarabunPSK" w:hAnsi="TH SarabunPSK" w:cs="TH SarabunPSK"/>
          <w:b/>
          <w:bCs/>
          <w:szCs w:val="24"/>
          <w:cs/>
        </w:rPr>
        <w:t>งเกตพฤติกรรมของนักเรียนในระหว่างการจัดการเรียนการสอน แล้วกาเครื่องหมาย  ลงในช่องที่ตรงกับระดับคะแนน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820"/>
        <w:gridCol w:w="850"/>
        <w:gridCol w:w="851"/>
        <w:gridCol w:w="992"/>
        <w:gridCol w:w="992"/>
      </w:tblGrid>
      <w:tr w:rsidR="00C74F0D" w:rsidRPr="00D7677D" w:rsidTr="00493DED">
        <w:tc>
          <w:tcPr>
            <w:tcW w:w="1843" w:type="dxa"/>
            <w:vMerge w:val="restart"/>
          </w:tcPr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สมรรถนะสำคัญของผู้เรียน</w:t>
            </w:r>
          </w:p>
        </w:tc>
        <w:tc>
          <w:tcPr>
            <w:tcW w:w="4820" w:type="dxa"/>
            <w:vMerge w:val="restart"/>
          </w:tcPr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รายการประเมิน</w:t>
            </w:r>
          </w:p>
        </w:tc>
        <w:tc>
          <w:tcPr>
            <w:tcW w:w="3685" w:type="dxa"/>
            <w:gridSpan w:val="4"/>
          </w:tcPr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ระดับคุณภาพ</w:t>
            </w:r>
          </w:p>
        </w:tc>
      </w:tr>
      <w:tr w:rsidR="0014024B" w:rsidRPr="00D7677D" w:rsidTr="00493DED">
        <w:tc>
          <w:tcPr>
            <w:tcW w:w="1843" w:type="dxa"/>
            <w:vMerge/>
          </w:tcPr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  <w:vMerge/>
          </w:tcPr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0" w:type="dxa"/>
          </w:tcPr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ดีเยี่ยม</w:t>
            </w:r>
          </w:p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(3)</w:t>
            </w:r>
          </w:p>
        </w:tc>
        <w:tc>
          <w:tcPr>
            <w:tcW w:w="851" w:type="dxa"/>
          </w:tcPr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ดี</w:t>
            </w:r>
          </w:p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(2)</w:t>
            </w:r>
          </w:p>
        </w:tc>
        <w:tc>
          <w:tcPr>
            <w:tcW w:w="992" w:type="dxa"/>
          </w:tcPr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พอใช้/ผ่านเกณฑ์</w:t>
            </w:r>
          </w:p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(1)</w:t>
            </w:r>
          </w:p>
        </w:tc>
        <w:tc>
          <w:tcPr>
            <w:tcW w:w="992" w:type="dxa"/>
          </w:tcPr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ปรับปรุง/ไม่ผ่านเกณฑ์</w:t>
            </w:r>
          </w:p>
          <w:p w:rsidR="00C74F0D" w:rsidRPr="00D7677D" w:rsidRDefault="00C74F0D" w:rsidP="00C74F0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(0)</w:t>
            </w:r>
          </w:p>
        </w:tc>
      </w:tr>
      <w:tr w:rsidR="008017FF" w:rsidRPr="00D7677D" w:rsidTr="00493DED">
        <w:tc>
          <w:tcPr>
            <w:tcW w:w="1843" w:type="dxa"/>
            <w:vMerge w:val="restart"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</w:rPr>
              <w:t>1. </w:t>
            </w: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ความสามารถในการสื่อสาร</w:t>
            </w: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1.1  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มีความสามารถในการรับ</w:t>
            </w:r>
            <w:r w:rsidRPr="00D7677D">
              <w:rPr>
                <w:rFonts w:ascii="TH SarabunPSK" w:hAnsi="TH SarabunPSK" w:cs="TH SarabunPSK"/>
                <w:szCs w:val="24"/>
              </w:rPr>
              <w:t> –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ส่งสาร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1.2  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มีความสามารถในการถ่ายทอดความรู้</w:t>
            </w:r>
            <w:r w:rsidRPr="00D7677D">
              <w:rPr>
                <w:rFonts w:ascii="TH SarabunPSK" w:hAnsi="TH SarabunPSK" w:cs="TH SarabunPSK"/>
                <w:szCs w:val="24"/>
              </w:rPr>
              <w:t xml:space="preserve"> 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ความคิด</w:t>
            </w:r>
            <w:r w:rsidRPr="00D7677D">
              <w:rPr>
                <w:rFonts w:ascii="TH SarabunPSK" w:hAnsi="TH SarabunPSK" w:cs="TH SarabunPSK"/>
                <w:szCs w:val="24"/>
              </w:rPr>
              <w:t>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ความเข้าใจของตนเอง โดยใช้ภาษาอย่างเหมาะสม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1.3  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ใช้วิธีการสื่อสารที่เหมาะสม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1.4  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วิเคราะห์แสดงความคิดเห็นอย่างมีเหตุผล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  <w:cs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 xml:space="preserve">1.5 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เขียนบันทึกเหตุการณ์ประจำวันแล้วเล่าให้เพื่อนฟังได้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สรุปผลการประเมิน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 w:val="restart"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</w:rPr>
              <w:t>2.  </w:t>
            </w: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ความสามารถในการคิด</w:t>
            </w:r>
          </w:p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2.1  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มีความสามารถในการคิดวิเคราะห์ สังเคราะห์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2.2  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มีทักษะในการคิดนอกกรอบอย่างสร้างสรรค์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2.3  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สามารถคิดอย่างมีวิจารณญาณ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2.4  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มีความสามารถในการคิดอย่างมีระบบ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2.5  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ตัดสินใจแก้ปัญหาเกี่ยวกับตนเองได้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สรุปผลการประเมิน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153861">
        <w:trPr>
          <w:trHeight w:val="333"/>
        </w:trPr>
        <w:tc>
          <w:tcPr>
            <w:tcW w:w="1843" w:type="dxa"/>
            <w:vMerge w:val="restart"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</w:rPr>
              <w:t>3. </w:t>
            </w: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ความสามารถในการแก้ปัญหา</w:t>
            </w:r>
          </w:p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EE170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3.1  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สามารถแก้ปัญหาและอุปสรรคต่าง ๆ ที่เผชิญได้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8017F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3.2  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ใช้เหตุผลในการแก้ปัญหา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8017F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3.3  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เข้าใจความสัมพันธ์และการเปลี่ยนแปลงในสังคม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296169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3.4  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แสวงหาความรู้ ประยุกต์ความรู้มาใช้ในการป้องกันและแก้ไขปัญหา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8017FF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3.5  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สามารถตัดสินใจได้เหมาะสมตามวัย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493DED" w:rsidRPr="00D7677D" w:rsidRDefault="008017FF" w:rsidP="00296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สรุปผลการประเมิน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 w:val="restart"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</w:rPr>
              <w:t>4. </w:t>
            </w: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ความสามารถในการใช้ทักษะชีวิต</w:t>
            </w:r>
          </w:p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296169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4.1  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เรียนรู้ด้วยตนเองได้เหมาะสมตามวัย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296169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4.2  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สามารถทำงานกลุ่มร่วมกับผู้อื่นได้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296169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4.3  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นำความรู้ที่ได้ไปใช้ประโยชน์ในชีวิตประจำวัน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296169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4.4  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จัดการปัญหาและความขัดแย้งได้เหมาะสม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296169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4.5  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หลีกเลี</w:t>
            </w:r>
            <w:r w:rsidR="00493DED" w:rsidRPr="00D7677D">
              <w:rPr>
                <w:rFonts w:ascii="TH SarabunPSK" w:hAnsi="TH SarabunPSK" w:cs="TH SarabunPSK"/>
                <w:szCs w:val="24"/>
                <w:cs/>
              </w:rPr>
              <w:t>่ยงพฤติกรรมไม่พึงประสงค์ที่ส่งผลกระทบต่อตนเอง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8017FF" w:rsidRPr="00D7677D" w:rsidTr="00493DED">
        <w:tc>
          <w:tcPr>
            <w:tcW w:w="1843" w:type="dxa"/>
            <w:vMerge/>
          </w:tcPr>
          <w:p w:rsidR="008017FF" w:rsidRPr="00D7677D" w:rsidRDefault="008017FF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8017FF" w:rsidRPr="00D7677D" w:rsidRDefault="008017FF" w:rsidP="00296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สรุปผลการประเมิน</w:t>
            </w:r>
          </w:p>
        </w:tc>
        <w:tc>
          <w:tcPr>
            <w:tcW w:w="850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8017FF" w:rsidRPr="00D7677D" w:rsidRDefault="008017FF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493DED" w:rsidRPr="00D7677D" w:rsidTr="00493DED">
        <w:tc>
          <w:tcPr>
            <w:tcW w:w="1843" w:type="dxa"/>
            <w:vMerge w:val="restart"/>
          </w:tcPr>
          <w:p w:rsidR="00493DED" w:rsidRPr="00D7677D" w:rsidRDefault="00493DED" w:rsidP="00493DE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</w:rPr>
              <w:t>5. </w:t>
            </w: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ความสามารถในการใช้เทคโนโลยี</w:t>
            </w:r>
          </w:p>
          <w:p w:rsidR="00493DED" w:rsidRPr="00D7677D" w:rsidRDefault="00493DED" w:rsidP="00493DED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493DED" w:rsidRPr="00D7677D" w:rsidRDefault="00493DED" w:rsidP="0029616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5.1  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เลือกและใช้เทคโนโลยีได้เหมาะสมตามวัย</w:t>
            </w:r>
          </w:p>
        </w:tc>
        <w:tc>
          <w:tcPr>
            <w:tcW w:w="850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493DED" w:rsidRPr="00D7677D" w:rsidTr="00493DED">
        <w:tc>
          <w:tcPr>
            <w:tcW w:w="1843" w:type="dxa"/>
            <w:vMerge/>
          </w:tcPr>
          <w:p w:rsidR="00493DED" w:rsidRPr="00D7677D" w:rsidRDefault="00493DED" w:rsidP="00296169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493DED" w:rsidRPr="00D7677D" w:rsidRDefault="00493DED" w:rsidP="0029616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5.2  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มีทักษะกระบวนการทางเทคโนโลยี</w:t>
            </w:r>
          </w:p>
        </w:tc>
        <w:tc>
          <w:tcPr>
            <w:tcW w:w="850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493DED" w:rsidRPr="00D7677D" w:rsidTr="00493DED">
        <w:tc>
          <w:tcPr>
            <w:tcW w:w="1843" w:type="dxa"/>
            <w:vMerge/>
          </w:tcPr>
          <w:p w:rsidR="00493DED" w:rsidRPr="00D7677D" w:rsidRDefault="00493DED" w:rsidP="00296169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493DED" w:rsidRPr="00D7677D" w:rsidRDefault="00493DED" w:rsidP="0029616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5.3  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สามารถนำเทคโนโลยีไปใช้พัฒนาตนเอง</w:t>
            </w:r>
          </w:p>
        </w:tc>
        <w:tc>
          <w:tcPr>
            <w:tcW w:w="850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493DED" w:rsidRPr="00D7677D" w:rsidTr="00493DED">
        <w:tc>
          <w:tcPr>
            <w:tcW w:w="1843" w:type="dxa"/>
            <w:vMerge/>
          </w:tcPr>
          <w:p w:rsidR="00493DED" w:rsidRPr="00D7677D" w:rsidRDefault="00493DED" w:rsidP="00296169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493DED" w:rsidRPr="00D7677D" w:rsidRDefault="00493DED" w:rsidP="00296169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</w:rPr>
              <w:t>5.4  </w:t>
            </w:r>
            <w:r w:rsidRPr="00D7677D">
              <w:rPr>
                <w:rFonts w:ascii="TH SarabunPSK" w:hAnsi="TH SarabunPSK" w:cs="TH SarabunPSK"/>
                <w:szCs w:val="24"/>
                <w:cs/>
              </w:rPr>
              <w:t>ใช้เทคโนโลยีในการแก้ปัญหาอย่างสร้างสรรค์</w:t>
            </w:r>
          </w:p>
        </w:tc>
        <w:tc>
          <w:tcPr>
            <w:tcW w:w="850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493DED" w:rsidRPr="00D7677D" w:rsidTr="00493DED">
        <w:tc>
          <w:tcPr>
            <w:tcW w:w="1843" w:type="dxa"/>
            <w:vMerge/>
          </w:tcPr>
          <w:p w:rsidR="00493DED" w:rsidRPr="00D7677D" w:rsidRDefault="00493DED" w:rsidP="00296169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493DED" w:rsidRPr="00D7677D" w:rsidRDefault="00493DED" w:rsidP="00296169">
            <w:pPr>
              <w:rPr>
                <w:rFonts w:ascii="TH SarabunPSK" w:hAnsi="TH SarabunPSK" w:cs="TH SarabunPSK"/>
                <w:szCs w:val="24"/>
              </w:rPr>
            </w:pPr>
            <w:r w:rsidRPr="00D7677D">
              <w:rPr>
                <w:rFonts w:ascii="TH SarabunPSK" w:hAnsi="TH SarabunPSK" w:cs="TH SarabunPSK"/>
                <w:szCs w:val="24"/>
                <w:cs/>
              </w:rPr>
              <w:t>5.5คุณธรรม จริยธรรมในการใช้เทคโนโลยี</w:t>
            </w:r>
          </w:p>
        </w:tc>
        <w:tc>
          <w:tcPr>
            <w:tcW w:w="850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493DED" w:rsidRPr="00D7677D" w:rsidTr="00493DED">
        <w:tc>
          <w:tcPr>
            <w:tcW w:w="1843" w:type="dxa"/>
            <w:vMerge/>
          </w:tcPr>
          <w:p w:rsidR="00493DED" w:rsidRPr="00D7677D" w:rsidRDefault="00493DED" w:rsidP="00296169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820" w:type="dxa"/>
          </w:tcPr>
          <w:p w:rsidR="00493DED" w:rsidRPr="00D7677D" w:rsidRDefault="00493DED" w:rsidP="00296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D7677D">
              <w:rPr>
                <w:rFonts w:ascii="TH SarabunPSK" w:hAnsi="TH SarabunPSK" w:cs="TH SarabunPSK"/>
                <w:b/>
                <w:bCs/>
                <w:szCs w:val="24"/>
                <w:cs/>
              </w:rPr>
              <w:t>สรุปผลการประเมิน</w:t>
            </w:r>
          </w:p>
        </w:tc>
        <w:tc>
          <w:tcPr>
            <w:tcW w:w="850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851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493DED" w:rsidRPr="00D7677D" w:rsidRDefault="00493DED" w:rsidP="00982CB0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  <w:sectPr w:rsidR="00D7677D" w:rsidSect="00C56156">
          <w:headerReference w:type="default" r:id="rId8"/>
          <w:pgSz w:w="11906" w:h="16838"/>
          <w:pgMar w:top="1440" w:right="1440" w:bottom="1440" w:left="1440" w:header="709" w:footer="709" w:gutter="0"/>
          <w:pgNumType w:start="11"/>
          <w:cols w:space="708"/>
          <w:docGrid w:linePitch="360"/>
        </w:sectPr>
      </w:pPr>
    </w:p>
    <w:p w:rsidR="001D2319" w:rsidRDefault="001D2319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D767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419093" cy="1206229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12" cy="120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77D" w:rsidRPr="00D7677D" w:rsidRDefault="00D7677D" w:rsidP="00D767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677D" w:rsidRPr="00D7677D" w:rsidRDefault="00D7677D" w:rsidP="00D767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677D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แบบประเมินสมรรถนะสำคัญของผู้เรียน</w:t>
      </w:r>
      <w:r w:rsidRPr="00D7677D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สำหรับครูผู้สอนประเมินผู้เรียน</w:t>
      </w:r>
    </w:p>
    <w:p w:rsidR="00D7677D" w:rsidRPr="00D7677D" w:rsidRDefault="00D7677D" w:rsidP="00D767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677D" w:rsidRPr="00D7677D" w:rsidRDefault="00D7677D" w:rsidP="00D7677D">
      <w:pPr>
        <w:ind w:left="5040"/>
        <w:rPr>
          <w:rFonts w:ascii="TH SarabunPSK" w:hAnsi="TH SarabunPSK" w:cs="TH SarabunPSK"/>
          <w:b/>
          <w:bCs/>
          <w:sz w:val="40"/>
          <w:szCs w:val="40"/>
        </w:rPr>
      </w:pPr>
      <w:r w:rsidRPr="00D7677D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</w:t>
      </w:r>
      <w:r w:rsidRPr="00D7677D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D7677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D7677D" w:rsidRPr="00D7677D" w:rsidRDefault="00D7677D" w:rsidP="00D7677D">
      <w:pPr>
        <w:ind w:left="5040"/>
        <w:rPr>
          <w:rFonts w:ascii="TH SarabunPSK" w:hAnsi="TH SarabunPSK" w:cs="TH SarabunPSK"/>
          <w:sz w:val="32"/>
          <w:szCs w:val="32"/>
        </w:rPr>
      </w:pPr>
      <w:r w:rsidRPr="00D7677D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</w:t>
      </w:r>
      <w:r w:rsidRPr="00D7677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76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7677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</w:t>
      </w:r>
    </w:p>
    <w:p w:rsidR="00D7677D" w:rsidRPr="00D7677D" w:rsidRDefault="00D7677D" w:rsidP="00D7677D">
      <w:pPr>
        <w:ind w:left="5040"/>
        <w:rPr>
          <w:rFonts w:ascii="TH SarabunPSK" w:hAnsi="TH SarabunPSK" w:cs="TH SarabunPSK"/>
          <w:sz w:val="32"/>
          <w:szCs w:val="32"/>
        </w:rPr>
      </w:pPr>
      <w:r w:rsidRPr="00D7677D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</w:t>
      </w:r>
      <w:r w:rsidRPr="00D7677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76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7677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D7677D" w:rsidRPr="00D7677D" w:rsidRDefault="00D7677D" w:rsidP="00D7677D">
      <w:pPr>
        <w:ind w:left="5040"/>
        <w:rPr>
          <w:rFonts w:ascii="TH SarabunPSK" w:hAnsi="TH SarabunPSK" w:cs="TH SarabunPSK"/>
          <w:b/>
          <w:bCs/>
          <w:sz w:val="32"/>
          <w:szCs w:val="32"/>
        </w:rPr>
      </w:pPr>
      <w:r w:rsidRPr="00D7677D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</w:t>
      </w:r>
      <w:r w:rsidRPr="00D7677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76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7677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ความสามารถในการใช้ทักษะชีวิต</w:t>
      </w:r>
    </w:p>
    <w:p w:rsidR="00D7677D" w:rsidRPr="00DB6D52" w:rsidRDefault="00D7677D" w:rsidP="00D7677D">
      <w:pPr>
        <w:ind w:left="5040"/>
        <w:rPr>
          <w:rFonts w:ascii="TH SarabunPSK" w:hAnsi="TH SarabunPSK" w:cs="TH SarabunPSK"/>
          <w:b/>
          <w:bCs/>
          <w:sz w:val="32"/>
          <w:szCs w:val="32"/>
        </w:rPr>
        <w:sectPr w:rsidR="00D7677D" w:rsidRPr="00DB6D52" w:rsidSect="00CB0B83">
          <w:pgSz w:w="16838" w:h="11906" w:orient="landscape"/>
          <w:pgMar w:top="1440" w:right="1440" w:bottom="1440" w:left="1440" w:header="709" w:footer="709" w:gutter="0"/>
          <w:pgNumType w:start="20"/>
          <w:cols w:space="708"/>
          <w:docGrid w:linePitch="360"/>
        </w:sectPr>
      </w:pPr>
      <w:r w:rsidRPr="00D7677D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</w:t>
      </w:r>
      <w:r w:rsidRPr="00D7677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767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D7677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ความสามารถในการใช้เทคโนโลยี</w:t>
      </w:r>
    </w:p>
    <w:p w:rsidR="00D54DFC" w:rsidRPr="00DB6D52" w:rsidRDefault="00DD064B" w:rsidP="00982CB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สมรรถนะที่ 1ความสามารในการสื่อสาร</w:t>
      </w:r>
    </w:p>
    <w:p w:rsidR="00D54DFC" w:rsidRPr="00DB6D52" w:rsidRDefault="00296169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DD064B" w:rsidRPr="00DB6D52">
        <w:rPr>
          <w:rFonts w:ascii="TH SarabunPSK" w:hAnsi="TH SarabunPSK" w:cs="TH SarabunPSK"/>
          <w:b/>
          <w:bCs/>
          <w:sz w:val="32"/>
          <w:szCs w:val="32"/>
        </w:rPr>
        <w:t>1.1  </w:t>
      </w:r>
      <w:r w:rsidR="00DD064B" w:rsidRPr="00DB6D52">
        <w:rPr>
          <w:rFonts w:ascii="TH SarabunPSK" w:hAnsi="TH SarabunPSK" w:cs="TH SarabunPSK"/>
          <w:b/>
          <w:bCs/>
          <w:sz w:val="32"/>
          <w:szCs w:val="32"/>
          <w:cs/>
        </w:rPr>
        <w:t>มีความสามารถในการรับ</w:t>
      </w:r>
      <w:r w:rsidR="00DD064B" w:rsidRPr="00DB6D52">
        <w:rPr>
          <w:rFonts w:ascii="TH SarabunPSK" w:hAnsi="TH SarabunPSK" w:cs="TH SarabunPSK"/>
          <w:b/>
          <w:bCs/>
          <w:sz w:val="32"/>
          <w:szCs w:val="32"/>
        </w:rPr>
        <w:t> – </w:t>
      </w:r>
      <w:r w:rsidR="00DD064B" w:rsidRPr="00DB6D52">
        <w:rPr>
          <w:rFonts w:ascii="TH SarabunPSK" w:hAnsi="TH SarabunPSK" w:cs="TH SarabunPSK"/>
          <w:b/>
          <w:bCs/>
          <w:sz w:val="32"/>
          <w:szCs w:val="32"/>
          <w:cs/>
        </w:rPr>
        <w:t>ส่งสาร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874F4" w:rsidRPr="00DB6D52" w:rsidTr="001874F4">
        <w:tc>
          <w:tcPr>
            <w:tcW w:w="2834" w:type="dxa"/>
            <w:vMerge w:val="restart"/>
            <w:vAlign w:val="center"/>
          </w:tcPr>
          <w:p w:rsidR="001874F4" w:rsidRPr="00DB6D52" w:rsidRDefault="001874F4" w:rsidP="001874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874F4" w:rsidRPr="00DB6D52" w:rsidRDefault="001874F4" w:rsidP="00DD06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874F4" w:rsidRPr="00DB6D52" w:rsidTr="00DD064B">
        <w:tc>
          <w:tcPr>
            <w:tcW w:w="2834" w:type="dxa"/>
            <w:vMerge/>
          </w:tcPr>
          <w:p w:rsidR="001874F4" w:rsidRPr="00DB6D52" w:rsidRDefault="001874F4" w:rsidP="00DD06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874F4" w:rsidRPr="00DB6D52" w:rsidRDefault="001874F4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874F4" w:rsidRPr="00DB6D52" w:rsidRDefault="001874F4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874F4" w:rsidRPr="00DB6D52" w:rsidRDefault="001874F4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874F4" w:rsidRPr="00DB6D52" w:rsidRDefault="001874F4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874F4" w:rsidRPr="00DB6D52" w:rsidTr="00DD064B">
        <w:tc>
          <w:tcPr>
            <w:tcW w:w="2834" w:type="dxa"/>
          </w:tcPr>
          <w:p w:rsidR="001874F4" w:rsidRPr="00DB6D52" w:rsidRDefault="001874F4" w:rsidP="002961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 พูดถ่ายทอดความรู้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ความเข้าใจจำสารที่อ่าน ฟัง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หรือดู ด้วยภาษาของตนเอง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พร้อมยกตัวอย่างประกอบได้</w:t>
            </w:r>
          </w:p>
        </w:tc>
        <w:tc>
          <w:tcPr>
            <w:tcW w:w="2835" w:type="dxa"/>
          </w:tcPr>
          <w:p w:rsidR="001874F4" w:rsidRPr="00DB6D52" w:rsidRDefault="001874F4" w:rsidP="002961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ความเข้าใจจำสารที่อ่าน ฟัง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หรือดู ด้วยภาษาของตนเอง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พร้อมยกตัวอย่างประกอบ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สอดคล้องกับเรื่องที่ถ่ายทอด</w:t>
            </w:r>
          </w:p>
        </w:tc>
        <w:tc>
          <w:tcPr>
            <w:tcW w:w="2835" w:type="dxa"/>
          </w:tcPr>
          <w:p w:rsidR="001874F4" w:rsidRPr="00DB6D52" w:rsidRDefault="001874F4" w:rsidP="002961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ความเข้าใจจำสารที่อ่าน ฟัง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หรือดู ด้วยภาษาของตนเอง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พร้อมยกตัวอย่างประกอบ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ไม่สอดคล้องกับเรื่องที่ถ่ายทอด</w:t>
            </w:r>
          </w:p>
        </w:tc>
        <w:tc>
          <w:tcPr>
            <w:tcW w:w="2835" w:type="dxa"/>
          </w:tcPr>
          <w:p w:rsidR="001874F4" w:rsidRPr="00DB6D52" w:rsidRDefault="001874F4" w:rsidP="002961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ความเข้าใจจำสารที่อ่าน ฟัง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หรือดู ด้วยภาษาของตนเอง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1874F4" w:rsidRPr="00DB6D52" w:rsidRDefault="001874F4" w:rsidP="002961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ความเข้าใจจำสารที่อ่าน ฟัง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หรือดู ตามแบบ</w:t>
            </w:r>
          </w:p>
        </w:tc>
      </w:tr>
      <w:tr w:rsidR="001874F4" w:rsidRPr="00DB6D52" w:rsidTr="00DD064B">
        <w:tc>
          <w:tcPr>
            <w:tcW w:w="2834" w:type="dxa"/>
          </w:tcPr>
          <w:p w:rsidR="001874F4" w:rsidRPr="00DB6D52" w:rsidRDefault="001874F4" w:rsidP="001874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2.อ่าน ถ่ายทอดความคิดความรู้สึกและทัศนะของตนเองจากสารที่อ่านด้วยภาษาของตนเองพร้อมยกตัวอย่างประกอบได้</w:t>
            </w:r>
          </w:p>
        </w:tc>
        <w:tc>
          <w:tcPr>
            <w:tcW w:w="2835" w:type="dxa"/>
          </w:tcPr>
          <w:p w:rsidR="001874F4" w:rsidRPr="00DB6D52" w:rsidRDefault="001874F4" w:rsidP="00DD064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อ่าน ถ่ายทอดความคิดความรู้สึกและทัศนะของตนเองจากสารที่อ่านด้วยภาษาของตนเองพร้อมยกตัวอย่างประกอบได้</w:t>
            </w: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สอดคล้องกับเรื่องที่ถ่ายทอด</w:t>
            </w:r>
          </w:p>
        </w:tc>
        <w:tc>
          <w:tcPr>
            <w:tcW w:w="2835" w:type="dxa"/>
          </w:tcPr>
          <w:p w:rsidR="001874F4" w:rsidRPr="00DB6D52" w:rsidRDefault="001874F4" w:rsidP="00DD06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อ่าน ถ่ายทอดความคิดความรู้สึกและทัศนะของตนเองจากสารที่อ่านด้วยภาษาของตนเองพร้อมยกตัวอย่างประกอบได้ แต่ไม่สอดคล้องกับเรื่องที่ถ่ายทอด</w:t>
            </w:r>
          </w:p>
        </w:tc>
        <w:tc>
          <w:tcPr>
            <w:tcW w:w="2835" w:type="dxa"/>
          </w:tcPr>
          <w:p w:rsidR="001874F4" w:rsidRPr="00DB6D52" w:rsidRDefault="001874F4" w:rsidP="001874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อ่าน ถ่ายทอดความคิดความรู้สึกและทัศนะของตนเองจากสารที่อ่านด้วยภาษาของตนเองพร้อมแต่ไม่</w:t>
            </w:r>
            <w:r w:rsidR="005E48A3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ตัวอย่างประกอบ</w:t>
            </w: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:rsidR="001874F4" w:rsidRPr="00DB6D52" w:rsidRDefault="001874F4" w:rsidP="001874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อ่าน ถ่ายทอดความคิดความรู้สึกและทัศนะของตนเองจากสารที่อ่านตามแบบ</w:t>
            </w:r>
          </w:p>
        </w:tc>
      </w:tr>
      <w:tr w:rsidR="001874F4" w:rsidRPr="00DB6D52" w:rsidTr="00DD064B">
        <w:tc>
          <w:tcPr>
            <w:tcW w:w="2834" w:type="dxa"/>
          </w:tcPr>
          <w:p w:rsidR="001874F4" w:rsidRPr="00DB6D52" w:rsidRDefault="001874F4" w:rsidP="001874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3.เขียน ถ่ายทอดความคิดความรู้สึกและทัศนะของตนเองจากสาร</w:t>
            </w:r>
            <w:r w:rsidR="005E48A3">
              <w:rPr>
                <w:rFonts w:ascii="TH SarabunPSK" w:hAnsi="TH SarabunPSK" w:cs="TH SarabunPSK"/>
                <w:sz w:val="32"/>
                <w:szCs w:val="32"/>
                <w:cs/>
              </w:rPr>
              <w:t>ที่อ่านหรือฟังดูด้วยภาษาของตนเอ</w:t>
            </w:r>
            <w:r w:rsidR="005E48A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ยกตัวอย่างประกอบได้</w:t>
            </w:r>
          </w:p>
        </w:tc>
        <w:tc>
          <w:tcPr>
            <w:tcW w:w="2835" w:type="dxa"/>
          </w:tcPr>
          <w:p w:rsidR="001874F4" w:rsidRPr="00DB6D52" w:rsidRDefault="001874F4" w:rsidP="00187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เขียน ถ่ายทอดความคิดความรู้สึกและทัศนะของตนเองจากสาร</w:t>
            </w:r>
            <w:r w:rsidR="005E48A3">
              <w:rPr>
                <w:rFonts w:ascii="TH SarabunPSK" w:hAnsi="TH SarabunPSK" w:cs="TH SarabunPSK"/>
                <w:sz w:val="32"/>
                <w:szCs w:val="32"/>
                <w:cs/>
              </w:rPr>
              <w:t>ที่อ่านหรือฟังดูด้วยภาษาของตนเอ</w:t>
            </w:r>
            <w:r w:rsidR="005E48A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ยกตัวอย่างประกอบได้ สอดคล้องกับเรื่องที่ถ่ายทอด</w:t>
            </w:r>
          </w:p>
        </w:tc>
        <w:tc>
          <w:tcPr>
            <w:tcW w:w="2835" w:type="dxa"/>
          </w:tcPr>
          <w:p w:rsidR="001874F4" w:rsidRPr="00DB6D52" w:rsidRDefault="001874F4" w:rsidP="00187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เขียน ถ่ายทอดความคิดความรู้สึกและทัศนะของตนเองจากสาร</w:t>
            </w:r>
            <w:r w:rsidR="005E48A3">
              <w:rPr>
                <w:rFonts w:ascii="TH SarabunPSK" w:hAnsi="TH SarabunPSK" w:cs="TH SarabunPSK"/>
                <w:sz w:val="32"/>
                <w:szCs w:val="32"/>
                <w:cs/>
              </w:rPr>
              <w:t>ที่อ่านหรือฟังดูด้วยภาษาของตนเอ</w:t>
            </w:r>
            <w:r w:rsidR="005E48A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ยกตัวอย่างประกอบได้แต่สอดคล้องกับเรื่องที่ถ่ายทอด</w:t>
            </w:r>
          </w:p>
        </w:tc>
        <w:tc>
          <w:tcPr>
            <w:tcW w:w="2835" w:type="dxa"/>
          </w:tcPr>
          <w:p w:rsidR="001874F4" w:rsidRPr="00DB6D52" w:rsidRDefault="001874F4" w:rsidP="00187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เขียน ถ่ายทอดความคิดความรู้สึกและทัศนะของตนเองจากสาร</w:t>
            </w:r>
            <w:r w:rsidR="005E48A3">
              <w:rPr>
                <w:rFonts w:ascii="TH SarabunPSK" w:hAnsi="TH SarabunPSK" w:cs="TH SarabunPSK"/>
                <w:sz w:val="32"/>
                <w:szCs w:val="32"/>
                <w:cs/>
              </w:rPr>
              <w:t>ที่อ่านหรือฟังดูด้วยภาษาของตนเอ</w:t>
            </w:r>
            <w:r w:rsidR="005E48A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แต่ไม่มียกตัวอย่างประกอบ</w:t>
            </w:r>
          </w:p>
        </w:tc>
        <w:tc>
          <w:tcPr>
            <w:tcW w:w="2835" w:type="dxa"/>
          </w:tcPr>
          <w:p w:rsidR="001874F4" w:rsidRPr="00DB6D52" w:rsidRDefault="001874F4" w:rsidP="001874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เขียน ถ่ายทอดความคิดความรู้สึกและทัศนะของตนเองจากสารที่อ่านหรือฟังดูด้วยตามแบบ</w:t>
            </w:r>
          </w:p>
        </w:tc>
      </w:tr>
    </w:tbl>
    <w:p w:rsidR="00296169" w:rsidRPr="00DB6D52" w:rsidRDefault="00296169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96169" w:rsidRPr="001D2319" w:rsidRDefault="00296169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1D2319">
        <w:rPr>
          <w:rFonts w:ascii="TH SarabunPSK" w:hAnsi="TH SarabunPSK" w:cs="TH SarabunPSK"/>
          <w:b/>
          <w:bCs/>
          <w:sz w:val="32"/>
          <w:szCs w:val="32"/>
        </w:rPr>
        <w:t>1.2  </w:t>
      </w: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>มีความสามารถในการถ่ายทอดความรู้</w:t>
      </w:r>
      <w:r w:rsidRPr="001D23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>ความคิด</w:t>
      </w:r>
      <w:r w:rsidRPr="001D2319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>ความเข้าใจของตนเอง โดยใช้ภาษาอย่างเหมาะสม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296169" w:rsidRPr="00DB6D52" w:rsidTr="00296169">
        <w:tc>
          <w:tcPr>
            <w:tcW w:w="2834" w:type="dxa"/>
            <w:vMerge w:val="restart"/>
            <w:vAlign w:val="center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96169" w:rsidRPr="00DB6D52" w:rsidTr="00296169">
        <w:tc>
          <w:tcPr>
            <w:tcW w:w="2834" w:type="dxa"/>
            <w:vMerge/>
          </w:tcPr>
          <w:p w:rsidR="00296169" w:rsidRPr="00DB6D52" w:rsidRDefault="00296169" w:rsidP="002961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296169" w:rsidRPr="00DB6D52" w:rsidTr="00296169">
        <w:tc>
          <w:tcPr>
            <w:tcW w:w="2834" w:type="dxa"/>
          </w:tcPr>
          <w:p w:rsidR="00296169" w:rsidRPr="00DB6D52" w:rsidRDefault="00296169" w:rsidP="002C2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2C2F04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พูดเจรจาโน้มน้าว ต่อรองเพื่อให้เกิดประโยชน์ต่อตนเองและสังคม</w:t>
            </w:r>
          </w:p>
        </w:tc>
        <w:tc>
          <w:tcPr>
            <w:tcW w:w="2835" w:type="dxa"/>
          </w:tcPr>
          <w:p w:rsidR="00296169" w:rsidRPr="00DB6D52" w:rsidRDefault="002C2F04" w:rsidP="002961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พูดเจรจาโน้มน้าว ต่อรองเพื่อให้เกิดประโยชน์ต่อตนเองและสังคมโดยภาษาที่สุภาพถูกต้อง ทำให้ผู้อื่นคล้อยตามทุกสถานการณ์</w:t>
            </w:r>
          </w:p>
        </w:tc>
        <w:tc>
          <w:tcPr>
            <w:tcW w:w="2835" w:type="dxa"/>
          </w:tcPr>
          <w:p w:rsidR="00296169" w:rsidRPr="00DB6D52" w:rsidRDefault="002C2F04" w:rsidP="002C2F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พูดเจรจาโน้มน้าว ต่อรองเพื่อให้เกิดประโยชน์ต่อตนเองและสังคมโดยภาษาที่สุภาพถูกต้อง ทำให้ผู้อื่นคล้อยตามบางสถานการณ์</w:t>
            </w:r>
          </w:p>
        </w:tc>
        <w:tc>
          <w:tcPr>
            <w:tcW w:w="2835" w:type="dxa"/>
          </w:tcPr>
          <w:p w:rsidR="00296169" w:rsidRPr="00DB6D52" w:rsidRDefault="002C2F04" w:rsidP="002C2F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พูดเจรจาโน้มน้าว ต่อรองเพื่อให้เกิดประโยชน์ต่อตนเองโ</w:t>
            </w:r>
            <w:r w:rsidR="005E48A3">
              <w:rPr>
                <w:rFonts w:ascii="TH SarabunPSK" w:hAnsi="TH SarabunPSK" w:cs="TH SarabunPSK"/>
                <w:sz w:val="32"/>
                <w:szCs w:val="32"/>
                <w:cs/>
              </w:rPr>
              <w:t>ดยภาษาถ้อยคำที่ทำให้ผู้อื่นคล้อ</w:t>
            </w:r>
            <w:r w:rsidR="005E48A3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ตามหรือปฏิบัติตาม</w:t>
            </w:r>
          </w:p>
        </w:tc>
        <w:tc>
          <w:tcPr>
            <w:tcW w:w="2835" w:type="dxa"/>
          </w:tcPr>
          <w:p w:rsidR="00296169" w:rsidRPr="00DB6D52" w:rsidRDefault="002C2F04" w:rsidP="002C2F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พูดเจรจาโน้มน้าว ต่อรองเพื่อให้เกิดประโยชน์ต่อตนเองโดยภาษาไม่สุภาพ</w:t>
            </w:r>
          </w:p>
        </w:tc>
      </w:tr>
    </w:tbl>
    <w:p w:rsidR="002C2F04" w:rsidRPr="00DB6D52" w:rsidRDefault="002C2F04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96169" w:rsidRPr="001D2319" w:rsidRDefault="00296169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1D2319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C44F3" w:rsidRPr="001D231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D2319">
        <w:rPr>
          <w:rFonts w:ascii="TH SarabunPSK" w:hAnsi="TH SarabunPSK" w:cs="TH SarabunPSK"/>
          <w:b/>
          <w:bCs/>
          <w:sz w:val="32"/>
          <w:szCs w:val="32"/>
        </w:rPr>
        <w:t xml:space="preserve">  </w:t>
      </w:r>
      <w:r w:rsidR="002C2F04" w:rsidRPr="001D2319">
        <w:rPr>
          <w:rFonts w:ascii="TH SarabunPSK" w:hAnsi="TH SarabunPSK" w:cs="TH SarabunPSK"/>
          <w:b/>
          <w:bCs/>
          <w:sz w:val="32"/>
          <w:szCs w:val="32"/>
          <w:cs/>
        </w:rPr>
        <w:t>ใช้วิธีการสื่อสารที่เหมาะสม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296169" w:rsidRPr="00DB6D52" w:rsidTr="00296169">
        <w:tc>
          <w:tcPr>
            <w:tcW w:w="2834" w:type="dxa"/>
            <w:vMerge w:val="restart"/>
            <w:vAlign w:val="center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96169" w:rsidRPr="00DB6D52" w:rsidTr="00296169">
        <w:tc>
          <w:tcPr>
            <w:tcW w:w="2834" w:type="dxa"/>
            <w:vMerge/>
          </w:tcPr>
          <w:p w:rsidR="00296169" w:rsidRPr="00DB6D52" w:rsidRDefault="00296169" w:rsidP="002961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296169" w:rsidRPr="00DB6D52" w:rsidTr="002C2F04">
        <w:trPr>
          <w:trHeight w:val="71"/>
        </w:trPr>
        <w:tc>
          <w:tcPr>
            <w:tcW w:w="2834" w:type="dxa"/>
          </w:tcPr>
          <w:p w:rsidR="00296169" w:rsidRPr="00DB6D52" w:rsidRDefault="00296169" w:rsidP="002C2F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2C2F04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รับรู้ข้อมูลข่าวสารอย่างมีวิจารณญาณ</w:t>
            </w:r>
          </w:p>
        </w:tc>
        <w:tc>
          <w:tcPr>
            <w:tcW w:w="2835" w:type="dxa"/>
          </w:tcPr>
          <w:p w:rsidR="00296169" w:rsidRPr="00DB6D52" w:rsidRDefault="002C2F04" w:rsidP="002961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รับรู้ข้อมูลข่าวสารอย่างมีวิจารณญาณโดยใช้วิญญาณไตร่ตรองถึงความถูกต้องและน่าเชื่อถือโดยคำนึงถึ</w:t>
            </w:r>
            <w:r w:rsidR="00F02FE7">
              <w:rPr>
                <w:rFonts w:ascii="TH SarabunPSK" w:hAnsi="TH SarabunPSK" w:cs="TH SarabunPSK"/>
                <w:sz w:val="32"/>
                <w:szCs w:val="32"/>
                <w:cs/>
              </w:rPr>
              <w:t>งประโยชน์ต่อตนเองและสังคมและสาม</w:t>
            </w:r>
            <w:r w:rsidR="00F02FE7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F02FE7">
              <w:rPr>
                <w:rFonts w:ascii="TH SarabunPSK" w:hAnsi="TH SarabunPSK" w:cs="TH SarabunPSK"/>
                <w:sz w:val="32"/>
                <w:szCs w:val="32"/>
                <w:cs/>
              </w:rPr>
              <w:t>รถแนะนำแหล่งข้อมูลข</w:t>
            </w:r>
            <w:r w:rsidR="00F02FE7">
              <w:rPr>
                <w:rFonts w:ascii="TH SarabunPSK" w:hAnsi="TH SarabunPSK" w:cs="TH SarabunPSK" w:hint="cs"/>
                <w:sz w:val="32"/>
                <w:szCs w:val="32"/>
                <w:cs/>
              </w:rPr>
              <w:t>่าว</w:t>
            </w:r>
            <w:r w:rsidR="00F02FE7">
              <w:rPr>
                <w:rFonts w:ascii="TH SarabunPSK" w:hAnsi="TH SarabunPSK" w:cs="TH SarabunPSK"/>
                <w:sz w:val="32"/>
                <w:szCs w:val="32"/>
                <w:cs/>
              </w:rPr>
              <w:t>สาร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แก่ผู้อื่นได้</w:t>
            </w:r>
          </w:p>
        </w:tc>
        <w:tc>
          <w:tcPr>
            <w:tcW w:w="2835" w:type="dxa"/>
          </w:tcPr>
          <w:p w:rsidR="00296169" w:rsidRPr="00DB6D52" w:rsidRDefault="002C2F04" w:rsidP="002C2F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ับรู้ข้อมูลข่าวสารอย่างมีวิจารณญาณโดยใช้วิญญาณไตร่ตรองถึงความถูกต้องและน่าเชื่อถือโดยคำนึงถึงประโยชน์ต่อตนเองและสังคม</w:t>
            </w:r>
          </w:p>
        </w:tc>
        <w:tc>
          <w:tcPr>
            <w:tcW w:w="2835" w:type="dxa"/>
          </w:tcPr>
          <w:p w:rsidR="00296169" w:rsidRPr="00DB6D52" w:rsidRDefault="002C2F04" w:rsidP="002C2F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ับรู้ข้อมูลข่าวสารอย่างมีวิจารณญาณโดยใช้วิญญาณไตร่ตรองถึงความถูกต้องและน่าเชื่อถือโดยคำนึงถึงประโยชน์</w:t>
            </w:r>
          </w:p>
        </w:tc>
        <w:tc>
          <w:tcPr>
            <w:tcW w:w="2835" w:type="dxa"/>
          </w:tcPr>
          <w:p w:rsidR="00296169" w:rsidRPr="00DB6D52" w:rsidRDefault="002C2F04" w:rsidP="002C2F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รับรู้ข้อมูลข่าวสารอย่างมีวิจารณญาณโดยใช้วิญญาณไตร่ตรองถึงความถูกต้องและน่าเชื่อถือ</w:t>
            </w:r>
          </w:p>
        </w:tc>
      </w:tr>
    </w:tbl>
    <w:p w:rsidR="00D7677D" w:rsidRDefault="00D7677D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96169" w:rsidRPr="001D2319" w:rsidRDefault="00296169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ตัวชี้วัดที่ </w:t>
      </w:r>
      <w:r w:rsidRPr="001D2319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C44F3" w:rsidRPr="001D231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D2319">
        <w:rPr>
          <w:rFonts w:ascii="TH SarabunPSK" w:hAnsi="TH SarabunPSK" w:cs="TH SarabunPSK"/>
          <w:b/>
          <w:bCs/>
          <w:sz w:val="32"/>
          <w:szCs w:val="32"/>
        </w:rPr>
        <w:t xml:space="preserve">  </w:t>
      </w:r>
      <w:r w:rsidR="005C44F3" w:rsidRPr="001D2319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วิเคราะห์แสดงความคิดเห็นอย่างมีเหตุผล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296169" w:rsidRPr="00DB6D52" w:rsidTr="005C44F3">
        <w:tc>
          <w:tcPr>
            <w:tcW w:w="2834" w:type="dxa"/>
            <w:vMerge w:val="restart"/>
            <w:vAlign w:val="center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96169" w:rsidRPr="00DB6D52" w:rsidTr="005C44F3">
        <w:tc>
          <w:tcPr>
            <w:tcW w:w="2834" w:type="dxa"/>
            <w:vMerge/>
          </w:tcPr>
          <w:p w:rsidR="00296169" w:rsidRPr="00DB6D52" w:rsidRDefault="00296169" w:rsidP="002961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296169" w:rsidRPr="00DB6D52" w:rsidTr="005C44F3">
        <w:tc>
          <w:tcPr>
            <w:tcW w:w="2834" w:type="dxa"/>
          </w:tcPr>
          <w:p w:rsidR="00296169" w:rsidRPr="00DB6D52" w:rsidRDefault="005C44F3" w:rsidP="002961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 ตัดสินใจเลือกรับหรือไม่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รับข้อมูลข่าวสารได้อย่าง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2835" w:type="dxa"/>
          </w:tcPr>
          <w:p w:rsidR="00296169" w:rsidRPr="00DB6D52" w:rsidRDefault="005C44F3" w:rsidP="002961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ตัดสินใจเลือกรับหรือไม่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รับข้อมูลข่าวสารได้อย่าง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มีเหตุผลโดยพิจารณาถึงคุณภาพประโยชน์ความเหมาะสมรวมท</w:t>
            </w:r>
            <w:r w:rsidR="00177F95">
              <w:rPr>
                <w:rFonts w:ascii="TH SarabunPSK" w:hAnsi="TH SarabunPSK" w:cs="TH SarabunPSK"/>
                <w:sz w:val="32"/>
                <w:szCs w:val="32"/>
                <w:cs/>
              </w:rPr>
              <w:t>ั้งแนะนำ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แหล่งข้อมูลข่าวสารที่มีคุณภาพให้ผู้อื่นใช้บริการได้</w:t>
            </w:r>
          </w:p>
        </w:tc>
        <w:tc>
          <w:tcPr>
            <w:tcW w:w="2835" w:type="dxa"/>
          </w:tcPr>
          <w:p w:rsidR="00296169" w:rsidRPr="00DB6D52" w:rsidRDefault="005C44F3" w:rsidP="005C44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ตัดสินใจเลือกรับหรือไม่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รับข้อมูลข่าวสารได้อย่าง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มีเหตุผลโดยพิจารณาถึงคุณภาพประโยชน์</w:t>
            </w:r>
          </w:p>
        </w:tc>
        <w:tc>
          <w:tcPr>
            <w:tcW w:w="2835" w:type="dxa"/>
          </w:tcPr>
          <w:p w:rsidR="00296169" w:rsidRPr="00DB6D52" w:rsidRDefault="005C44F3" w:rsidP="005C44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ตัดสินใจเลือกรับหรือไม่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รับข้อมูลข่าวสารได้อย่าง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2835" w:type="dxa"/>
          </w:tcPr>
          <w:p w:rsidR="00296169" w:rsidRPr="00DB6D52" w:rsidRDefault="005C44F3" w:rsidP="005C44F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ตัดสินใจเลือกรับหรือไม่</w:t>
            </w:r>
            <w:r w:rsidR="00177F95"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บข้อมูลข่าวสารได้อย่างไม่มีเหตุผล</w:t>
            </w:r>
          </w:p>
        </w:tc>
      </w:tr>
    </w:tbl>
    <w:p w:rsidR="00296169" w:rsidRDefault="00296169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Pr="00DB6D52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96169" w:rsidRPr="001D2319" w:rsidRDefault="00296169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ตัวชี้วัดที่ </w:t>
      </w:r>
      <w:r w:rsidRPr="001D2319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C44F3" w:rsidRPr="001D2319">
        <w:rPr>
          <w:rFonts w:ascii="TH SarabunPSK" w:hAnsi="TH SarabunPSK" w:cs="TH SarabunPSK"/>
          <w:b/>
          <w:bCs/>
          <w:sz w:val="32"/>
          <w:szCs w:val="32"/>
        </w:rPr>
        <w:t>5</w:t>
      </w:r>
      <w:r w:rsidR="005C44F3" w:rsidRPr="001D2319">
        <w:rPr>
          <w:rFonts w:ascii="TH SarabunPSK" w:hAnsi="TH SarabunPSK" w:cs="TH SarabunPSK"/>
          <w:b/>
          <w:bCs/>
          <w:sz w:val="32"/>
          <w:szCs w:val="32"/>
          <w:cs/>
        </w:rPr>
        <w:t>เขียนบันทึกเหตุการณ์ประจำวันแล้วเล่าให้เพื่อนฟังได้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296169" w:rsidRPr="00DB6D52" w:rsidTr="00296169">
        <w:tc>
          <w:tcPr>
            <w:tcW w:w="2834" w:type="dxa"/>
            <w:vMerge w:val="restart"/>
            <w:vAlign w:val="center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96169" w:rsidRPr="00DB6D52" w:rsidTr="00296169">
        <w:tc>
          <w:tcPr>
            <w:tcW w:w="2834" w:type="dxa"/>
            <w:vMerge/>
          </w:tcPr>
          <w:p w:rsidR="00296169" w:rsidRPr="00DB6D52" w:rsidRDefault="00296169" w:rsidP="002961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296169" w:rsidRPr="00DB6D52" w:rsidTr="00296169">
        <w:tc>
          <w:tcPr>
            <w:tcW w:w="2834" w:type="dxa"/>
          </w:tcPr>
          <w:p w:rsidR="00296169" w:rsidRPr="00DB6D52" w:rsidRDefault="005C44F3" w:rsidP="005C44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 เขียนบันทึกเหตุการณ์ประจำวันและเล่า</w:t>
            </w:r>
            <w:r w:rsidR="00296169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ถ่ายทอดความรู้</w:t>
            </w:r>
            <w:r w:rsidR="00296169"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จากการฟัง เห็น อ่านจากสื่อ ตาม</w:t>
            </w:r>
            <w:r w:rsidR="00296169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 ด้วยภาษาของตนเอง</w:t>
            </w:r>
            <w:r w:rsidR="00296169"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6169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พร้อม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ยกตัวอย่างประกอบได้</w:t>
            </w:r>
          </w:p>
        </w:tc>
        <w:tc>
          <w:tcPr>
            <w:tcW w:w="2835" w:type="dxa"/>
          </w:tcPr>
          <w:p w:rsidR="00296169" w:rsidRPr="00DB6D52" w:rsidRDefault="008E4724" w:rsidP="002961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เขียนบันทึกเหตุการณ์ประจำวันและเล่าถ่ายทอดความรู้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จากการฟัง เห็น อ่านจากสื่อ ตามความเข้าใจ ด้วยภาษาของตนเอง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พร้อมยกตัวอย่างประกอบได้ด้วยทัศนคติที่ดี</w:t>
            </w:r>
          </w:p>
        </w:tc>
        <w:tc>
          <w:tcPr>
            <w:tcW w:w="2835" w:type="dxa"/>
          </w:tcPr>
          <w:p w:rsidR="00296169" w:rsidRPr="00DB6D52" w:rsidRDefault="008E4724" w:rsidP="008E47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เขียนบันทึกเหตุการณ์ประจำวันและเล่าถ่ายทอดความรู้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จากการฟัง เห็น อ่านจากสื่อ ตามความเข้าใจ ด้วยภาษาของตนเอง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พร้อมยกตัวอย่างประกอบได้</w:t>
            </w:r>
          </w:p>
        </w:tc>
        <w:tc>
          <w:tcPr>
            <w:tcW w:w="2835" w:type="dxa"/>
          </w:tcPr>
          <w:p w:rsidR="00296169" w:rsidRPr="00DB6D52" w:rsidRDefault="008E4724" w:rsidP="008E47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เขียนบันทึกเหตุการณ์ประจำวันและเล่าถ่ายทอดความรู้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จากการฟัง เห็น อ่านจากสื่อ ตามความเข้าใจ ด้วยภาษาของตนเอง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296169" w:rsidRPr="00DB6D52" w:rsidRDefault="008E4724" w:rsidP="008E47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เขียนบันทึกเหตุการณ์ประจำวันและเล่าถ่ายทอดความรู้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จากการฟัง เห็น อ่านจากสื่อได้</w:t>
            </w:r>
          </w:p>
        </w:tc>
      </w:tr>
    </w:tbl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1C3B" w:rsidRDefault="00731C3B" w:rsidP="00775EB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96169" w:rsidRPr="00D7677D" w:rsidRDefault="004578D5" w:rsidP="00775EB9">
      <w:pPr>
        <w:rPr>
          <w:rFonts w:ascii="TH SarabunPSK" w:hAnsi="TH SarabunPSK" w:cs="TH SarabunPSK"/>
          <w:b/>
          <w:bCs/>
          <w:sz w:val="32"/>
          <w:szCs w:val="32"/>
        </w:rPr>
      </w:pPr>
      <w:r w:rsidRPr="00D7677D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775EB9" w:rsidRPr="00D7677D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</w:t>
      </w:r>
    </w:p>
    <w:p w:rsidR="00BD62B5" w:rsidRPr="00D7677D" w:rsidRDefault="00296169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677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="00BD62B5" w:rsidRPr="00D7677D">
        <w:rPr>
          <w:rFonts w:ascii="TH SarabunPSK" w:hAnsi="TH SarabunPSK" w:cs="TH SarabunPSK"/>
          <w:b/>
          <w:bCs/>
          <w:sz w:val="32"/>
          <w:szCs w:val="32"/>
        </w:rPr>
        <w:t>2.1</w:t>
      </w:r>
      <w:r w:rsidR="004578D5" w:rsidRPr="00D767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62B5" w:rsidRPr="00D7677D">
        <w:rPr>
          <w:rFonts w:ascii="TH SarabunPSK" w:hAnsi="TH SarabunPSK" w:cs="TH SarabunPSK"/>
          <w:b/>
          <w:bCs/>
          <w:sz w:val="32"/>
          <w:szCs w:val="32"/>
          <w:cs/>
        </w:rPr>
        <w:t>มีความสามารถในการคิดวิเคราะห์ สังเคราะห์</w:t>
      </w:r>
    </w:p>
    <w:p w:rsidR="00BD62B5" w:rsidRPr="00DB6D52" w:rsidRDefault="00BD62B5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BD62B5" w:rsidRPr="00DB6D52" w:rsidTr="003F02A2">
        <w:tc>
          <w:tcPr>
            <w:tcW w:w="2834" w:type="dxa"/>
            <w:vMerge w:val="restart"/>
            <w:vAlign w:val="center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D62B5" w:rsidRPr="00DB6D52" w:rsidTr="003F02A2">
        <w:tc>
          <w:tcPr>
            <w:tcW w:w="2834" w:type="dxa"/>
            <w:vMerge/>
          </w:tcPr>
          <w:p w:rsidR="00BD62B5" w:rsidRPr="00DB6D52" w:rsidRDefault="00BD62B5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BD62B5" w:rsidRPr="00DB6D52" w:rsidTr="003F02A2">
        <w:tc>
          <w:tcPr>
            <w:tcW w:w="2834" w:type="dxa"/>
          </w:tcPr>
          <w:p w:rsidR="00BD62B5" w:rsidRPr="00DB6D52" w:rsidRDefault="00BD62B5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1.จำแนก จัดหมวดหมู่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จัดลำดับความสำคัญและ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เปรียบเทียบข้อมูลใน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บริบทต่าง ๆ</w:t>
            </w:r>
          </w:p>
        </w:tc>
        <w:tc>
          <w:tcPr>
            <w:tcW w:w="2835" w:type="dxa"/>
          </w:tcPr>
          <w:p w:rsidR="00BD62B5" w:rsidRPr="00DB6D52" w:rsidRDefault="004578D5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มีพฤติกรรมตัวบ่งชี้ ดัง</w:t>
            </w:r>
            <w:r w:rsidR="00BD62B5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นี้</w:t>
            </w:r>
          </w:p>
          <w:p w:rsidR="00BD62B5" w:rsidRPr="00DB6D52" w:rsidRDefault="00BD62B5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1.จำแนกข้อมูลได้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62B5" w:rsidRPr="00DB6D52" w:rsidRDefault="00BD62B5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2.จัดหมวดหมู่ข้อมูลได้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3.เปรียบเทียบข้อมูล</w:t>
            </w:r>
            <w:r w:rsidR="004578D5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บริบทต่าง ๆ</w:t>
            </w:r>
            <w:r w:rsidR="004578D5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อย่างเหมาะสมสอดคล้องกันความเป็นจริง</w:t>
            </w:r>
          </w:p>
          <w:p w:rsidR="00BD62B5" w:rsidRPr="00DB6D52" w:rsidRDefault="00BD62B5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:rsidR="00BD62B5" w:rsidRPr="00DB6D52" w:rsidRDefault="004578D5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มีพฤติกรรมบ่งชี้ 3 </w:t>
            </w:r>
          </w:p>
          <w:p w:rsidR="004578D5" w:rsidRPr="00DB6D52" w:rsidRDefault="004578D5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พฤติกรรมในบริบทต่างๆได้อย่างเหมาะสอดคล้องกับความเป็นจริง</w:t>
            </w:r>
          </w:p>
        </w:tc>
        <w:tc>
          <w:tcPr>
            <w:tcW w:w="2835" w:type="dxa"/>
          </w:tcPr>
          <w:p w:rsidR="004578D5" w:rsidRPr="00DB6D52" w:rsidRDefault="004578D5" w:rsidP="004578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มีพฤติกรรมบ่งชี้ 3 </w:t>
            </w:r>
          </w:p>
          <w:p w:rsidR="00BD62B5" w:rsidRPr="00DB6D52" w:rsidRDefault="004578D5" w:rsidP="00457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พฤติกรรมในบริบทต่างๆได้อย่างเหมาะสอดคล้องกับความเป็นจริง</w:t>
            </w:r>
          </w:p>
        </w:tc>
        <w:tc>
          <w:tcPr>
            <w:tcW w:w="2835" w:type="dxa"/>
          </w:tcPr>
          <w:p w:rsidR="004578D5" w:rsidRPr="00DB6D52" w:rsidRDefault="004578D5" w:rsidP="004578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มีพฤติกรรมบ่งชี้ 3 </w:t>
            </w:r>
          </w:p>
          <w:p w:rsidR="00BD62B5" w:rsidRPr="00DB6D52" w:rsidRDefault="004578D5" w:rsidP="004578D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พฤติกรรมไม่</w:t>
            </w:r>
            <w:proofErr w:type="spellStart"/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ปรากฎ</w:t>
            </w:r>
            <w:proofErr w:type="spellEnd"/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พฤติกรรมใดเลย</w:t>
            </w:r>
          </w:p>
        </w:tc>
      </w:tr>
    </w:tbl>
    <w:p w:rsidR="00BD62B5" w:rsidRPr="00DB6D52" w:rsidRDefault="00BD62B5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62B5" w:rsidRPr="00DB6D52" w:rsidRDefault="00BD62B5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62B5" w:rsidRPr="00DB6D52" w:rsidRDefault="00BD62B5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62B5" w:rsidRPr="00DB6D52" w:rsidRDefault="00BD62B5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62B5" w:rsidRPr="00DB6D52" w:rsidRDefault="00BD62B5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62B5" w:rsidRPr="00DB6D52" w:rsidRDefault="00BD62B5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62B5" w:rsidRPr="00DB6D52" w:rsidRDefault="00BD62B5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62B5" w:rsidRPr="00DB6D52" w:rsidRDefault="00BD62B5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Default="00D7677D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96169" w:rsidRPr="00DB6D52" w:rsidRDefault="00296169" w:rsidP="0029616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ตัวชี้วัดที่ </w:t>
      </w:r>
      <w:r w:rsidR="00BD62B5" w:rsidRPr="00DB6D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B6D52">
        <w:rPr>
          <w:rFonts w:ascii="TH SarabunPSK" w:hAnsi="TH SarabunPSK" w:cs="TH SarabunPSK"/>
          <w:b/>
          <w:bCs/>
          <w:sz w:val="32"/>
          <w:szCs w:val="32"/>
        </w:rPr>
        <w:t>.2  </w:t>
      </w:r>
      <w:r w:rsidR="00BD62B5" w:rsidRPr="00DB6D52">
        <w:rPr>
          <w:rFonts w:ascii="TH SarabunPSK" w:hAnsi="TH SarabunPSK" w:cs="TH SarabunPSK"/>
          <w:b/>
          <w:bCs/>
          <w:sz w:val="32"/>
          <w:szCs w:val="32"/>
          <w:cs/>
        </w:rPr>
        <w:t>มีทักษะในการคิดนอกกรอบอย่างสร้างสรรค์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296169" w:rsidRPr="00DB6D52" w:rsidTr="00296169">
        <w:tc>
          <w:tcPr>
            <w:tcW w:w="2834" w:type="dxa"/>
            <w:vMerge w:val="restart"/>
            <w:vAlign w:val="center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96169" w:rsidRPr="00DB6D52" w:rsidTr="00296169">
        <w:tc>
          <w:tcPr>
            <w:tcW w:w="2834" w:type="dxa"/>
            <w:vMerge/>
          </w:tcPr>
          <w:p w:rsidR="00296169" w:rsidRPr="00DB6D52" w:rsidRDefault="00296169" w:rsidP="002961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296169" w:rsidRPr="00DB6D52" w:rsidRDefault="00296169" w:rsidP="002961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E839FB" w:rsidRPr="00DB6D52" w:rsidTr="00296169">
        <w:tc>
          <w:tcPr>
            <w:tcW w:w="2834" w:type="dxa"/>
          </w:tcPr>
          <w:p w:rsidR="00E839FB" w:rsidRPr="00DB6D52" w:rsidRDefault="00E839FB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1.คิดสร้างสรรค์เพื่อนำไปสู่การประยุกต์สร้างสิ่งใหม่ในทางบวกเกี่ยวกับตนเองและสังคมอย่างเหมาะสม</w:t>
            </w:r>
          </w:p>
        </w:tc>
        <w:tc>
          <w:tcPr>
            <w:tcW w:w="2835" w:type="dxa"/>
          </w:tcPr>
          <w:p w:rsidR="00E839FB" w:rsidRPr="00DB6D52" w:rsidRDefault="00E839FB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คิดคล่อง คิดหลากหลาย คิดริเริ่มแปลกใหม่ คิดในทางบวกและประยุกต์สร้างสิ่งใหม่ เกี่ยวกับตนเองและสังคม</w:t>
            </w:r>
          </w:p>
        </w:tc>
        <w:tc>
          <w:tcPr>
            <w:tcW w:w="2835" w:type="dxa"/>
          </w:tcPr>
          <w:p w:rsidR="00E839FB" w:rsidRPr="00DB6D52" w:rsidRDefault="00E839FB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คิดคล่อง คิดหลากหลาย คิดในทางบวกและประยุกต์สร้างสิ่งใหม่ เกี่ยวกับตนเองและสังคม</w:t>
            </w:r>
          </w:p>
        </w:tc>
        <w:tc>
          <w:tcPr>
            <w:tcW w:w="2835" w:type="dxa"/>
          </w:tcPr>
          <w:p w:rsidR="00E839FB" w:rsidRPr="00DB6D52" w:rsidRDefault="00E839FB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คิดคล่อง คิดหลากหลาย คิดในทางบวกและประยุกต์สร้างสิ่งใหม่ </w:t>
            </w:r>
          </w:p>
        </w:tc>
        <w:tc>
          <w:tcPr>
            <w:tcW w:w="2835" w:type="dxa"/>
          </w:tcPr>
          <w:p w:rsidR="00E839FB" w:rsidRPr="00DB6D52" w:rsidRDefault="00E839FB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คิดคล่อง คิดหลากหลาย คิดในทางบวกและประยุกต์สร้างสิ่งใหม่ ไม่ได้</w:t>
            </w:r>
          </w:p>
        </w:tc>
      </w:tr>
    </w:tbl>
    <w:p w:rsidR="00D54DFC" w:rsidRDefault="00D54DFC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5BFB" w:rsidRPr="00DB6D52" w:rsidRDefault="00CF5BFB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DFC" w:rsidRPr="00DB6D52" w:rsidRDefault="00BD62B5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DB6D52">
        <w:rPr>
          <w:rFonts w:ascii="TH SarabunPSK" w:hAnsi="TH SarabunPSK" w:cs="TH SarabunPSK"/>
          <w:b/>
          <w:bCs/>
          <w:sz w:val="32"/>
          <w:szCs w:val="32"/>
        </w:rPr>
        <w:t>2.3  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สามารถคิดอย่างมีวิจารณญาณ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BD62B5" w:rsidRPr="00DB6D52" w:rsidTr="003F02A2">
        <w:tc>
          <w:tcPr>
            <w:tcW w:w="2834" w:type="dxa"/>
            <w:vMerge w:val="restart"/>
            <w:vAlign w:val="center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D62B5" w:rsidRPr="00DB6D52" w:rsidTr="00E839FB">
        <w:tc>
          <w:tcPr>
            <w:tcW w:w="2834" w:type="dxa"/>
            <w:vMerge/>
          </w:tcPr>
          <w:p w:rsidR="00BD62B5" w:rsidRPr="00DB6D52" w:rsidRDefault="00BD62B5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BD62B5" w:rsidRPr="00DB6D52" w:rsidTr="00E839FB">
        <w:trPr>
          <w:trHeight w:val="1718"/>
        </w:trPr>
        <w:tc>
          <w:tcPr>
            <w:tcW w:w="2834" w:type="dxa"/>
          </w:tcPr>
          <w:p w:rsidR="00BD62B5" w:rsidRPr="00DB6D52" w:rsidRDefault="00E839FB" w:rsidP="00E83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1.คิดอย่างมีวิจารญาณ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เพื่อ ตัดสินใจเลือกทำงานเลือกที่หลากหลาย รอบด้าน โดยใช้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เกณฑ์ที่เหมาะสมและถูกต้อง</w:t>
            </w:r>
          </w:p>
        </w:tc>
        <w:tc>
          <w:tcPr>
            <w:tcW w:w="2835" w:type="dxa"/>
          </w:tcPr>
          <w:p w:rsidR="00BD62B5" w:rsidRPr="00DB6D52" w:rsidRDefault="00E839FB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คิดอย่างมีวิจารญาณ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เพื่อ ตัดสินใจเลือกทำงานเลือกที่หลากหลาย รอบด้าน โดยใช้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เกณฑ์ที่เหมาะสมและถูกต้องต่อตนเองและสังคม</w:t>
            </w:r>
          </w:p>
        </w:tc>
        <w:tc>
          <w:tcPr>
            <w:tcW w:w="2835" w:type="dxa"/>
          </w:tcPr>
          <w:p w:rsidR="00BD62B5" w:rsidRPr="00DB6D52" w:rsidRDefault="00E839FB" w:rsidP="00E83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คิดอย่างมีวิจารญาณ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เพื่อ ตัดสินใจเลือกทำงานเลือกที่หลากหลาย บางสถานการณ์ โดยใช้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เกณฑ์ที่เหมาะสมและถูกต้อง</w:t>
            </w:r>
          </w:p>
        </w:tc>
        <w:tc>
          <w:tcPr>
            <w:tcW w:w="2835" w:type="dxa"/>
          </w:tcPr>
          <w:p w:rsidR="00BD62B5" w:rsidRPr="00DB6D52" w:rsidRDefault="00E839FB" w:rsidP="00CF5B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คิดอย่างมีวิจารญาณ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เพื่อ ตัดสินใจเลือกทำงานเลือกที่หลากหลาย โดยใช้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เกณฑ์ที่เหมาะสมและถูกต้อง</w:t>
            </w:r>
          </w:p>
        </w:tc>
        <w:tc>
          <w:tcPr>
            <w:tcW w:w="2835" w:type="dxa"/>
          </w:tcPr>
          <w:p w:rsidR="00BD62B5" w:rsidRPr="00DB6D52" w:rsidRDefault="00E839FB" w:rsidP="00CF5B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คิดอย่างมีวิจารญาณ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เพื่อ ตัดสินใจเลือกทำงานเลือกที่หลากหลาย โดยใช้เกณฑ์ที่เหมาะสมไม่ถูกต้อง</w:t>
            </w:r>
          </w:p>
        </w:tc>
      </w:tr>
    </w:tbl>
    <w:p w:rsidR="004578D5" w:rsidRPr="00DB6D52" w:rsidRDefault="004578D5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78D5" w:rsidRPr="00DB6D52" w:rsidRDefault="004578D5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839FB" w:rsidRPr="00DB6D52" w:rsidRDefault="00E839FB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78D5" w:rsidRPr="00DB6D52" w:rsidRDefault="004578D5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62B5" w:rsidRPr="00DB6D52" w:rsidRDefault="00BD62B5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ตัวชี้วัดที่ </w:t>
      </w:r>
      <w:r w:rsidRPr="00DB6D52">
        <w:rPr>
          <w:rFonts w:ascii="TH SarabunPSK" w:hAnsi="TH SarabunPSK" w:cs="TH SarabunPSK"/>
          <w:b/>
          <w:bCs/>
          <w:sz w:val="32"/>
          <w:szCs w:val="32"/>
        </w:rPr>
        <w:t xml:space="preserve">  2.4  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มีความสามารถในการคิดอย่างมีระบบ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BD62B5" w:rsidRPr="00DB6D52" w:rsidTr="003F02A2">
        <w:tc>
          <w:tcPr>
            <w:tcW w:w="2834" w:type="dxa"/>
            <w:vMerge w:val="restart"/>
            <w:vAlign w:val="center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D62B5" w:rsidRPr="00DB6D52" w:rsidTr="003F02A2">
        <w:tc>
          <w:tcPr>
            <w:tcW w:w="2834" w:type="dxa"/>
            <w:vMerge/>
          </w:tcPr>
          <w:p w:rsidR="00BD62B5" w:rsidRPr="00DB6D52" w:rsidRDefault="00BD62B5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E839FB" w:rsidRPr="00DB6D52" w:rsidTr="003F02A2">
        <w:tc>
          <w:tcPr>
            <w:tcW w:w="2834" w:type="dxa"/>
          </w:tcPr>
          <w:p w:rsidR="00E839FB" w:rsidRPr="00DB6D52" w:rsidRDefault="00E839FB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1.มีทักษะจำแนก จัดหมวดหมู่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จัดลำดับความสำคัญและ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เปรียบเทียบข้อมูลคิดนอกกรอบอย่างสร้างสรรค์และถ่ายทอดให้กับผู้อื่นได้</w:t>
            </w:r>
          </w:p>
        </w:tc>
        <w:tc>
          <w:tcPr>
            <w:tcW w:w="2835" w:type="dxa"/>
          </w:tcPr>
          <w:p w:rsidR="00E839FB" w:rsidRPr="00DB6D52" w:rsidRDefault="00E839FB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มีทักษะจำแนก จัดหมวดหมู่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จัดลำดับความสำคัญและ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เปรียบเทียบข้อมูลคิดนอกกรอบอย่างสร้างสรรค์ มีทัศนคติที่ดีและถ่ายทอดให้กับผู้อื่นได้</w:t>
            </w:r>
          </w:p>
        </w:tc>
        <w:tc>
          <w:tcPr>
            <w:tcW w:w="2835" w:type="dxa"/>
          </w:tcPr>
          <w:p w:rsidR="00E839FB" w:rsidRPr="00DB6D52" w:rsidRDefault="00E839FB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มีทักษะจำแนก จัดหมวดหมู่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จัดลำดับความสำคัญและ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เปรียบเทียบข้อมูลคิดนอกกรอบอย่างสร้างสรรค์</w:t>
            </w:r>
          </w:p>
        </w:tc>
        <w:tc>
          <w:tcPr>
            <w:tcW w:w="2835" w:type="dxa"/>
          </w:tcPr>
          <w:p w:rsidR="00E839FB" w:rsidRPr="00DB6D52" w:rsidRDefault="00E839FB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มีทักษะจำแนก จัดหมวดหมู่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จัดลำดับความสำคัญและ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เปรียบเทียบข้อมูลได้</w:t>
            </w:r>
          </w:p>
        </w:tc>
        <w:tc>
          <w:tcPr>
            <w:tcW w:w="2835" w:type="dxa"/>
          </w:tcPr>
          <w:p w:rsidR="00E839FB" w:rsidRPr="00DB6D52" w:rsidRDefault="00E839FB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จำแนก จัดหมวดหมู่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จัดลำดับความสำคัญได้</w:t>
            </w:r>
          </w:p>
        </w:tc>
      </w:tr>
    </w:tbl>
    <w:p w:rsidR="00E839FB" w:rsidRDefault="00E839FB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F5BFB" w:rsidRPr="00DB6D52" w:rsidRDefault="00CF5BFB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D62B5" w:rsidRPr="00DB6D52" w:rsidRDefault="00BD62B5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DB6D52">
        <w:rPr>
          <w:rFonts w:ascii="TH SarabunPSK" w:hAnsi="TH SarabunPSK" w:cs="TH SarabunPSK"/>
          <w:b/>
          <w:bCs/>
          <w:sz w:val="32"/>
          <w:szCs w:val="32"/>
        </w:rPr>
        <w:t> 2.5  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ตัดสินใจแก้ปัญหาเกี่ยวกับตนเองได้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BD62B5" w:rsidRPr="00DB6D52" w:rsidTr="003F02A2">
        <w:tc>
          <w:tcPr>
            <w:tcW w:w="2834" w:type="dxa"/>
            <w:vMerge w:val="restart"/>
            <w:vAlign w:val="center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D62B5" w:rsidRPr="00DB6D52" w:rsidTr="003F02A2">
        <w:tc>
          <w:tcPr>
            <w:tcW w:w="2834" w:type="dxa"/>
            <w:vMerge/>
          </w:tcPr>
          <w:p w:rsidR="00BD62B5" w:rsidRPr="00DB6D52" w:rsidRDefault="00BD62B5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BD62B5" w:rsidRPr="00DB6D52" w:rsidTr="003F02A2">
        <w:tc>
          <w:tcPr>
            <w:tcW w:w="2834" w:type="dxa"/>
          </w:tcPr>
          <w:p w:rsidR="00BD62B5" w:rsidRPr="00DB6D52" w:rsidRDefault="00E839FB" w:rsidP="00E83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1.คิดตัดสินใ</w:t>
            </w:r>
            <w:r w:rsidR="00617FD7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จแก้ปัญหาเกี่ยวกับตนเองด้วยความรอบคอบ รอบด้าน ไม่เกิดความเสียหายกับผู้อื่นและสังคม</w:t>
            </w:r>
          </w:p>
        </w:tc>
        <w:tc>
          <w:tcPr>
            <w:tcW w:w="2835" w:type="dxa"/>
          </w:tcPr>
          <w:p w:rsidR="00BD62B5" w:rsidRPr="00DB6D52" w:rsidRDefault="00617FD7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 คิด ติตรอง ตัดสินใจแก้ปัญหาเกี่ยวกับตนเองด้วยความรอบคอบ รอบด้าน ไม่เกิดความเสียหายกับผู้อื่นและสังคม</w:t>
            </w:r>
          </w:p>
        </w:tc>
        <w:tc>
          <w:tcPr>
            <w:tcW w:w="2835" w:type="dxa"/>
          </w:tcPr>
          <w:p w:rsidR="00BD62B5" w:rsidRPr="00DB6D52" w:rsidRDefault="00617FD7" w:rsidP="00617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 คิด ติตรอง ตัดสินใจแก้ปัญหาเกี่ยวกับตนเองด้วยความรอบคอบ รอบด้าน </w:t>
            </w:r>
          </w:p>
        </w:tc>
        <w:tc>
          <w:tcPr>
            <w:tcW w:w="2835" w:type="dxa"/>
          </w:tcPr>
          <w:p w:rsidR="00BD62B5" w:rsidRPr="00DB6D52" w:rsidRDefault="00617FD7" w:rsidP="00617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 คิด ติตรอง ตัดสินใจแก้ปัญหาเกี่ยวกับตนเองด้วยผู้อื่นเป็นผู้ช่วยเหลือ </w:t>
            </w:r>
          </w:p>
        </w:tc>
        <w:tc>
          <w:tcPr>
            <w:tcW w:w="2835" w:type="dxa"/>
          </w:tcPr>
          <w:p w:rsidR="00BD62B5" w:rsidRPr="00DB6D52" w:rsidRDefault="00617FD7" w:rsidP="00617FD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 คิด ติตรอง ตัดสินใจแก้ปัญหาเกี่ยวกับตนเองไม่ได้</w:t>
            </w:r>
          </w:p>
        </w:tc>
      </w:tr>
    </w:tbl>
    <w:p w:rsidR="00BD62B5" w:rsidRPr="00DB6D52" w:rsidRDefault="00BD62B5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7FD7" w:rsidRPr="00DB6D52" w:rsidRDefault="00617FD7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7677D" w:rsidRPr="00DB6D52" w:rsidRDefault="00D7677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3861" w:rsidRPr="001D2319" w:rsidRDefault="00153861" w:rsidP="00153861">
      <w:pPr>
        <w:rPr>
          <w:rFonts w:ascii="TH SarabunPSK" w:hAnsi="TH SarabunPSK" w:cs="TH SarabunPSK"/>
          <w:b/>
          <w:bCs/>
          <w:sz w:val="32"/>
          <w:szCs w:val="32"/>
        </w:rPr>
      </w:pPr>
      <w:r w:rsidRPr="001D2319">
        <w:rPr>
          <w:rFonts w:ascii="TH SarabunPSK" w:hAnsi="TH SarabunPSK" w:cs="TH SarabunPSK"/>
          <w:b/>
          <w:bCs/>
          <w:sz w:val="32"/>
          <w:szCs w:val="32"/>
        </w:rPr>
        <w:lastRenderedPageBreak/>
        <w:t>3. </w:t>
      </w: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153861" w:rsidRPr="001D2319" w:rsidRDefault="00153861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2319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>สามารถแก้ปัญหาและอุปสรรคต่าง ๆ ที่เผชิญได้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BD62B5" w:rsidRPr="00DB6D52" w:rsidTr="003F02A2">
        <w:tc>
          <w:tcPr>
            <w:tcW w:w="2834" w:type="dxa"/>
            <w:vMerge w:val="restart"/>
            <w:vAlign w:val="center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D62B5" w:rsidRPr="00DB6D52" w:rsidTr="003F02A2">
        <w:tc>
          <w:tcPr>
            <w:tcW w:w="2834" w:type="dxa"/>
            <w:vMerge/>
          </w:tcPr>
          <w:p w:rsidR="00BD62B5" w:rsidRPr="00DB6D52" w:rsidRDefault="00BD62B5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BD62B5" w:rsidRPr="00DB6D52" w:rsidRDefault="00BD62B5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BD62B5" w:rsidRPr="00DB6D52" w:rsidTr="003F02A2">
        <w:tc>
          <w:tcPr>
            <w:tcW w:w="2834" w:type="dxa"/>
          </w:tcPr>
          <w:p w:rsidR="00BD62B5" w:rsidRPr="00DB6D52" w:rsidRDefault="003F02A2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1.การวางแผนในการแก้ปัญหา</w:t>
            </w:r>
          </w:p>
        </w:tc>
        <w:tc>
          <w:tcPr>
            <w:tcW w:w="2835" w:type="dxa"/>
          </w:tcPr>
          <w:p w:rsidR="00BD62B5" w:rsidRPr="00DB6D52" w:rsidRDefault="003F02A2" w:rsidP="00A068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มีการวางแผนงานและออกแบบวิธีการปัญหาที่มีความเป็นไปได้อย่างสมเหตุผลโดยใช้ข้อม</w:t>
            </w:r>
            <w:r w:rsidR="00A068C0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ูลและรายละเอียดประกอบการวางแผน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มีขั้นตอนของแผนงานอย่างชัดเจน และมีข้อมูลเพียงพอ</w:t>
            </w:r>
          </w:p>
        </w:tc>
        <w:tc>
          <w:tcPr>
            <w:tcW w:w="2835" w:type="dxa"/>
          </w:tcPr>
          <w:p w:rsidR="00BD62B5" w:rsidRPr="00DB6D52" w:rsidRDefault="003F02A2" w:rsidP="00A068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างแผนงานและออกแบบวิธีการปัญหาที่มีความเป็นไปได้และรายละเอียดประกอบการวางแผนมีขั้นตอนของแผนงานอย่างชัดเจน และมีข้อมูลเพียงพอ</w:t>
            </w:r>
          </w:p>
        </w:tc>
        <w:tc>
          <w:tcPr>
            <w:tcW w:w="2835" w:type="dxa"/>
          </w:tcPr>
          <w:p w:rsidR="00BD62B5" w:rsidRPr="00DB6D52" w:rsidRDefault="00A068C0" w:rsidP="00A068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วางแผนงานและออกแบบวิธีการปัญหาที่มีความเป็นไปได้และรายละเอียดประกอบการวางแผนมีขั้นตอนของแผนงานอย่างชัดเจน </w:t>
            </w:r>
          </w:p>
        </w:tc>
        <w:tc>
          <w:tcPr>
            <w:tcW w:w="2835" w:type="dxa"/>
          </w:tcPr>
          <w:p w:rsidR="00BD62B5" w:rsidRPr="00DB6D52" w:rsidRDefault="00A068C0" w:rsidP="00A068C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ไม่มีการวางแผนงานและออกแบบวิธีการปัญหา</w:t>
            </w:r>
          </w:p>
        </w:tc>
      </w:tr>
    </w:tbl>
    <w:p w:rsidR="00BD62B5" w:rsidRDefault="00BD62B5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F5BFB" w:rsidRPr="00DB6D52" w:rsidRDefault="00CF5BFB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DFC" w:rsidRPr="001D2319" w:rsidRDefault="00153861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319"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>ใช้เหตุผลในการแก้ปัญหา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CF5BFB" w:rsidRDefault="00A068C0" w:rsidP="00CF5B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CF5BFB">
              <w:rPr>
                <w:rFonts w:ascii="TH SarabunPSK" w:hAnsi="TH SarabunPSK" w:cs="TH SarabunPSK"/>
                <w:sz w:val="32"/>
                <w:szCs w:val="32"/>
                <w:cs/>
              </w:rPr>
              <w:t>ระบุเหตุผลของป</w:t>
            </w:r>
            <w:r w:rsidR="00CF5BFB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F92397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ญหา</w:t>
            </w:r>
            <w:r w:rsidR="00CF5BFB" w:rsidRPr="00CF5BFB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</w:t>
            </w:r>
            <w:r w:rsidR="00CF5BFB" w:rsidRPr="00CF5B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F5BFB" w:rsidRPr="00CF5BFB">
              <w:rPr>
                <w:rFonts w:ascii="TH SarabunPSK" w:hAnsi="TH SarabunPSK" w:cs="TH SarabunPSK"/>
                <w:sz w:val="32"/>
                <w:szCs w:val="32"/>
                <w:cs/>
              </w:rPr>
              <w:t>กับตนเอง</w:t>
            </w:r>
            <w:r w:rsidR="00CF5BFB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ระบุปัญห</w:t>
            </w:r>
            <w:r w:rsidR="00CF5BFB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="00CF5BFB" w:rsidRPr="00CF5BFB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</w:t>
            </w:r>
            <w:r w:rsidR="00CF5BFB" w:rsidRPr="00CF5B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F5BFB" w:rsidRPr="00CF5BFB">
              <w:rPr>
                <w:rFonts w:ascii="TH SarabunPSK" w:hAnsi="TH SarabunPSK" w:cs="TH SarabunPSK"/>
                <w:sz w:val="32"/>
                <w:szCs w:val="32"/>
                <w:cs/>
              </w:rPr>
              <w:t>กับบุคคลใกล้ตัว</w:t>
            </w:r>
          </w:p>
          <w:p w:rsidR="00CF5BFB" w:rsidRPr="00DB6D52" w:rsidRDefault="00CF5BFB" w:rsidP="00CF5B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5BFB">
              <w:rPr>
                <w:rFonts w:ascii="TH SarabunPSK" w:hAnsi="TH SarabunPSK" w:cs="TH SarabunPSK"/>
                <w:sz w:val="32"/>
                <w:szCs w:val="32"/>
                <w:cs/>
              </w:rPr>
              <w:t>ระบุสาเหตุของปัญหา</w:t>
            </w:r>
          </w:p>
        </w:tc>
        <w:tc>
          <w:tcPr>
            <w:tcW w:w="2835" w:type="dxa"/>
          </w:tcPr>
          <w:p w:rsidR="00153861" w:rsidRPr="00DB6D52" w:rsidRDefault="00F92397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ระบุสาเหตุของปัญหาต่างๆ ที่เกิดขึ้นได้สอดคล้องแบ</w:t>
            </w:r>
            <w:r w:rsidR="00CF5BFB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ปัญหามากกว่า 3 สาเหตุ</w:t>
            </w:r>
          </w:p>
        </w:tc>
        <w:tc>
          <w:tcPr>
            <w:tcW w:w="2835" w:type="dxa"/>
          </w:tcPr>
          <w:p w:rsidR="00153861" w:rsidRPr="00DB6D52" w:rsidRDefault="00F92397" w:rsidP="00F923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ระบุสาเหตุของปัญหาต่างๆ ที่เกิดขึ้นได้สอดคล้องแบบปัญหา 3 สาเหตุ</w:t>
            </w:r>
          </w:p>
        </w:tc>
        <w:tc>
          <w:tcPr>
            <w:tcW w:w="2835" w:type="dxa"/>
          </w:tcPr>
          <w:p w:rsidR="00153861" w:rsidRPr="00DB6D52" w:rsidRDefault="00F92397" w:rsidP="00F923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ระบุสาเหตุของปัญหาต่างๆ ที่เกิดขึ้นได้สอดคล้องแบบปัญหา  2 สาเหตุ</w:t>
            </w:r>
          </w:p>
        </w:tc>
        <w:tc>
          <w:tcPr>
            <w:tcW w:w="2835" w:type="dxa"/>
          </w:tcPr>
          <w:p w:rsidR="00153861" w:rsidRPr="00DB6D52" w:rsidRDefault="00F92397" w:rsidP="00F923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ระบุสาเหตุของปัญหาต่างๆ ที่เกิดขึ้นได้สอดคล้องแบบปัญหา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สาเหตุ ระบุสาเหตุไม่ได้สอดคล้องกับปัญหา</w:t>
            </w:r>
          </w:p>
        </w:tc>
      </w:tr>
    </w:tbl>
    <w:p w:rsidR="00053724" w:rsidRPr="00DB6D52" w:rsidRDefault="00053724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53724" w:rsidRPr="00DB6D52" w:rsidRDefault="00053724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4DFC" w:rsidRPr="001D2319" w:rsidRDefault="00153861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319"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เข้าใจความสัมพันธ์และการเปลี่ยนแปลงในสังคม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053724" w:rsidRPr="00DB6D52" w:rsidTr="003F02A2">
        <w:tc>
          <w:tcPr>
            <w:tcW w:w="2834" w:type="dxa"/>
          </w:tcPr>
          <w:p w:rsidR="00570ED7" w:rsidRPr="00DB6D52" w:rsidRDefault="00053724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1.ตั้งสมมุติฐาน</w:t>
            </w:r>
            <w:r w:rsidR="00801F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0ED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01FA0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เหตุและปัจจัย</w:t>
            </w:r>
            <w:r w:rsidR="00570ED7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แหล่งการเปลี่ยนแปลง การดำเนินชีวิตประจำวัน และการแก้ปัญหาเฉพาะหน้าในการเปลี่ยนในสังคม</w:t>
            </w:r>
          </w:p>
        </w:tc>
        <w:tc>
          <w:tcPr>
            <w:tcW w:w="2835" w:type="dxa"/>
          </w:tcPr>
          <w:p w:rsidR="00053724" w:rsidRPr="00DB6D52" w:rsidRDefault="00053724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บอกแนวโน้มของสถานการณ์ที่จะเกิดขึ้นได้มากกว่า 3 สถานการณ์</w:t>
            </w:r>
          </w:p>
        </w:tc>
        <w:tc>
          <w:tcPr>
            <w:tcW w:w="2835" w:type="dxa"/>
          </w:tcPr>
          <w:p w:rsidR="00053724" w:rsidRPr="00DB6D52" w:rsidRDefault="00053724" w:rsidP="000537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บอกแนวโน้มของสถานการณ์ที่จะเกิดขึ้นได้ 3 สถานการณ์</w:t>
            </w:r>
          </w:p>
        </w:tc>
        <w:tc>
          <w:tcPr>
            <w:tcW w:w="2835" w:type="dxa"/>
          </w:tcPr>
          <w:p w:rsidR="00053724" w:rsidRPr="00DB6D52" w:rsidRDefault="00053724" w:rsidP="000537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บอกแนวโน้มของสถานการณ์ที่จะเกิดขึ้นได้ 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สถานการณ์</w:t>
            </w:r>
          </w:p>
        </w:tc>
        <w:tc>
          <w:tcPr>
            <w:tcW w:w="2835" w:type="dxa"/>
          </w:tcPr>
          <w:p w:rsidR="00053724" w:rsidRPr="00DB6D52" w:rsidRDefault="00053724" w:rsidP="000537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บอกแนวโน้มของสถานการณ์ที่จะเกิดขึ้นได้ 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70E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สถานการณ์หรือบอกไม่ได้</w:t>
            </w:r>
          </w:p>
        </w:tc>
      </w:tr>
    </w:tbl>
    <w:p w:rsidR="00801FA0" w:rsidRPr="00DB6D52" w:rsidRDefault="00801FA0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53861" w:rsidRPr="001D2319" w:rsidRDefault="00F92397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319"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>แสวงหาความรู้</w:t>
      </w:r>
      <w:r w:rsidR="00153861" w:rsidRPr="001D23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ประยุกต์ความรู้มาใช้ในการป้องกันและแก้ไขปัญหา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DB6D52" w:rsidRDefault="000422C0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1.การวางแผนแสวงหาความรู้ในการแก้ปัญหา พร้อมประยุกต์คว</w:t>
            </w:r>
            <w:r w:rsidR="00A878B0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มรู้มาใช้ในการป้องกันและแก้ไขปัญหา</w:t>
            </w:r>
          </w:p>
        </w:tc>
        <w:tc>
          <w:tcPr>
            <w:tcW w:w="2835" w:type="dxa"/>
          </w:tcPr>
          <w:p w:rsidR="00153861" w:rsidRPr="00DB6D52" w:rsidRDefault="00A878B0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มีการวางแผนและออกแบบวิธีการป้องกัน แก้ปัญหาเป็นไปได้อย่างสมเหตุสมผลโดยใช้ข้อมูลและรายละเอียดประกอบการวางแผนมีขั้นตอนของแผนงานชัดเจน และมีข้อมูลเพียงพอ</w:t>
            </w:r>
          </w:p>
        </w:tc>
        <w:tc>
          <w:tcPr>
            <w:tcW w:w="2835" w:type="dxa"/>
          </w:tcPr>
          <w:p w:rsidR="00153861" w:rsidRPr="00DB6D52" w:rsidRDefault="00A878B0" w:rsidP="00A878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มีการวางแผนและออกแบบวิธีการป้องกัน โดยใช้ข้อมูลและรายละเอียดประกอบการวางแผนมีขั้นตอนของแผนงานชัดเจน และมีข้อมูลเพียงพอ</w:t>
            </w:r>
          </w:p>
        </w:tc>
        <w:tc>
          <w:tcPr>
            <w:tcW w:w="2835" w:type="dxa"/>
          </w:tcPr>
          <w:p w:rsidR="00153861" w:rsidRPr="00DB6D52" w:rsidRDefault="00A878B0" w:rsidP="00A878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มีการวางแผนและออกแบบวิธีการป้องกัน โดยใช้ข้อมูลและรายละเอียดประกอบการวางแผนมีขั้นตอนของแผนงานชัดเจน</w:t>
            </w:r>
          </w:p>
        </w:tc>
        <w:tc>
          <w:tcPr>
            <w:tcW w:w="2835" w:type="dxa"/>
          </w:tcPr>
          <w:p w:rsidR="00153861" w:rsidRPr="00DB6D52" w:rsidRDefault="00A878B0" w:rsidP="00A878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ไม่มีการวางแผนและออกแบบวิธีการป้องกัน และแก้ปัญหา</w:t>
            </w:r>
          </w:p>
        </w:tc>
      </w:tr>
    </w:tbl>
    <w:p w:rsidR="00053724" w:rsidRPr="00DB6D52" w:rsidRDefault="00053724" w:rsidP="00982C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53861" w:rsidRPr="001D2319" w:rsidRDefault="00F92397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2319"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Pr="001D2319">
        <w:rPr>
          <w:rFonts w:ascii="TH SarabunPSK" w:hAnsi="TH SarabunPSK" w:cs="TH SarabunPSK"/>
          <w:b/>
          <w:bCs/>
          <w:sz w:val="32"/>
          <w:szCs w:val="32"/>
          <w:cs/>
        </w:rPr>
        <w:t>สามารถตัดสินใจได้เหมาะสมตามวัย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DB6D52" w:rsidRDefault="00F92397" w:rsidP="00F923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1.ตัดสินใจเลือกวิธีการ</w:t>
            </w:r>
          </w:p>
        </w:tc>
        <w:tc>
          <w:tcPr>
            <w:tcW w:w="2835" w:type="dxa"/>
          </w:tcPr>
          <w:p w:rsidR="00153861" w:rsidRPr="00DB6D52" w:rsidRDefault="00F92397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ลือกวิธีการแก้ปัญหาโดยพิจารณาข้อดีและข้อจำกัดซึ่งไม่เกิดผลกระทบในทางลบแก่ตนเองและผู้อื่นได้อย่างดีเยี่ยม</w:t>
            </w:r>
          </w:p>
        </w:tc>
        <w:tc>
          <w:tcPr>
            <w:tcW w:w="2835" w:type="dxa"/>
          </w:tcPr>
          <w:p w:rsidR="00153861" w:rsidRPr="00DB6D52" w:rsidRDefault="00F92397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ลือกวิธีการแก้ปัญหาโดยพิจารณาข้อดีและข้อจำกัดซึ่งไม่เกิดผลกระทบในทางลบแก่ตนเองและผู้อื่นไม่เกิน 1 ประเด็น</w:t>
            </w:r>
          </w:p>
        </w:tc>
        <w:tc>
          <w:tcPr>
            <w:tcW w:w="2835" w:type="dxa"/>
          </w:tcPr>
          <w:p w:rsidR="00153861" w:rsidRPr="00DB6D52" w:rsidRDefault="00F92397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ลือกวิธีการแก้ปัญหาโดยพิจารณาข้อดีและข้อจำกัดซึ่งไม่เกิดผลกระทบในทางลบแก่ตนเองและผู้อื่น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835" w:type="dxa"/>
          </w:tcPr>
          <w:p w:rsidR="00153861" w:rsidRPr="00DB6D52" w:rsidRDefault="00F92397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เลือกวิธีการแก้ปัญหาโดยพิจารณาข้อดีและข้อจำกัดซึ่งไม่เกิดผลกระทบในทางลบแก่ตนเองและผู้อื่นมากกว่า 2 ประเด็น</w:t>
            </w:r>
          </w:p>
        </w:tc>
      </w:tr>
    </w:tbl>
    <w:p w:rsidR="00153861" w:rsidRPr="00DB6D52" w:rsidRDefault="00153861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3861" w:rsidRPr="00DB6D52" w:rsidRDefault="00153861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DFC" w:rsidRPr="00DB6D52" w:rsidRDefault="00D54DFC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DFC" w:rsidRPr="00DB6D52" w:rsidRDefault="00D54DFC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53724" w:rsidRPr="00DB6D52" w:rsidRDefault="004B5539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53724" w:rsidRPr="00DB6D52" w:rsidRDefault="00053724" w:rsidP="00053724">
      <w:pPr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lastRenderedPageBreak/>
        <w:t>4. 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ความสามารถในการใช้ทักษะชีวิต</w:t>
      </w:r>
    </w:p>
    <w:p w:rsidR="00153861" w:rsidRPr="00DB6D52" w:rsidRDefault="00053724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เรียนรู้ด้วยตนเองได้เหมาะสมตามวัย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DB6D52" w:rsidRDefault="004100AF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มีความเรียนรู้อย่างต่อเนื่องเหมาะสมตามวัยอย่างหลากหลายเพื่อขยายประสบการณ์องค์ความรู้ตามความสนใจสมวัย</w:t>
            </w:r>
          </w:p>
        </w:tc>
        <w:tc>
          <w:tcPr>
            <w:tcW w:w="2835" w:type="dxa"/>
          </w:tcPr>
          <w:p w:rsidR="00153861" w:rsidRPr="00DB6D52" w:rsidRDefault="004100AF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การศึกษาความรู้เพิ่มเติมอย่างหลากหลายเพื่อขยายประสบการณ์องค์ความรู้ตามความสนใจสมวัยอย่างต่อเนื่อง</w:t>
            </w:r>
          </w:p>
        </w:tc>
        <w:tc>
          <w:tcPr>
            <w:tcW w:w="2835" w:type="dxa"/>
          </w:tcPr>
          <w:p w:rsidR="00153861" w:rsidRPr="00DB6D52" w:rsidRDefault="004100AF" w:rsidP="00410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มีวิธีการศึกษาความรู้เพิ่มเติมอย่างหลากหลายเพื่อขยายประสบการณ์องค์ความรู้ตามความสนใจสมวัย</w:t>
            </w:r>
          </w:p>
        </w:tc>
        <w:tc>
          <w:tcPr>
            <w:tcW w:w="2835" w:type="dxa"/>
          </w:tcPr>
          <w:p w:rsidR="00153861" w:rsidRPr="00DB6D52" w:rsidRDefault="004100AF" w:rsidP="00410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มีวิธีการศึกษาความรู้เพิ่มเติมอย่างหลากหลายมีความสนใจสมวัย</w:t>
            </w:r>
          </w:p>
        </w:tc>
        <w:tc>
          <w:tcPr>
            <w:tcW w:w="2835" w:type="dxa"/>
          </w:tcPr>
          <w:p w:rsidR="00153861" w:rsidRPr="00DB6D52" w:rsidRDefault="004100AF" w:rsidP="00410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มีวิธีการศึกษาความรู้เพิ่มเติมได้แต่ไม่สามารถขยายประสบการณ์องค์ความรู้ได้</w:t>
            </w:r>
          </w:p>
        </w:tc>
      </w:tr>
    </w:tbl>
    <w:p w:rsidR="00153861" w:rsidRDefault="00153861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04FB1" w:rsidRPr="00DB6D52" w:rsidRDefault="00404FB1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3861" w:rsidRPr="00DB6D52" w:rsidRDefault="00053724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สามารถทำงานกลุ่มร่วมกับผู้อื่นได้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DB6D52" w:rsidRDefault="004100AF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2835" w:type="dxa"/>
          </w:tcPr>
          <w:p w:rsidR="00153861" w:rsidRPr="00DB6D52" w:rsidRDefault="004100AF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 วาจาที่สุภาพให้เกียรติผู้อื่น และปฏิบัติงานที่ตนรับผิดชอบจนสำเร็จเป็นที่พอใจของกลุ่ม</w:t>
            </w:r>
          </w:p>
        </w:tc>
        <w:tc>
          <w:tcPr>
            <w:tcW w:w="2835" w:type="dxa"/>
          </w:tcPr>
          <w:p w:rsidR="00153861" w:rsidRPr="00DB6D52" w:rsidRDefault="004100AF" w:rsidP="004100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 วาจาที่สุภาพใ</w:t>
            </w:r>
            <w:r w:rsidR="000A34AB">
              <w:rPr>
                <w:rFonts w:ascii="TH SarabunPSK" w:hAnsi="TH SarabunPSK" w:cs="TH SarabunPSK"/>
                <w:sz w:val="32"/>
                <w:szCs w:val="32"/>
                <w:cs/>
              </w:rPr>
              <w:t>ห้เกียรติผู้อื่น และปฏิบัติงานจ</w:t>
            </w:r>
            <w:r w:rsidR="000A34A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สำเร็จ</w:t>
            </w:r>
          </w:p>
        </w:tc>
        <w:tc>
          <w:tcPr>
            <w:tcW w:w="2835" w:type="dxa"/>
          </w:tcPr>
          <w:p w:rsidR="00153861" w:rsidRPr="00DB6D52" w:rsidRDefault="004100AF" w:rsidP="00410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แสดงความคิดเห็นของตนเองรับฟังความคิดเห็นของผู้อื่นได้รับมอบหมายจากกลุ่มจนสำเร็จ </w:t>
            </w:r>
          </w:p>
        </w:tc>
        <w:tc>
          <w:tcPr>
            <w:tcW w:w="2835" w:type="dxa"/>
          </w:tcPr>
          <w:p w:rsidR="00153861" w:rsidRPr="00DB6D52" w:rsidRDefault="004100AF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:rsidR="004100AF" w:rsidRPr="00DB6D52" w:rsidRDefault="004100AF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3861" w:rsidRPr="00DB6D52" w:rsidRDefault="00D7677D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t xml:space="preserve">4.3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นำความรู้ที่ได้ไปใช้ประโยชน์ในชีวิตประจำวัน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1D2319" w:rsidRDefault="001D2319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ติดต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เหตุก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ารณ์</w:t>
            </w:r>
            <w:r w:rsidRPr="001D2319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ปัจจุบันของ</w:t>
            </w:r>
            <w:r w:rsidRPr="001D2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สังคม ประเทศเพื่อนบ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1D2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319">
              <w:rPr>
                <w:rFonts w:ascii="TH SarabunPSK" w:hAnsi="TH SarabunPSK" w:cs="TH SarabunPSK"/>
                <w:sz w:val="32"/>
                <w:szCs w:val="32"/>
                <w:cs/>
              </w:rPr>
              <w:t>และโลก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เพื่อนำความรู้ที่ได้นำไปใช้ประโยชน์ในชีวิตประจำวัน</w:t>
            </w:r>
          </w:p>
        </w:tc>
        <w:tc>
          <w:tcPr>
            <w:tcW w:w="2835" w:type="dxa"/>
          </w:tcPr>
          <w:p w:rsidR="00153861" w:rsidRPr="001D2319" w:rsidRDefault="001D2319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ติดต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เหตุก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ารณ์</w:t>
            </w:r>
            <w:r w:rsidRPr="001D2319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ปัจจุบันของ</w:t>
            </w:r>
            <w:r w:rsidRPr="001D2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สังคม ประเทศเพื่อนบ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1D2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319">
              <w:rPr>
                <w:rFonts w:ascii="TH SarabunPSK" w:hAnsi="TH SarabunPSK" w:cs="TH SarabunPSK"/>
                <w:sz w:val="32"/>
                <w:szCs w:val="32"/>
                <w:cs/>
              </w:rPr>
              <w:t>และโลก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เพื่อนำความรู้ที่ได้นำไปใช้ประโยชน์ในชีวิตประจำวัน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เพื่อเสนอข่าวสารบ้านเมือง ถ่ายทอดข้อเท็จจริงให้กับผู้อื่นรู้ได้อย่างสม่ำเสมอ</w:t>
            </w:r>
          </w:p>
        </w:tc>
        <w:tc>
          <w:tcPr>
            <w:tcW w:w="2835" w:type="dxa"/>
          </w:tcPr>
          <w:p w:rsidR="00153861" w:rsidRPr="00DB6D52" w:rsidRDefault="001D2319" w:rsidP="001D23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ติดต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เหตุก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ารณ์</w:t>
            </w:r>
            <w:r w:rsidRPr="001D2319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ปัจจุบันของ</w:t>
            </w:r>
            <w:r w:rsidRPr="001D2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สังคม ประเทศเพื่อนบ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1D2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319">
              <w:rPr>
                <w:rFonts w:ascii="TH SarabunPSK" w:hAnsi="TH SarabunPSK" w:cs="TH SarabunPSK"/>
                <w:sz w:val="32"/>
                <w:szCs w:val="32"/>
                <w:cs/>
              </w:rPr>
              <w:t>และโลก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เพื่อนำความรู้ที่ได้นำไปใช้ประโยชน์ในชีวิตประจำวันบางสถานการณ์</w:t>
            </w:r>
          </w:p>
        </w:tc>
        <w:tc>
          <w:tcPr>
            <w:tcW w:w="2835" w:type="dxa"/>
          </w:tcPr>
          <w:p w:rsidR="00153861" w:rsidRPr="00DB6D52" w:rsidRDefault="001D2319" w:rsidP="001D23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ติดต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เหตุก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ารณ์</w:t>
            </w:r>
            <w:r w:rsidRPr="001D2319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ปัจจุบันของ</w:t>
            </w:r>
            <w:r w:rsidRPr="001D2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สังคม ประเทศเพื่อนบ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้าน</w:t>
            </w:r>
            <w:r w:rsidRPr="001D2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D2319">
              <w:rPr>
                <w:rFonts w:ascii="TH SarabunPSK" w:hAnsi="TH SarabunPSK" w:cs="TH SarabunPSK"/>
                <w:sz w:val="32"/>
                <w:szCs w:val="32"/>
                <w:cs/>
              </w:rPr>
              <w:t>และโลก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เพื่อนำความรู้ที่ได้นำไปใช้ประโยชน์ในชีวิตประจำวัน</w:t>
            </w:r>
          </w:p>
        </w:tc>
        <w:tc>
          <w:tcPr>
            <w:tcW w:w="2835" w:type="dxa"/>
          </w:tcPr>
          <w:p w:rsidR="00153861" w:rsidRPr="00DB6D52" w:rsidRDefault="001D2319" w:rsidP="001D23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ติดต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เหตุก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ารณ์</w:t>
            </w:r>
            <w:r w:rsidRPr="001D2319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แต่ไม่สามารถถ่ายทอดความรู้ข้อเท็จจิรงได้</w:t>
            </w:r>
          </w:p>
        </w:tc>
      </w:tr>
    </w:tbl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Pr="00DB6D52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3861" w:rsidRPr="00DB6D52" w:rsidRDefault="00053724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4.4 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จัดการปัญหาและความขัดแย้งได้เหมาะสม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DB6D52" w:rsidRDefault="00177B62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แสดงออกถึงความรักเอื้ออาทร</w:t>
            </w:r>
            <w:r w:rsidR="001660ED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จัดการปัญหาและความขัดแย้งได้เหมาะสม</w:t>
            </w:r>
          </w:p>
        </w:tc>
        <w:tc>
          <w:tcPr>
            <w:tcW w:w="2835" w:type="dxa"/>
          </w:tcPr>
          <w:p w:rsidR="00153861" w:rsidRPr="00DB6D52" w:rsidRDefault="00177B62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พฤติกรรมที่แสดงออกถึงความรักเอื้ออาทร ทุกรายการ</w:t>
            </w:r>
          </w:p>
          <w:p w:rsidR="00177B62" w:rsidRPr="00DB6D52" w:rsidRDefault="00177B62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1.ปฏิบัติตามที่ผู้อื่นร้องขอด้วยความเต็มใจโดยไม่ทำให้ตนเองหรือผู้อื่นเดือนร้อน</w:t>
            </w:r>
          </w:p>
          <w:p w:rsidR="00177B62" w:rsidRPr="00DB6D52" w:rsidRDefault="001660ED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177B62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.มีความยินดีและชื่นชมในความสำเร็จของตนเองและผู้อื่น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จัดการปัญหาและความยัดแย้งได้อย่างเหมาะสมและยุติธรรม</w:t>
            </w:r>
          </w:p>
        </w:tc>
        <w:tc>
          <w:tcPr>
            <w:tcW w:w="2835" w:type="dxa"/>
          </w:tcPr>
          <w:p w:rsidR="00153861" w:rsidRPr="00DB6D52" w:rsidRDefault="00177B62" w:rsidP="001660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มีพฤติกรรมที่แสดงออกถึงความรักเอื้ออาทร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660ED"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</w:tcPr>
          <w:p w:rsidR="00153861" w:rsidRPr="00DB6D52" w:rsidRDefault="00177B62" w:rsidP="00177B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มีพฤติกรรมที่แสดงออกถึงความรักเอื้ออาทร</w:t>
            </w:r>
            <w:r w:rsidRPr="00DB6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 รายการ</w:t>
            </w:r>
          </w:p>
        </w:tc>
        <w:tc>
          <w:tcPr>
            <w:tcW w:w="2835" w:type="dxa"/>
          </w:tcPr>
          <w:p w:rsidR="00153861" w:rsidRPr="00DB6D52" w:rsidRDefault="00177B62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ไม่ปรากฏพฤติกรรมที่แสดงออกถึงความรัก เอื้ออาทร</w:t>
            </w:r>
          </w:p>
        </w:tc>
      </w:tr>
    </w:tbl>
    <w:p w:rsidR="001660ED" w:rsidRPr="00DB6D52" w:rsidRDefault="001660ED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660ED" w:rsidRDefault="001660ED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Pr="00DB6D52" w:rsidRDefault="001D2319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3861" w:rsidRPr="00DB6D52" w:rsidRDefault="00053724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t xml:space="preserve">4.5 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หลีกเลี่ยงพฤติกรรมไม่พึงประสงค์ที่ส่งผลกระทบต่อตนเอง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660ED" w:rsidRPr="00DB6D52" w:rsidRDefault="001660ED" w:rsidP="001660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1.ไม่ละเลยหรือเพิกเฉยต่อการให้ความช่วยเหลือโดยหลีกเลี่ยงพฤติกรรมไม่พึงประสงค์ที่ส่งผลกระทบต่อตนเอง</w:t>
            </w:r>
          </w:p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660ED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ช่วยเหลือผู้อื่นและกลุ่มตามบทบาทที่ตนเองได้รับผิดชอบตามที่ได้รับมอบหมายโดยตระหนักไม่เพิกเฉย ด้วยความเต็มใจและเป็นสมาชิกที่ดี</w:t>
            </w:r>
          </w:p>
        </w:tc>
        <w:tc>
          <w:tcPr>
            <w:tcW w:w="2835" w:type="dxa"/>
          </w:tcPr>
          <w:p w:rsidR="00153861" w:rsidRPr="00DB6D52" w:rsidRDefault="001660ED" w:rsidP="001660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ร่วมกิจกรรมช่วยเหลือผู้อื่นและกลุ่มตามบทบาทที่ตนเองได้รับผิดชอบตามที่ได้รับมอบหมายตระหนัก</w:t>
            </w:r>
          </w:p>
        </w:tc>
        <w:tc>
          <w:tcPr>
            <w:tcW w:w="2835" w:type="dxa"/>
          </w:tcPr>
          <w:p w:rsidR="00153861" w:rsidRPr="00DB6D52" w:rsidRDefault="001660ED" w:rsidP="001660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ร่วมกิจกรรมช่วยเหลือผู้อื่นและกลุ่มตามบทบาทที่ตนเองได้</w:t>
            </w:r>
          </w:p>
        </w:tc>
        <w:tc>
          <w:tcPr>
            <w:tcW w:w="2835" w:type="dxa"/>
          </w:tcPr>
          <w:p w:rsidR="00153861" w:rsidRPr="00DB6D52" w:rsidRDefault="001660ED" w:rsidP="003F02A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sz w:val="32"/>
                <w:szCs w:val="32"/>
                <w:cs/>
              </w:rPr>
              <w:t>เพิกเฉยไม่ร่วมกิจกรรมมีพฤติกรรมไม่พึ่งประสงค์</w:t>
            </w:r>
          </w:p>
        </w:tc>
      </w:tr>
    </w:tbl>
    <w:p w:rsidR="00153861" w:rsidRPr="00DB6D52" w:rsidRDefault="00153861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3861" w:rsidRPr="00DB6D52" w:rsidRDefault="00153861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54DFC" w:rsidRPr="00DB6D52" w:rsidRDefault="00D54DFC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DFC" w:rsidRPr="00DB6D52" w:rsidRDefault="00D54DFC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DFC" w:rsidRPr="00DB6D52" w:rsidRDefault="00D54DFC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DFC" w:rsidRPr="00DB6D52" w:rsidRDefault="00D54DFC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660ED" w:rsidRPr="00DB6D52" w:rsidRDefault="001660ED" w:rsidP="00982CB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B6D52" w:rsidRDefault="00DB6D52" w:rsidP="00DB6D5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B6D52" w:rsidRDefault="00DB6D52" w:rsidP="00DB6D5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D2319" w:rsidRDefault="001D2319" w:rsidP="00DB6D5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B6D52" w:rsidRPr="00AE30F8" w:rsidRDefault="001D2319" w:rsidP="00DB6D5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DB6D52" w:rsidRPr="00AE30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53861" w:rsidRPr="00AE30F8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153861" w:rsidRPr="00AE30F8" w:rsidRDefault="00DB6D52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30F8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Pr="00AE30F8">
        <w:rPr>
          <w:rFonts w:ascii="TH SarabunPSK" w:hAnsi="TH SarabunPSK" w:cs="TH SarabunPSK"/>
          <w:b/>
          <w:bCs/>
          <w:sz w:val="32"/>
          <w:szCs w:val="32"/>
          <w:cs/>
        </w:rPr>
        <w:t>เลือกและใช้เทคโนโลยีได้เหมาะสมตามวัย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DB6D52" w:rsidRDefault="00DB6D52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1.เลือกและใช้เทคโนโลยีในการเรียนรู้อย่างสร้างสรรค์และมีคุณธรรม </w:t>
            </w:r>
          </w:p>
        </w:tc>
        <w:tc>
          <w:tcPr>
            <w:tcW w:w="2835" w:type="dxa"/>
          </w:tcPr>
          <w:p w:rsidR="00153861" w:rsidRPr="00DB6D52" w:rsidRDefault="00DB6D52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เลือกและใช้เทคโนโลยีท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ี่เหมาะสมในการสืบค้น ค้นคว้า รวบ</w:t>
            </w: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รวมและสรุปความรู้ด้วยตนเองได้อย่างถูกต้อง มีความหลากหลายแปลกใหม่และเป็นปร</w:t>
            </w:r>
            <w:r w:rsidR="00731C3B">
              <w:rPr>
                <w:rFonts w:ascii="TH SarabunPSK" w:hAnsi="TH SarabunPSK" w:cs="TH SarabunPSK" w:hint="cs"/>
                <w:sz w:val="32"/>
                <w:szCs w:val="32"/>
                <w:cs/>
              </w:rPr>
              <w:t>ะโยชน์ต่อตนเองและสังคม โดยสามารถ</w:t>
            </w: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แนะนำผู้อื่นได้</w:t>
            </w:r>
          </w:p>
        </w:tc>
        <w:tc>
          <w:tcPr>
            <w:tcW w:w="2835" w:type="dxa"/>
          </w:tcPr>
          <w:p w:rsidR="00153861" w:rsidRPr="00DB6D52" w:rsidRDefault="00DB6D52" w:rsidP="00DB6D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เลือกและใช้เทคโนโลยีท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ี่เหมาะสมในการสืบค้น ค้นคว้า รวบ</w:t>
            </w: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รวมและสรุปความรู้ด้วยตนเองได้อย่างถูกต้อง มีความหลากหลายแปลกใหม่และเป็นประโยชน์ต่อตนเองและสังคม </w:t>
            </w:r>
          </w:p>
        </w:tc>
        <w:tc>
          <w:tcPr>
            <w:tcW w:w="2835" w:type="dxa"/>
          </w:tcPr>
          <w:p w:rsidR="00153861" w:rsidRPr="00DB6D52" w:rsidRDefault="00DB6D52" w:rsidP="00DB6D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เลือกและใช้เทคโ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นโลยีในการสืบค้น ค้นคว้า รวบ</w:t>
            </w: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รวมและสรุปความรู้ด้วยตนเองได้อย่างถูกต้อง และเป็นประโยชน์ต่อตนเองและสังคม</w:t>
            </w:r>
          </w:p>
        </w:tc>
        <w:tc>
          <w:tcPr>
            <w:tcW w:w="2835" w:type="dxa"/>
          </w:tcPr>
          <w:p w:rsidR="00153861" w:rsidRPr="00DB6D52" w:rsidRDefault="00DB6D52" w:rsidP="00DB6D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เลือกและใช้เทคโ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นโลยีในการสืบค้น ค้นคว้า รวบ</w:t>
            </w: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รวมและสรุปความรู้ด้วยตนเอง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โดยอาศัยคนอื่นแนะนำ</w:t>
            </w:r>
          </w:p>
        </w:tc>
      </w:tr>
    </w:tbl>
    <w:p w:rsidR="00731C3B" w:rsidRPr="00DB6D52" w:rsidRDefault="00731C3B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3861" w:rsidRPr="00DB6D52" w:rsidRDefault="00D7677D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มีทักษะกระบวนการทางเทคโนโลยี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DB6D52" w:rsidRDefault="00DB6D52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1.กำหนดปัญหา หรือความต้องการ</w:t>
            </w:r>
          </w:p>
        </w:tc>
        <w:tc>
          <w:tcPr>
            <w:tcW w:w="2835" w:type="dxa"/>
          </w:tcPr>
          <w:p w:rsidR="00153861" w:rsidRPr="00DB6D52" w:rsidRDefault="00DB6D52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ระบุปัญหาหรือความต้องการได้ชัดเจน ครอบคลุมและตรงกับงานที่ทำ</w:t>
            </w:r>
          </w:p>
        </w:tc>
        <w:tc>
          <w:tcPr>
            <w:tcW w:w="2835" w:type="dxa"/>
          </w:tcPr>
          <w:p w:rsidR="00153861" w:rsidRPr="00DB6D52" w:rsidRDefault="00DB6D52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ระบุปัญหาหรือความต้องการได้ชัดเจน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แต่ไม่</w:t>
            </w: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ครอบคลุมและตรงกับงานที่ทำ</w:t>
            </w:r>
          </w:p>
        </w:tc>
        <w:tc>
          <w:tcPr>
            <w:tcW w:w="2835" w:type="dxa"/>
          </w:tcPr>
          <w:p w:rsidR="00153861" w:rsidRPr="00DB6D52" w:rsidRDefault="00DB6D52" w:rsidP="00DB6D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ระบุปัญหาหรือความต้องการได้</w:t>
            </w:r>
          </w:p>
        </w:tc>
        <w:tc>
          <w:tcPr>
            <w:tcW w:w="2835" w:type="dxa"/>
          </w:tcPr>
          <w:p w:rsidR="00153861" w:rsidRPr="00DB6D52" w:rsidRDefault="00DB6D52" w:rsidP="00DB6D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ระบุปัญหาหรือความต้องการ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DB6D52" w:rsidRDefault="00DB6D52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2.รวบรวมข้อมูล</w:t>
            </w:r>
          </w:p>
        </w:tc>
        <w:tc>
          <w:tcPr>
            <w:tcW w:w="2835" w:type="dxa"/>
          </w:tcPr>
          <w:p w:rsidR="00153861" w:rsidRPr="00DB6D52" w:rsidRDefault="00DB6D52" w:rsidP="00DB6D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ใช้เทคโนโลยีรวบรวมข้อมูลได้ถูกต้องน่าเชื่อถือตรงกับปัญหาหรื</w:t>
            </w:r>
            <w:r w:rsidR="00AE30F8">
              <w:rPr>
                <w:rFonts w:ascii="TH SarabunPSK" w:hAnsi="TH SarabunPSK" w:cs="TH SarabunPSK" w:hint="cs"/>
                <w:sz w:val="32"/>
                <w:szCs w:val="32"/>
                <w:cs/>
              </w:rPr>
              <w:t>อความต้องการ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</w:t>
            </w:r>
            <w:r w:rsidR="00AE30F8">
              <w:rPr>
                <w:rFonts w:ascii="TH SarabunPSK" w:hAnsi="TH SarabunPSK" w:cs="TH SarabunPSK" w:hint="cs"/>
                <w:sz w:val="32"/>
                <w:szCs w:val="32"/>
                <w:cs/>
              </w:rPr>
              <w:t>พอ</w:t>
            </w:r>
          </w:p>
        </w:tc>
        <w:tc>
          <w:tcPr>
            <w:tcW w:w="2835" w:type="dxa"/>
          </w:tcPr>
          <w:p w:rsidR="00153861" w:rsidRPr="00DB6D52" w:rsidRDefault="00DB6D52" w:rsidP="00AE30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ใช้เทคโนโลยีรวบรวมข้อมูลได้ถูกต้องตรงกับปัญหาหรื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อความต้องการ</w:t>
            </w:r>
            <w:r w:rsidR="00AE30F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เพียงพอนำมาใช้งาน</w:t>
            </w:r>
          </w:p>
        </w:tc>
        <w:tc>
          <w:tcPr>
            <w:tcW w:w="2835" w:type="dxa"/>
          </w:tcPr>
          <w:p w:rsidR="00153861" w:rsidRPr="00DB6D52" w:rsidRDefault="00DB6D52" w:rsidP="00AE30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ใช้เทคโนโลยีรวบรวมข้อมูลได้ถูกต้อง</w:t>
            </w:r>
            <w:r w:rsidR="00AE30F8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</w:t>
            </w:r>
            <w:r w:rsidR="00AE30F8">
              <w:rPr>
                <w:rFonts w:ascii="TH SarabunPSK" w:hAnsi="TH SarabunPSK" w:cs="TH SarabunPSK" w:hint="cs"/>
                <w:sz w:val="32"/>
                <w:szCs w:val="32"/>
                <w:cs/>
              </w:rPr>
              <w:t>พอนำมาใช้งาน</w:t>
            </w:r>
          </w:p>
        </w:tc>
        <w:tc>
          <w:tcPr>
            <w:tcW w:w="2835" w:type="dxa"/>
          </w:tcPr>
          <w:p w:rsidR="00153861" w:rsidRPr="00DB6D52" w:rsidRDefault="00731C3B" w:rsidP="00AE30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ใช้เทคโนโลยีรวบรวมข้อมูลไ</w:t>
            </w:r>
            <w:r w:rsidR="00AE30F8">
              <w:rPr>
                <w:rFonts w:ascii="TH SarabunPSK" w:hAnsi="TH SarabunPSK" w:cs="TH SarabunPSK" w:hint="cs"/>
                <w:sz w:val="32"/>
                <w:szCs w:val="32"/>
                <w:cs/>
              </w:rPr>
              <w:t>ม่ได้ตรงกับปัญหาหรือความต้องการ</w:t>
            </w:r>
          </w:p>
        </w:tc>
      </w:tr>
    </w:tbl>
    <w:p w:rsidR="00DB6D52" w:rsidRPr="00DB6D52" w:rsidRDefault="00DB6D52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53861" w:rsidRPr="00DB6D52" w:rsidRDefault="00D7677D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สามารถนำเทคโนโลยีไปใช้พัฒนาตนเอง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B340EC" w:rsidTr="003F02A2">
        <w:tc>
          <w:tcPr>
            <w:tcW w:w="2834" w:type="dxa"/>
          </w:tcPr>
          <w:p w:rsidR="00153861" w:rsidRPr="00B340EC" w:rsidRDefault="00B340EC" w:rsidP="00B340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0EC">
              <w:rPr>
                <w:rFonts w:ascii="TH SarabunPSK" w:hAnsi="TH SarabunPSK" w:cs="TH SarabunPSK" w:hint="cs"/>
                <w:sz w:val="32"/>
                <w:szCs w:val="32"/>
                <w:cs/>
              </w:rPr>
              <w:t>1.เลือกวิธีการนำเทคโนโลยีมาพัฒนาตนเอง</w:t>
            </w:r>
          </w:p>
        </w:tc>
        <w:tc>
          <w:tcPr>
            <w:tcW w:w="2835" w:type="dxa"/>
          </w:tcPr>
          <w:p w:rsidR="00153861" w:rsidRPr="00B340EC" w:rsidRDefault="00B340EC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0E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ในการออกแบบและแก้ปัญหาหรือความต้องการและปฏิบัติการตามที่ออกแบบไว้ได้สำเร็จทุกขั้นตอน</w:t>
            </w:r>
          </w:p>
        </w:tc>
        <w:tc>
          <w:tcPr>
            <w:tcW w:w="2835" w:type="dxa"/>
          </w:tcPr>
          <w:p w:rsidR="00153861" w:rsidRPr="00B340EC" w:rsidRDefault="00B340EC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0E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ใช้เทคโนโลยีในการออกแบบและแก้ปัญหาหรือความต้องการและปฏิบัติการตามที่ออกแบบไว้ได้สำเร็จ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เกือบ</w:t>
            </w:r>
            <w:r w:rsidRPr="00B340EC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ทุกขั้นตอน</w:t>
            </w:r>
          </w:p>
        </w:tc>
        <w:tc>
          <w:tcPr>
            <w:tcW w:w="2835" w:type="dxa"/>
          </w:tcPr>
          <w:p w:rsidR="00153861" w:rsidRPr="00B340EC" w:rsidRDefault="00B340EC" w:rsidP="00B34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0E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ใช้เทคโนโลยีในการออกแบบและแก้ปัญหาหรือความต้องการและปฏิบัติการตามที่ออกแบบไว้ได้สำเร็จ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</w:t>
            </w:r>
            <w:r w:rsidRPr="00B340EC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835" w:type="dxa"/>
          </w:tcPr>
          <w:p w:rsidR="00153861" w:rsidRPr="00B340EC" w:rsidRDefault="00B340EC" w:rsidP="00B340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40EC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ใช้เทคโนโลยีในการออกแบบและแก้ปัญหา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หรือความต้องการได้แต่ไม่สามารถปฏิบัติการตามที่ออกแบบไว้ได้สำเร็จ</w:t>
            </w:r>
          </w:p>
        </w:tc>
      </w:tr>
    </w:tbl>
    <w:p w:rsidR="00153861" w:rsidRPr="00DB6D52" w:rsidRDefault="00153861" w:rsidP="0015386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53861" w:rsidRPr="00DB6D52" w:rsidRDefault="00D7677D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t xml:space="preserve">5.4 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ใช้เทคโนโลยีในการแก้ปัญหาอย่างสร้างสรรค์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AE30F8" w:rsidTr="003F02A2">
        <w:tc>
          <w:tcPr>
            <w:tcW w:w="2834" w:type="dxa"/>
          </w:tcPr>
          <w:p w:rsidR="00153861" w:rsidRPr="00AE30F8" w:rsidRDefault="00AE30F8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30F8">
              <w:rPr>
                <w:rFonts w:ascii="TH SarabunPSK" w:hAnsi="TH SarabunPSK" w:cs="TH SarabunPSK" w:hint="cs"/>
                <w:sz w:val="32"/>
                <w:szCs w:val="32"/>
                <w:cs/>
              </w:rPr>
              <w:t>1.เลือกและใช้เทคโนโลยีในการทำงานและนำเสนอผลงานอย่างสร้างสรรค์</w:t>
            </w:r>
          </w:p>
        </w:tc>
        <w:tc>
          <w:tcPr>
            <w:tcW w:w="2835" w:type="dxa"/>
          </w:tcPr>
          <w:p w:rsidR="00153861" w:rsidRPr="00AE30F8" w:rsidRDefault="00AE30F8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30F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และใช้เทคโนโลยีที่เหมาะสมในการับและส่งสารให้ผู้อื่นเข้าใจได้อย่างถูกต้องและมีความหลากหลายแปลกใหม่ โดยไม่ทำให้ผู้อื่นเดือนร้อน และสามารถแนะนำผู้อื่นได้</w:t>
            </w:r>
          </w:p>
        </w:tc>
        <w:tc>
          <w:tcPr>
            <w:tcW w:w="2835" w:type="dxa"/>
          </w:tcPr>
          <w:p w:rsidR="00153861" w:rsidRPr="00AE30F8" w:rsidRDefault="00AE30F8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ทรัพยากรในการทำงานและนำเสนอผลงานเป็นประโยชน์ต่อตนเองและสังคม โดยไม่ทำให้ผู้อื่นเดือนร้อนไม่มีผลกระทบต่อสิ่งแวดล้อม</w:t>
            </w:r>
          </w:p>
        </w:tc>
        <w:tc>
          <w:tcPr>
            <w:tcW w:w="2835" w:type="dxa"/>
          </w:tcPr>
          <w:p w:rsidR="00153861" w:rsidRPr="00AE30F8" w:rsidRDefault="00AE30F8" w:rsidP="00AE30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เลือกและใช้เทคโนโลยีเพื่อลดขั้นตอนเวลา ทรัพยากรในการทำงานและนำเสนอผลงานเป็นประโยชน์ต่อตนเองและสังคม </w:t>
            </w:r>
          </w:p>
        </w:tc>
        <w:tc>
          <w:tcPr>
            <w:tcW w:w="2835" w:type="dxa"/>
          </w:tcPr>
          <w:p w:rsidR="00153861" w:rsidRPr="00AE30F8" w:rsidRDefault="00AE30F8" w:rsidP="00AE30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ทรัพยากรในการทำงานและนำเสนอผลงานได้ต้องมีผู้แนะนำ</w:t>
            </w:r>
          </w:p>
        </w:tc>
      </w:tr>
    </w:tbl>
    <w:p w:rsidR="00B340EC" w:rsidRPr="00DB6D52" w:rsidRDefault="00B340EC" w:rsidP="0015386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53861" w:rsidRPr="00DB6D52" w:rsidRDefault="00D7677D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D52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5.5 </w:t>
      </w:r>
      <w:r w:rsidRPr="00DB6D52">
        <w:rPr>
          <w:rFonts w:ascii="TH SarabunPSK" w:hAnsi="TH SarabunPSK" w:cs="TH SarabunPSK"/>
          <w:b/>
          <w:bCs/>
          <w:sz w:val="32"/>
          <w:szCs w:val="32"/>
          <w:cs/>
        </w:rPr>
        <w:t>คุณธรรม</w:t>
      </w:r>
      <w:r w:rsidR="00DB6D52" w:rsidRPr="00DB6D52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จริยธรรมในการใช้เทคโนโลยี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153861" w:rsidRPr="00DB6D52" w:rsidTr="003F02A2">
        <w:tc>
          <w:tcPr>
            <w:tcW w:w="2834" w:type="dxa"/>
            <w:vMerge w:val="restart"/>
            <w:vAlign w:val="center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พฤติกรรมบงชี้</w:t>
            </w:r>
          </w:p>
        </w:tc>
        <w:tc>
          <w:tcPr>
            <w:tcW w:w="11340" w:type="dxa"/>
            <w:gridSpan w:val="4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153861" w:rsidRPr="00DB6D52" w:rsidTr="003F02A2">
        <w:tc>
          <w:tcPr>
            <w:tcW w:w="2834" w:type="dxa"/>
            <w:vMerge/>
          </w:tcPr>
          <w:p w:rsidR="00153861" w:rsidRPr="00DB6D52" w:rsidRDefault="00153861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ดีเยี่ยม(3)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ดี(2)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พอใช้/ผ่านเกณฑ์ขั้นตำ(1)</w:t>
            </w:r>
          </w:p>
        </w:tc>
        <w:tc>
          <w:tcPr>
            <w:tcW w:w="2835" w:type="dxa"/>
          </w:tcPr>
          <w:p w:rsidR="00153861" w:rsidRPr="00DB6D52" w:rsidRDefault="00153861" w:rsidP="003F02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6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ปรับปรุง(0)</w:t>
            </w:r>
          </w:p>
        </w:tc>
      </w:tr>
      <w:tr w:rsidR="00153861" w:rsidRPr="00DB6D52" w:rsidTr="003F02A2">
        <w:tc>
          <w:tcPr>
            <w:tcW w:w="2834" w:type="dxa"/>
          </w:tcPr>
          <w:p w:rsidR="00153861" w:rsidRPr="002D5E15" w:rsidRDefault="00B340EC" w:rsidP="003F02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>1.เลือกและใช้เทคโนโลยีมีคุณธรรม อย่างสร้างสรรค์</w:t>
            </w:r>
          </w:p>
        </w:tc>
        <w:tc>
          <w:tcPr>
            <w:tcW w:w="2835" w:type="dxa"/>
          </w:tcPr>
          <w:p w:rsidR="00153861" w:rsidRPr="002D5E15" w:rsidRDefault="00B340EC" w:rsidP="003F02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เลือกและใช้เทคโนโลยีที่เหมาะสมในการแก้ปัญหาอย่างสร้างสรรค์ได้ด้วยตนเอง</w:t>
            </w:r>
            <w:r w:rsidR="002D5E15"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ทำให้เกิดประโ</w:t>
            </w:r>
            <w:r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>ยชน์ต่อตนเองและสังคม โ</w:t>
            </w:r>
            <w:r w:rsid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>ยไมทำให้ผู้อื่นเดือนร้อน</w:t>
            </w:r>
            <w:r w:rsidR="002D5E15"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ไม่มีผลกระทบต่อส</w:t>
            </w:r>
            <w:r w:rsidR="002D5E15"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>ิ่งแวดล้อม</w:t>
            </w:r>
            <w:r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และสามารถแนะนำผู้อื่นได้</w:t>
            </w:r>
          </w:p>
        </w:tc>
        <w:tc>
          <w:tcPr>
            <w:tcW w:w="2835" w:type="dxa"/>
          </w:tcPr>
          <w:p w:rsidR="00153861" w:rsidRPr="00DB6D52" w:rsidRDefault="002D5E15" w:rsidP="002D5E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เลือกและใช้เทคโนโลยีที่เหมาะสมในการแก้ปัญหาอย่างสร้างสรรค์ได้ด้วยตนเอง ทำให้เกิดประโยชน์ต่อตนเองและสังคม </w:t>
            </w:r>
          </w:p>
        </w:tc>
        <w:tc>
          <w:tcPr>
            <w:tcW w:w="2835" w:type="dxa"/>
          </w:tcPr>
          <w:p w:rsidR="00153861" w:rsidRPr="00DB6D52" w:rsidRDefault="002D5E15" w:rsidP="002D5E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E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เลือกและใช้เทคโนโลยีที่เหมาะสม ทำให้เกิดประโยชน์ต่อตนเองและสังคม </w:t>
            </w:r>
          </w:p>
        </w:tc>
        <w:tc>
          <w:tcPr>
            <w:tcW w:w="2835" w:type="dxa"/>
          </w:tcPr>
          <w:p w:rsidR="00153861" w:rsidRPr="00DB6D52" w:rsidRDefault="002D5E15" w:rsidP="002D5E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เลือกและใช้เทคโนโลยีในการแก้ปัญหาได้โดยต้องมีผู้แนะนำ</w:t>
            </w:r>
          </w:p>
        </w:tc>
      </w:tr>
    </w:tbl>
    <w:p w:rsidR="00153861" w:rsidRPr="00DB6D52" w:rsidRDefault="00153861" w:rsidP="0015386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71509" w:rsidRPr="00DB6D52" w:rsidRDefault="00A71509" w:rsidP="004104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42C5" w:rsidRPr="00DB6D52" w:rsidRDefault="00A242C5" w:rsidP="004104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A242C5" w:rsidRPr="00DB6D52" w:rsidRDefault="00A242C5" w:rsidP="004104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5208CE" w:rsidRPr="00DB6D52" w:rsidRDefault="005208CE" w:rsidP="005208CE">
      <w:pPr>
        <w:rPr>
          <w:rFonts w:ascii="TH SarabunPSK" w:hAnsi="TH SarabunPSK" w:cs="TH SarabunPSK"/>
          <w:sz w:val="32"/>
          <w:szCs w:val="32"/>
        </w:rPr>
      </w:pPr>
    </w:p>
    <w:p w:rsidR="00A242C5" w:rsidRPr="00DB6D52" w:rsidRDefault="00A242C5" w:rsidP="00A71509">
      <w:pPr>
        <w:pStyle w:val="3"/>
        <w:jc w:val="thaiDistribute"/>
        <w:rPr>
          <w:rFonts w:ascii="TH SarabunPSK" w:hAnsi="TH SarabunPSK" w:cs="TH SarabunPSK"/>
          <w:sz w:val="32"/>
          <w:szCs w:val="32"/>
        </w:rPr>
      </w:pPr>
    </w:p>
    <w:sectPr w:rsidR="00A242C5" w:rsidRPr="00DB6D52" w:rsidSect="00D7677D">
      <w:pgSz w:w="16838" w:h="11906" w:orient="landscape"/>
      <w:pgMar w:top="1440" w:right="1440" w:bottom="1440" w:left="1440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0E" w:rsidRDefault="00FD690E" w:rsidP="0057265A">
      <w:r>
        <w:separator/>
      </w:r>
    </w:p>
  </w:endnote>
  <w:endnote w:type="continuationSeparator" w:id="0">
    <w:p w:rsidR="00FD690E" w:rsidRDefault="00FD690E" w:rsidP="0057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0E" w:rsidRDefault="00FD690E" w:rsidP="0057265A">
      <w:r>
        <w:separator/>
      </w:r>
    </w:p>
  </w:footnote>
  <w:footnote w:type="continuationSeparator" w:id="0">
    <w:p w:rsidR="00FD690E" w:rsidRDefault="00FD690E" w:rsidP="0057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91783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Cs w:val="24"/>
      </w:rPr>
    </w:sdtEndPr>
    <w:sdtContent>
      <w:p w:rsidR="007101C6" w:rsidRPr="001819ED" w:rsidRDefault="007101C6">
        <w:pPr>
          <w:pStyle w:val="a7"/>
          <w:jc w:val="right"/>
          <w:rPr>
            <w:rFonts w:ascii="TH SarabunPSK" w:hAnsi="TH SarabunPSK" w:cs="TH SarabunPSK"/>
            <w:szCs w:val="24"/>
          </w:rPr>
        </w:pPr>
        <w:r w:rsidRPr="001819ED">
          <w:rPr>
            <w:rFonts w:ascii="TH SarabunPSK" w:hAnsi="TH SarabunPSK" w:cs="TH SarabunPSK"/>
            <w:szCs w:val="24"/>
          </w:rPr>
          <w:fldChar w:fldCharType="begin"/>
        </w:r>
        <w:r w:rsidRPr="001819ED">
          <w:rPr>
            <w:rFonts w:ascii="TH SarabunPSK" w:hAnsi="TH SarabunPSK" w:cs="TH SarabunPSK"/>
            <w:szCs w:val="24"/>
          </w:rPr>
          <w:instrText xml:space="preserve"> PAGE   \* MERGEFORMAT </w:instrText>
        </w:r>
        <w:r w:rsidRPr="001819ED">
          <w:rPr>
            <w:rFonts w:ascii="TH SarabunPSK" w:hAnsi="TH SarabunPSK" w:cs="TH SarabunPSK"/>
            <w:szCs w:val="24"/>
          </w:rPr>
          <w:fldChar w:fldCharType="separate"/>
        </w:r>
        <w:r w:rsidR="00CB0B83" w:rsidRPr="00CB0B83">
          <w:rPr>
            <w:rFonts w:ascii="TH SarabunPSK" w:hAnsi="TH SarabunPSK" w:cs="TH SarabunPSK"/>
            <w:noProof/>
            <w:szCs w:val="24"/>
            <w:lang w:val="th-TH"/>
          </w:rPr>
          <w:t>14</w:t>
        </w:r>
        <w:r w:rsidRPr="001819ED">
          <w:rPr>
            <w:rFonts w:ascii="TH SarabunPSK" w:hAnsi="TH SarabunPSK" w:cs="TH SarabunPSK"/>
            <w:szCs w:val="24"/>
          </w:rPr>
          <w:fldChar w:fldCharType="end"/>
        </w:r>
      </w:p>
    </w:sdtContent>
  </w:sdt>
  <w:p w:rsidR="007101C6" w:rsidRDefault="007101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9AB"/>
    <w:multiLevelType w:val="hybridMultilevel"/>
    <w:tmpl w:val="660C734A"/>
    <w:lvl w:ilvl="0" w:tplc="5B540F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A6009"/>
    <w:multiLevelType w:val="hybridMultilevel"/>
    <w:tmpl w:val="E0F48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8257E"/>
    <w:multiLevelType w:val="hybridMultilevel"/>
    <w:tmpl w:val="17F80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F9C"/>
    <w:multiLevelType w:val="hybridMultilevel"/>
    <w:tmpl w:val="6AE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53BB5"/>
    <w:multiLevelType w:val="hybridMultilevel"/>
    <w:tmpl w:val="7534C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227C"/>
    <w:multiLevelType w:val="hybridMultilevel"/>
    <w:tmpl w:val="1E645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D6C60"/>
    <w:multiLevelType w:val="hybridMultilevel"/>
    <w:tmpl w:val="537C2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904DA"/>
    <w:multiLevelType w:val="hybridMultilevel"/>
    <w:tmpl w:val="AB1A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74556"/>
    <w:multiLevelType w:val="hybridMultilevel"/>
    <w:tmpl w:val="CF0E0038"/>
    <w:lvl w:ilvl="0" w:tplc="EC84419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A2B5415"/>
    <w:multiLevelType w:val="hybridMultilevel"/>
    <w:tmpl w:val="EB887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355BB"/>
    <w:multiLevelType w:val="hybridMultilevel"/>
    <w:tmpl w:val="E4B0E4D0"/>
    <w:lvl w:ilvl="0" w:tplc="61E64A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D371381"/>
    <w:multiLevelType w:val="hybridMultilevel"/>
    <w:tmpl w:val="2FC62D46"/>
    <w:lvl w:ilvl="0" w:tplc="87DC8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82CB0"/>
    <w:rsid w:val="00001C6D"/>
    <w:rsid w:val="00004E5E"/>
    <w:rsid w:val="000112C6"/>
    <w:rsid w:val="00015539"/>
    <w:rsid w:val="00016308"/>
    <w:rsid w:val="0002117F"/>
    <w:rsid w:val="00021D0E"/>
    <w:rsid w:val="000242A1"/>
    <w:rsid w:val="0003095F"/>
    <w:rsid w:val="000414D5"/>
    <w:rsid w:val="000422C0"/>
    <w:rsid w:val="000434F6"/>
    <w:rsid w:val="00050262"/>
    <w:rsid w:val="000529E7"/>
    <w:rsid w:val="00053724"/>
    <w:rsid w:val="00054C57"/>
    <w:rsid w:val="00055D92"/>
    <w:rsid w:val="0005638C"/>
    <w:rsid w:val="00061061"/>
    <w:rsid w:val="00063A44"/>
    <w:rsid w:val="000647B4"/>
    <w:rsid w:val="000652BC"/>
    <w:rsid w:val="000665B3"/>
    <w:rsid w:val="000739BC"/>
    <w:rsid w:val="00074F01"/>
    <w:rsid w:val="000765C8"/>
    <w:rsid w:val="00076826"/>
    <w:rsid w:val="000768C2"/>
    <w:rsid w:val="00080261"/>
    <w:rsid w:val="00083A64"/>
    <w:rsid w:val="000860D7"/>
    <w:rsid w:val="00087C78"/>
    <w:rsid w:val="00096EA9"/>
    <w:rsid w:val="000A34AB"/>
    <w:rsid w:val="000A3B5C"/>
    <w:rsid w:val="000A4767"/>
    <w:rsid w:val="000A51C5"/>
    <w:rsid w:val="000A6830"/>
    <w:rsid w:val="000B06F5"/>
    <w:rsid w:val="000B2787"/>
    <w:rsid w:val="000B2A26"/>
    <w:rsid w:val="000B3DEF"/>
    <w:rsid w:val="000B5961"/>
    <w:rsid w:val="000B6141"/>
    <w:rsid w:val="000B7625"/>
    <w:rsid w:val="000C0A1A"/>
    <w:rsid w:val="000C744A"/>
    <w:rsid w:val="000C76AF"/>
    <w:rsid w:val="000D0999"/>
    <w:rsid w:val="000D175F"/>
    <w:rsid w:val="000D5C05"/>
    <w:rsid w:val="000D755E"/>
    <w:rsid w:val="000E112E"/>
    <w:rsid w:val="000E2A59"/>
    <w:rsid w:val="000E375C"/>
    <w:rsid w:val="000E4BB5"/>
    <w:rsid w:val="000E754D"/>
    <w:rsid w:val="000F001F"/>
    <w:rsid w:val="000F04B1"/>
    <w:rsid w:val="000F1AA0"/>
    <w:rsid w:val="000F54E6"/>
    <w:rsid w:val="00102420"/>
    <w:rsid w:val="0010374F"/>
    <w:rsid w:val="00105F58"/>
    <w:rsid w:val="001103A9"/>
    <w:rsid w:val="00111035"/>
    <w:rsid w:val="0011211F"/>
    <w:rsid w:val="00112661"/>
    <w:rsid w:val="00120489"/>
    <w:rsid w:val="001237F8"/>
    <w:rsid w:val="0012691E"/>
    <w:rsid w:val="00131A95"/>
    <w:rsid w:val="00135018"/>
    <w:rsid w:val="0014024B"/>
    <w:rsid w:val="0014385F"/>
    <w:rsid w:val="00144882"/>
    <w:rsid w:val="00146CBA"/>
    <w:rsid w:val="00146DFA"/>
    <w:rsid w:val="00153861"/>
    <w:rsid w:val="001554AE"/>
    <w:rsid w:val="00162762"/>
    <w:rsid w:val="001660ED"/>
    <w:rsid w:val="00172D06"/>
    <w:rsid w:val="00173511"/>
    <w:rsid w:val="001759A8"/>
    <w:rsid w:val="00177B62"/>
    <w:rsid w:val="00177F95"/>
    <w:rsid w:val="001802E2"/>
    <w:rsid w:val="001819ED"/>
    <w:rsid w:val="0018282E"/>
    <w:rsid w:val="001856A5"/>
    <w:rsid w:val="00185A82"/>
    <w:rsid w:val="001874F4"/>
    <w:rsid w:val="00190F7A"/>
    <w:rsid w:val="00197EC0"/>
    <w:rsid w:val="001A1B20"/>
    <w:rsid w:val="001A2F56"/>
    <w:rsid w:val="001A4D54"/>
    <w:rsid w:val="001A54B3"/>
    <w:rsid w:val="001A66FC"/>
    <w:rsid w:val="001B023E"/>
    <w:rsid w:val="001B7932"/>
    <w:rsid w:val="001C2C22"/>
    <w:rsid w:val="001C395B"/>
    <w:rsid w:val="001D128F"/>
    <w:rsid w:val="001D2319"/>
    <w:rsid w:val="001D592B"/>
    <w:rsid w:val="001E1C6C"/>
    <w:rsid w:val="001E29C5"/>
    <w:rsid w:val="001E3150"/>
    <w:rsid w:val="001E4E1B"/>
    <w:rsid w:val="001E6009"/>
    <w:rsid w:val="001E6380"/>
    <w:rsid w:val="001F135B"/>
    <w:rsid w:val="001F15F1"/>
    <w:rsid w:val="001F469C"/>
    <w:rsid w:val="001F6CBC"/>
    <w:rsid w:val="00210129"/>
    <w:rsid w:val="00212D2A"/>
    <w:rsid w:val="002205E4"/>
    <w:rsid w:val="00220AB7"/>
    <w:rsid w:val="00221679"/>
    <w:rsid w:val="002357DB"/>
    <w:rsid w:val="0024024B"/>
    <w:rsid w:val="00240F54"/>
    <w:rsid w:val="002414DA"/>
    <w:rsid w:val="00243283"/>
    <w:rsid w:val="0024371E"/>
    <w:rsid w:val="0024524A"/>
    <w:rsid w:val="002466F1"/>
    <w:rsid w:val="0024677D"/>
    <w:rsid w:val="0025115C"/>
    <w:rsid w:val="002512C3"/>
    <w:rsid w:val="00254A01"/>
    <w:rsid w:val="00257F2D"/>
    <w:rsid w:val="0026265C"/>
    <w:rsid w:val="00264CC4"/>
    <w:rsid w:val="00270EBB"/>
    <w:rsid w:val="00275C3A"/>
    <w:rsid w:val="00276AD5"/>
    <w:rsid w:val="0028134B"/>
    <w:rsid w:val="0028211D"/>
    <w:rsid w:val="00285E78"/>
    <w:rsid w:val="00293B6A"/>
    <w:rsid w:val="00296169"/>
    <w:rsid w:val="00296449"/>
    <w:rsid w:val="002975A4"/>
    <w:rsid w:val="0029799F"/>
    <w:rsid w:val="002A02AC"/>
    <w:rsid w:val="002A14B8"/>
    <w:rsid w:val="002A3CD5"/>
    <w:rsid w:val="002A50DB"/>
    <w:rsid w:val="002A5397"/>
    <w:rsid w:val="002B08D6"/>
    <w:rsid w:val="002B1FD3"/>
    <w:rsid w:val="002B4460"/>
    <w:rsid w:val="002B6352"/>
    <w:rsid w:val="002C125F"/>
    <w:rsid w:val="002C1819"/>
    <w:rsid w:val="002C2F04"/>
    <w:rsid w:val="002D5E15"/>
    <w:rsid w:val="002D6BDD"/>
    <w:rsid w:val="002D7248"/>
    <w:rsid w:val="002D731D"/>
    <w:rsid w:val="002E1F91"/>
    <w:rsid w:val="002E252F"/>
    <w:rsid w:val="002E5775"/>
    <w:rsid w:val="002E58AB"/>
    <w:rsid w:val="002E6ABA"/>
    <w:rsid w:val="002E763C"/>
    <w:rsid w:val="002F26CA"/>
    <w:rsid w:val="002F2BE4"/>
    <w:rsid w:val="002F3694"/>
    <w:rsid w:val="002F43D8"/>
    <w:rsid w:val="002F4959"/>
    <w:rsid w:val="00301F13"/>
    <w:rsid w:val="003066A0"/>
    <w:rsid w:val="00306BBB"/>
    <w:rsid w:val="00311B7B"/>
    <w:rsid w:val="00312499"/>
    <w:rsid w:val="003149B7"/>
    <w:rsid w:val="00314D41"/>
    <w:rsid w:val="003155EF"/>
    <w:rsid w:val="00316EA0"/>
    <w:rsid w:val="00321628"/>
    <w:rsid w:val="0032204B"/>
    <w:rsid w:val="0032410D"/>
    <w:rsid w:val="00326391"/>
    <w:rsid w:val="003274BC"/>
    <w:rsid w:val="00331D96"/>
    <w:rsid w:val="00334847"/>
    <w:rsid w:val="00334B39"/>
    <w:rsid w:val="0033690D"/>
    <w:rsid w:val="00344690"/>
    <w:rsid w:val="00347031"/>
    <w:rsid w:val="00351EB4"/>
    <w:rsid w:val="003624A7"/>
    <w:rsid w:val="00365C2F"/>
    <w:rsid w:val="00380B7D"/>
    <w:rsid w:val="00384DDC"/>
    <w:rsid w:val="00385A83"/>
    <w:rsid w:val="00390AD8"/>
    <w:rsid w:val="003A321C"/>
    <w:rsid w:val="003A38A3"/>
    <w:rsid w:val="003A4E05"/>
    <w:rsid w:val="003A5111"/>
    <w:rsid w:val="003A6AEC"/>
    <w:rsid w:val="003B220A"/>
    <w:rsid w:val="003B6BDB"/>
    <w:rsid w:val="003B7443"/>
    <w:rsid w:val="003C060E"/>
    <w:rsid w:val="003C1CB8"/>
    <w:rsid w:val="003C589C"/>
    <w:rsid w:val="003C6D45"/>
    <w:rsid w:val="003C7A34"/>
    <w:rsid w:val="003D515E"/>
    <w:rsid w:val="003D5456"/>
    <w:rsid w:val="003D5BDE"/>
    <w:rsid w:val="003D61A8"/>
    <w:rsid w:val="003D6E61"/>
    <w:rsid w:val="003E45B0"/>
    <w:rsid w:val="003E552C"/>
    <w:rsid w:val="003E5DD6"/>
    <w:rsid w:val="003E5EEC"/>
    <w:rsid w:val="003F02A2"/>
    <w:rsid w:val="003F13FE"/>
    <w:rsid w:val="003F2464"/>
    <w:rsid w:val="003F3AAE"/>
    <w:rsid w:val="00400AB4"/>
    <w:rsid w:val="00403969"/>
    <w:rsid w:val="00403DC3"/>
    <w:rsid w:val="00404FB1"/>
    <w:rsid w:val="00407205"/>
    <w:rsid w:val="004100AF"/>
    <w:rsid w:val="0041021B"/>
    <w:rsid w:val="0041047B"/>
    <w:rsid w:val="004130DB"/>
    <w:rsid w:val="004172D5"/>
    <w:rsid w:val="00420649"/>
    <w:rsid w:val="00420847"/>
    <w:rsid w:val="00424A75"/>
    <w:rsid w:val="00425671"/>
    <w:rsid w:val="00431381"/>
    <w:rsid w:val="00433976"/>
    <w:rsid w:val="00433F05"/>
    <w:rsid w:val="004347A4"/>
    <w:rsid w:val="004360B7"/>
    <w:rsid w:val="00440A0E"/>
    <w:rsid w:val="00441BFE"/>
    <w:rsid w:val="0044771F"/>
    <w:rsid w:val="0045670A"/>
    <w:rsid w:val="004578D5"/>
    <w:rsid w:val="004628A7"/>
    <w:rsid w:val="0046696F"/>
    <w:rsid w:val="0046793D"/>
    <w:rsid w:val="0047289E"/>
    <w:rsid w:val="00473438"/>
    <w:rsid w:val="004748AC"/>
    <w:rsid w:val="004771EC"/>
    <w:rsid w:val="004777C8"/>
    <w:rsid w:val="004802D5"/>
    <w:rsid w:val="0048181B"/>
    <w:rsid w:val="004847BE"/>
    <w:rsid w:val="00486DF0"/>
    <w:rsid w:val="00491BCA"/>
    <w:rsid w:val="00493DED"/>
    <w:rsid w:val="004968D9"/>
    <w:rsid w:val="00496FCF"/>
    <w:rsid w:val="004978AE"/>
    <w:rsid w:val="004A5BF8"/>
    <w:rsid w:val="004A6E60"/>
    <w:rsid w:val="004A7684"/>
    <w:rsid w:val="004B3553"/>
    <w:rsid w:val="004B5539"/>
    <w:rsid w:val="004C16F9"/>
    <w:rsid w:val="004C2198"/>
    <w:rsid w:val="004C7B6A"/>
    <w:rsid w:val="004D2839"/>
    <w:rsid w:val="004D2F74"/>
    <w:rsid w:val="004E0545"/>
    <w:rsid w:val="004E37F1"/>
    <w:rsid w:val="004E5CBA"/>
    <w:rsid w:val="004E6FE2"/>
    <w:rsid w:val="004E7E70"/>
    <w:rsid w:val="004F0DE9"/>
    <w:rsid w:val="00500FA5"/>
    <w:rsid w:val="005029BD"/>
    <w:rsid w:val="005074D5"/>
    <w:rsid w:val="00507E67"/>
    <w:rsid w:val="00512842"/>
    <w:rsid w:val="00513289"/>
    <w:rsid w:val="00513B28"/>
    <w:rsid w:val="005158F4"/>
    <w:rsid w:val="00517923"/>
    <w:rsid w:val="0052004E"/>
    <w:rsid w:val="005208CE"/>
    <w:rsid w:val="00522444"/>
    <w:rsid w:val="00522548"/>
    <w:rsid w:val="005253BF"/>
    <w:rsid w:val="0052756D"/>
    <w:rsid w:val="00531941"/>
    <w:rsid w:val="00533C34"/>
    <w:rsid w:val="0053562D"/>
    <w:rsid w:val="00535E9E"/>
    <w:rsid w:val="00540628"/>
    <w:rsid w:val="005415AC"/>
    <w:rsid w:val="00542F22"/>
    <w:rsid w:val="00544A2A"/>
    <w:rsid w:val="00550CF2"/>
    <w:rsid w:val="00553E15"/>
    <w:rsid w:val="00563925"/>
    <w:rsid w:val="00570ED7"/>
    <w:rsid w:val="00571232"/>
    <w:rsid w:val="00571F1E"/>
    <w:rsid w:val="0057265A"/>
    <w:rsid w:val="00573C1D"/>
    <w:rsid w:val="00574DC7"/>
    <w:rsid w:val="00581333"/>
    <w:rsid w:val="005817DC"/>
    <w:rsid w:val="00582812"/>
    <w:rsid w:val="00584A12"/>
    <w:rsid w:val="0058551E"/>
    <w:rsid w:val="005857D0"/>
    <w:rsid w:val="005859B5"/>
    <w:rsid w:val="00585DB7"/>
    <w:rsid w:val="00587A3E"/>
    <w:rsid w:val="005903F5"/>
    <w:rsid w:val="00595BB1"/>
    <w:rsid w:val="00595D4F"/>
    <w:rsid w:val="005A0D0B"/>
    <w:rsid w:val="005A4D56"/>
    <w:rsid w:val="005B2C30"/>
    <w:rsid w:val="005B3EB4"/>
    <w:rsid w:val="005B4681"/>
    <w:rsid w:val="005B4810"/>
    <w:rsid w:val="005C2A8E"/>
    <w:rsid w:val="005C44F3"/>
    <w:rsid w:val="005C582E"/>
    <w:rsid w:val="005C7D04"/>
    <w:rsid w:val="005D157A"/>
    <w:rsid w:val="005D3FC5"/>
    <w:rsid w:val="005D4071"/>
    <w:rsid w:val="005D511A"/>
    <w:rsid w:val="005D62D3"/>
    <w:rsid w:val="005E0953"/>
    <w:rsid w:val="005E32FB"/>
    <w:rsid w:val="005E3A82"/>
    <w:rsid w:val="005E41DC"/>
    <w:rsid w:val="005E48A3"/>
    <w:rsid w:val="005F01C1"/>
    <w:rsid w:val="005F2C22"/>
    <w:rsid w:val="005F2D6F"/>
    <w:rsid w:val="00604AB0"/>
    <w:rsid w:val="006130F5"/>
    <w:rsid w:val="00615306"/>
    <w:rsid w:val="006157EE"/>
    <w:rsid w:val="00617FD7"/>
    <w:rsid w:val="0062167E"/>
    <w:rsid w:val="00623771"/>
    <w:rsid w:val="0062651F"/>
    <w:rsid w:val="00627135"/>
    <w:rsid w:val="0063007F"/>
    <w:rsid w:val="0063103F"/>
    <w:rsid w:val="00640CC9"/>
    <w:rsid w:val="00645ECC"/>
    <w:rsid w:val="00651AD0"/>
    <w:rsid w:val="00654573"/>
    <w:rsid w:val="006559DA"/>
    <w:rsid w:val="006559EC"/>
    <w:rsid w:val="0065746E"/>
    <w:rsid w:val="006600BB"/>
    <w:rsid w:val="00661900"/>
    <w:rsid w:val="0066621C"/>
    <w:rsid w:val="00666869"/>
    <w:rsid w:val="0067086A"/>
    <w:rsid w:val="00671504"/>
    <w:rsid w:val="00674D1D"/>
    <w:rsid w:val="00675E16"/>
    <w:rsid w:val="00680485"/>
    <w:rsid w:val="006808D9"/>
    <w:rsid w:val="00680D1F"/>
    <w:rsid w:val="00681EE0"/>
    <w:rsid w:val="006A1DC5"/>
    <w:rsid w:val="006A2D26"/>
    <w:rsid w:val="006A5A83"/>
    <w:rsid w:val="006A5AFB"/>
    <w:rsid w:val="006A5B75"/>
    <w:rsid w:val="006B18C2"/>
    <w:rsid w:val="006B3A39"/>
    <w:rsid w:val="006B44CE"/>
    <w:rsid w:val="006C0207"/>
    <w:rsid w:val="006C1166"/>
    <w:rsid w:val="006C12DE"/>
    <w:rsid w:val="006C37A8"/>
    <w:rsid w:val="006C6346"/>
    <w:rsid w:val="006C6A6F"/>
    <w:rsid w:val="006D2A20"/>
    <w:rsid w:val="006D732B"/>
    <w:rsid w:val="006E060A"/>
    <w:rsid w:val="006E1147"/>
    <w:rsid w:val="006E24B7"/>
    <w:rsid w:val="006E26B9"/>
    <w:rsid w:val="006F2582"/>
    <w:rsid w:val="006F35DD"/>
    <w:rsid w:val="006F4DD6"/>
    <w:rsid w:val="006F510F"/>
    <w:rsid w:val="006F6265"/>
    <w:rsid w:val="007008A9"/>
    <w:rsid w:val="0070307E"/>
    <w:rsid w:val="007046B7"/>
    <w:rsid w:val="00704A9F"/>
    <w:rsid w:val="007101C6"/>
    <w:rsid w:val="00710362"/>
    <w:rsid w:val="00710965"/>
    <w:rsid w:val="00722273"/>
    <w:rsid w:val="00723239"/>
    <w:rsid w:val="00726238"/>
    <w:rsid w:val="007304C7"/>
    <w:rsid w:val="007310A2"/>
    <w:rsid w:val="00731C3B"/>
    <w:rsid w:val="00733D62"/>
    <w:rsid w:val="00736D4F"/>
    <w:rsid w:val="00736D93"/>
    <w:rsid w:val="0073738E"/>
    <w:rsid w:val="007378AC"/>
    <w:rsid w:val="00742BA3"/>
    <w:rsid w:val="0074405D"/>
    <w:rsid w:val="00744D20"/>
    <w:rsid w:val="00747208"/>
    <w:rsid w:val="00750550"/>
    <w:rsid w:val="00752184"/>
    <w:rsid w:val="00760019"/>
    <w:rsid w:val="007637E5"/>
    <w:rsid w:val="0076657B"/>
    <w:rsid w:val="0076794D"/>
    <w:rsid w:val="007743DE"/>
    <w:rsid w:val="00775707"/>
    <w:rsid w:val="00775EB9"/>
    <w:rsid w:val="007768DC"/>
    <w:rsid w:val="007772E4"/>
    <w:rsid w:val="007776B9"/>
    <w:rsid w:val="00781CE3"/>
    <w:rsid w:val="007827BE"/>
    <w:rsid w:val="00782D96"/>
    <w:rsid w:val="00783570"/>
    <w:rsid w:val="00793FBF"/>
    <w:rsid w:val="00794428"/>
    <w:rsid w:val="007971AB"/>
    <w:rsid w:val="007A6C86"/>
    <w:rsid w:val="007B022B"/>
    <w:rsid w:val="007B1FEB"/>
    <w:rsid w:val="007B276C"/>
    <w:rsid w:val="007B2B14"/>
    <w:rsid w:val="007B3CAE"/>
    <w:rsid w:val="007B5DDC"/>
    <w:rsid w:val="007B661D"/>
    <w:rsid w:val="007B77EE"/>
    <w:rsid w:val="007C2B40"/>
    <w:rsid w:val="007C580A"/>
    <w:rsid w:val="007C6795"/>
    <w:rsid w:val="007C7C39"/>
    <w:rsid w:val="007C7CE3"/>
    <w:rsid w:val="007D0799"/>
    <w:rsid w:val="007D51C1"/>
    <w:rsid w:val="007E5C4B"/>
    <w:rsid w:val="007E6056"/>
    <w:rsid w:val="007F49C9"/>
    <w:rsid w:val="008006F7"/>
    <w:rsid w:val="008017FF"/>
    <w:rsid w:val="00801FA0"/>
    <w:rsid w:val="00802659"/>
    <w:rsid w:val="00803A09"/>
    <w:rsid w:val="0080627E"/>
    <w:rsid w:val="00807963"/>
    <w:rsid w:val="008113E0"/>
    <w:rsid w:val="008154FA"/>
    <w:rsid w:val="00815F6D"/>
    <w:rsid w:val="00816297"/>
    <w:rsid w:val="00816EA8"/>
    <w:rsid w:val="00820281"/>
    <w:rsid w:val="008202B1"/>
    <w:rsid w:val="00821731"/>
    <w:rsid w:val="0082176A"/>
    <w:rsid w:val="00827C4D"/>
    <w:rsid w:val="00833A6D"/>
    <w:rsid w:val="008348B5"/>
    <w:rsid w:val="00834FE0"/>
    <w:rsid w:val="008376D4"/>
    <w:rsid w:val="0083781A"/>
    <w:rsid w:val="0084163F"/>
    <w:rsid w:val="00844E7F"/>
    <w:rsid w:val="00850B9E"/>
    <w:rsid w:val="00851157"/>
    <w:rsid w:val="008533F4"/>
    <w:rsid w:val="008544DA"/>
    <w:rsid w:val="00854EA2"/>
    <w:rsid w:val="008562BF"/>
    <w:rsid w:val="00863552"/>
    <w:rsid w:val="00863853"/>
    <w:rsid w:val="0086589A"/>
    <w:rsid w:val="00867891"/>
    <w:rsid w:val="0087003F"/>
    <w:rsid w:val="0087005A"/>
    <w:rsid w:val="00872B31"/>
    <w:rsid w:val="00875D64"/>
    <w:rsid w:val="00877099"/>
    <w:rsid w:val="00880897"/>
    <w:rsid w:val="00880AF7"/>
    <w:rsid w:val="00886732"/>
    <w:rsid w:val="00896B0E"/>
    <w:rsid w:val="0089721F"/>
    <w:rsid w:val="008A05FE"/>
    <w:rsid w:val="008A1200"/>
    <w:rsid w:val="008B1F57"/>
    <w:rsid w:val="008B4A83"/>
    <w:rsid w:val="008C0A25"/>
    <w:rsid w:val="008C4308"/>
    <w:rsid w:val="008D127E"/>
    <w:rsid w:val="008D2693"/>
    <w:rsid w:val="008D2D00"/>
    <w:rsid w:val="008D3D59"/>
    <w:rsid w:val="008D51EB"/>
    <w:rsid w:val="008D5654"/>
    <w:rsid w:val="008D5CF5"/>
    <w:rsid w:val="008D61ED"/>
    <w:rsid w:val="008E0E22"/>
    <w:rsid w:val="008E20F9"/>
    <w:rsid w:val="008E4724"/>
    <w:rsid w:val="008F0224"/>
    <w:rsid w:val="008F14D5"/>
    <w:rsid w:val="008F20B4"/>
    <w:rsid w:val="008F4492"/>
    <w:rsid w:val="009010E4"/>
    <w:rsid w:val="009021A7"/>
    <w:rsid w:val="00902862"/>
    <w:rsid w:val="00907F1B"/>
    <w:rsid w:val="00917482"/>
    <w:rsid w:val="00922751"/>
    <w:rsid w:val="00925909"/>
    <w:rsid w:val="00926E71"/>
    <w:rsid w:val="00927E59"/>
    <w:rsid w:val="00931A72"/>
    <w:rsid w:val="009321DE"/>
    <w:rsid w:val="009326F7"/>
    <w:rsid w:val="009332FA"/>
    <w:rsid w:val="0093382D"/>
    <w:rsid w:val="009353EF"/>
    <w:rsid w:val="009449FE"/>
    <w:rsid w:val="0094778E"/>
    <w:rsid w:val="00947860"/>
    <w:rsid w:val="00952ED8"/>
    <w:rsid w:val="00954CC7"/>
    <w:rsid w:val="00956A76"/>
    <w:rsid w:val="00961327"/>
    <w:rsid w:val="009622D0"/>
    <w:rsid w:val="00967293"/>
    <w:rsid w:val="009709E2"/>
    <w:rsid w:val="00971228"/>
    <w:rsid w:val="00972C80"/>
    <w:rsid w:val="0097515C"/>
    <w:rsid w:val="00981685"/>
    <w:rsid w:val="00982CB0"/>
    <w:rsid w:val="00983D90"/>
    <w:rsid w:val="00984452"/>
    <w:rsid w:val="00985E7C"/>
    <w:rsid w:val="00986803"/>
    <w:rsid w:val="00986BEA"/>
    <w:rsid w:val="00986DD9"/>
    <w:rsid w:val="0099079E"/>
    <w:rsid w:val="00991705"/>
    <w:rsid w:val="00994AA3"/>
    <w:rsid w:val="00995CF0"/>
    <w:rsid w:val="00995D18"/>
    <w:rsid w:val="0099643D"/>
    <w:rsid w:val="009A0ACA"/>
    <w:rsid w:val="009A15AD"/>
    <w:rsid w:val="009A4041"/>
    <w:rsid w:val="009A4F54"/>
    <w:rsid w:val="009B5B2D"/>
    <w:rsid w:val="009C30E7"/>
    <w:rsid w:val="009C39D2"/>
    <w:rsid w:val="009C4D7F"/>
    <w:rsid w:val="009C4FFB"/>
    <w:rsid w:val="009C593E"/>
    <w:rsid w:val="009D6E3F"/>
    <w:rsid w:val="009D78D3"/>
    <w:rsid w:val="009E2295"/>
    <w:rsid w:val="009E29C3"/>
    <w:rsid w:val="009E681B"/>
    <w:rsid w:val="009F1055"/>
    <w:rsid w:val="009F4DE8"/>
    <w:rsid w:val="009F547F"/>
    <w:rsid w:val="009F68F6"/>
    <w:rsid w:val="00A03756"/>
    <w:rsid w:val="00A05FEF"/>
    <w:rsid w:val="00A068C0"/>
    <w:rsid w:val="00A070C4"/>
    <w:rsid w:val="00A10961"/>
    <w:rsid w:val="00A16FE1"/>
    <w:rsid w:val="00A22C37"/>
    <w:rsid w:val="00A2323C"/>
    <w:rsid w:val="00A242C5"/>
    <w:rsid w:val="00A30FBC"/>
    <w:rsid w:val="00A3114C"/>
    <w:rsid w:val="00A3179C"/>
    <w:rsid w:val="00A31A2F"/>
    <w:rsid w:val="00A31B5A"/>
    <w:rsid w:val="00A50059"/>
    <w:rsid w:val="00A50BA6"/>
    <w:rsid w:val="00A54CF8"/>
    <w:rsid w:val="00A56BA6"/>
    <w:rsid w:val="00A61D3A"/>
    <w:rsid w:val="00A630B4"/>
    <w:rsid w:val="00A6347B"/>
    <w:rsid w:val="00A64770"/>
    <w:rsid w:val="00A6771B"/>
    <w:rsid w:val="00A67CCF"/>
    <w:rsid w:val="00A67E80"/>
    <w:rsid w:val="00A71509"/>
    <w:rsid w:val="00A743EE"/>
    <w:rsid w:val="00A74629"/>
    <w:rsid w:val="00A760A7"/>
    <w:rsid w:val="00A776E0"/>
    <w:rsid w:val="00A82E1B"/>
    <w:rsid w:val="00A86386"/>
    <w:rsid w:val="00A878B0"/>
    <w:rsid w:val="00A930C9"/>
    <w:rsid w:val="00A94DAC"/>
    <w:rsid w:val="00A96C94"/>
    <w:rsid w:val="00A97026"/>
    <w:rsid w:val="00AA07FF"/>
    <w:rsid w:val="00AA3AB1"/>
    <w:rsid w:val="00AA7043"/>
    <w:rsid w:val="00AB2239"/>
    <w:rsid w:val="00AC0371"/>
    <w:rsid w:val="00AC11E4"/>
    <w:rsid w:val="00AC3C81"/>
    <w:rsid w:val="00AC6177"/>
    <w:rsid w:val="00AD1C67"/>
    <w:rsid w:val="00AD21EB"/>
    <w:rsid w:val="00AD6A10"/>
    <w:rsid w:val="00AD7A3E"/>
    <w:rsid w:val="00AE000F"/>
    <w:rsid w:val="00AE020F"/>
    <w:rsid w:val="00AE0CA2"/>
    <w:rsid w:val="00AE24CD"/>
    <w:rsid w:val="00AE30F8"/>
    <w:rsid w:val="00AE3D42"/>
    <w:rsid w:val="00AE565E"/>
    <w:rsid w:val="00AE770B"/>
    <w:rsid w:val="00AF00DD"/>
    <w:rsid w:val="00AF4A39"/>
    <w:rsid w:val="00AF547E"/>
    <w:rsid w:val="00B01980"/>
    <w:rsid w:val="00B0683F"/>
    <w:rsid w:val="00B10311"/>
    <w:rsid w:val="00B111C2"/>
    <w:rsid w:val="00B12264"/>
    <w:rsid w:val="00B12435"/>
    <w:rsid w:val="00B13007"/>
    <w:rsid w:val="00B16A16"/>
    <w:rsid w:val="00B22CB1"/>
    <w:rsid w:val="00B24369"/>
    <w:rsid w:val="00B2543C"/>
    <w:rsid w:val="00B31269"/>
    <w:rsid w:val="00B31C87"/>
    <w:rsid w:val="00B32F8A"/>
    <w:rsid w:val="00B340EC"/>
    <w:rsid w:val="00B34BF8"/>
    <w:rsid w:val="00B41199"/>
    <w:rsid w:val="00B43A2A"/>
    <w:rsid w:val="00B44ABC"/>
    <w:rsid w:val="00B464A8"/>
    <w:rsid w:val="00B51D03"/>
    <w:rsid w:val="00B532F6"/>
    <w:rsid w:val="00B54234"/>
    <w:rsid w:val="00B63430"/>
    <w:rsid w:val="00B6404C"/>
    <w:rsid w:val="00B760EB"/>
    <w:rsid w:val="00B80BD6"/>
    <w:rsid w:val="00B856CF"/>
    <w:rsid w:val="00B911FD"/>
    <w:rsid w:val="00B93519"/>
    <w:rsid w:val="00B96DF2"/>
    <w:rsid w:val="00BA1E75"/>
    <w:rsid w:val="00BA35F7"/>
    <w:rsid w:val="00BB69FA"/>
    <w:rsid w:val="00BC4463"/>
    <w:rsid w:val="00BC5A35"/>
    <w:rsid w:val="00BC71B1"/>
    <w:rsid w:val="00BC75D2"/>
    <w:rsid w:val="00BC791F"/>
    <w:rsid w:val="00BD2B66"/>
    <w:rsid w:val="00BD62B5"/>
    <w:rsid w:val="00BE1983"/>
    <w:rsid w:val="00BE34C1"/>
    <w:rsid w:val="00BE3B79"/>
    <w:rsid w:val="00BE464D"/>
    <w:rsid w:val="00BF15EE"/>
    <w:rsid w:val="00BF1C09"/>
    <w:rsid w:val="00BF1D58"/>
    <w:rsid w:val="00BF2492"/>
    <w:rsid w:val="00BF2A4E"/>
    <w:rsid w:val="00BF4928"/>
    <w:rsid w:val="00BF63B2"/>
    <w:rsid w:val="00BF67B5"/>
    <w:rsid w:val="00BF79B5"/>
    <w:rsid w:val="00BF7D24"/>
    <w:rsid w:val="00BF7F79"/>
    <w:rsid w:val="00C03F3F"/>
    <w:rsid w:val="00C044D5"/>
    <w:rsid w:val="00C12171"/>
    <w:rsid w:val="00C168FD"/>
    <w:rsid w:val="00C17172"/>
    <w:rsid w:val="00C1772A"/>
    <w:rsid w:val="00C178C3"/>
    <w:rsid w:val="00C20031"/>
    <w:rsid w:val="00C27DEA"/>
    <w:rsid w:val="00C31388"/>
    <w:rsid w:val="00C31B4A"/>
    <w:rsid w:val="00C401ED"/>
    <w:rsid w:val="00C44058"/>
    <w:rsid w:val="00C4568E"/>
    <w:rsid w:val="00C47344"/>
    <w:rsid w:val="00C47457"/>
    <w:rsid w:val="00C50267"/>
    <w:rsid w:val="00C56156"/>
    <w:rsid w:val="00C65011"/>
    <w:rsid w:val="00C66C94"/>
    <w:rsid w:val="00C74F0D"/>
    <w:rsid w:val="00C751BC"/>
    <w:rsid w:val="00C777FF"/>
    <w:rsid w:val="00C77E18"/>
    <w:rsid w:val="00C84FD8"/>
    <w:rsid w:val="00C86390"/>
    <w:rsid w:val="00C86585"/>
    <w:rsid w:val="00C87770"/>
    <w:rsid w:val="00C87DB2"/>
    <w:rsid w:val="00C9396C"/>
    <w:rsid w:val="00C93B44"/>
    <w:rsid w:val="00C95AA2"/>
    <w:rsid w:val="00CB0A90"/>
    <w:rsid w:val="00CB0B83"/>
    <w:rsid w:val="00CB38F9"/>
    <w:rsid w:val="00CB725F"/>
    <w:rsid w:val="00CC0892"/>
    <w:rsid w:val="00CC1B25"/>
    <w:rsid w:val="00CC2F35"/>
    <w:rsid w:val="00CC3BC9"/>
    <w:rsid w:val="00CD4615"/>
    <w:rsid w:val="00CD6219"/>
    <w:rsid w:val="00CD6570"/>
    <w:rsid w:val="00CE4CF5"/>
    <w:rsid w:val="00CE539E"/>
    <w:rsid w:val="00CE5419"/>
    <w:rsid w:val="00CE5B27"/>
    <w:rsid w:val="00CF2224"/>
    <w:rsid w:val="00CF5BFB"/>
    <w:rsid w:val="00CF7625"/>
    <w:rsid w:val="00D0221E"/>
    <w:rsid w:val="00D03AE5"/>
    <w:rsid w:val="00D0676A"/>
    <w:rsid w:val="00D10B5A"/>
    <w:rsid w:val="00D10F6D"/>
    <w:rsid w:val="00D11CA7"/>
    <w:rsid w:val="00D14C72"/>
    <w:rsid w:val="00D16838"/>
    <w:rsid w:val="00D203B9"/>
    <w:rsid w:val="00D25C3A"/>
    <w:rsid w:val="00D27F58"/>
    <w:rsid w:val="00D352CF"/>
    <w:rsid w:val="00D37416"/>
    <w:rsid w:val="00D43A6E"/>
    <w:rsid w:val="00D45AB3"/>
    <w:rsid w:val="00D472B0"/>
    <w:rsid w:val="00D474E2"/>
    <w:rsid w:val="00D47D56"/>
    <w:rsid w:val="00D507F1"/>
    <w:rsid w:val="00D52A39"/>
    <w:rsid w:val="00D54DFC"/>
    <w:rsid w:val="00D55551"/>
    <w:rsid w:val="00D61183"/>
    <w:rsid w:val="00D65385"/>
    <w:rsid w:val="00D658BA"/>
    <w:rsid w:val="00D66550"/>
    <w:rsid w:val="00D70385"/>
    <w:rsid w:val="00D71A88"/>
    <w:rsid w:val="00D72D01"/>
    <w:rsid w:val="00D7677D"/>
    <w:rsid w:val="00D77907"/>
    <w:rsid w:val="00D828E3"/>
    <w:rsid w:val="00D900D9"/>
    <w:rsid w:val="00D94002"/>
    <w:rsid w:val="00D97389"/>
    <w:rsid w:val="00DA0479"/>
    <w:rsid w:val="00DA06AB"/>
    <w:rsid w:val="00DA0C5B"/>
    <w:rsid w:val="00DA128D"/>
    <w:rsid w:val="00DA1911"/>
    <w:rsid w:val="00DA6A6A"/>
    <w:rsid w:val="00DB126B"/>
    <w:rsid w:val="00DB6D52"/>
    <w:rsid w:val="00DB77F1"/>
    <w:rsid w:val="00DD064B"/>
    <w:rsid w:val="00DD1C8C"/>
    <w:rsid w:val="00DD2E77"/>
    <w:rsid w:val="00DD38E2"/>
    <w:rsid w:val="00DD49C6"/>
    <w:rsid w:val="00DD7788"/>
    <w:rsid w:val="00DE6CF8"/>
    <w:rsid w:val="00DF0CFC"/>
    <w:rsid w:val="00DF49BF"/>
    <w:rsid w:val="00E00910"/>
    <w:rsid w:val="00E019F9"/>
    <w:rsid w:val="00E01CD3"/>
    <w:rsid w:val="00E01D89"/>
    <w:rsid w:val="00E05614"/>
    <w:rsid w:val="00E0674F"/>
    <w:rsid w:val="00E1384A"/>
    <w:rsid w:val="00E1442E"/>
    <w:rsid w:val="00E15E7F"/>
    <w:rsid w:val="00E21BD5"/>
    <w:rsid w:val="00E23C12"/>
    <w:rsid w:val="00E249C8"/>
    <w:rsid w:val="00E330A7"/>
    <w:rsid w:val="00E37060"/>
    <w:rsid w:val="00E373D5"/>
    <w:rsid w:val="00E42444"/>
    <w:rsid w:val="00E43614"/>
    <w:rsid w:val="00E43695"/>
    <w:rsid w:val="00E47829"/>
    <w:rsid w:val="00E5047D"/>
    <w:rsid w:val="00E5197C"/>
    <w:rsid w:val="00E55710"/>
    <w:rsid w:val="00E55A3F"/>
    <w:rsid w:val="00E65D53"/>
    <w:rsid w:val="00E70165"/>
    <w:rsid w:val="00E70A58"/>
    <w:rsid w:val="00E72A3D"/>
    <w:rsid w:val="00E734E0"/>
    <w:rsid w:val="00E761E8"/>
    <w:rsid w:val="00E77066"/>
    <w:rsid w:val="00E81847"/>
    <w:rsid w:val="00E839FB"/>
    <w:rsid w:val="00E86F6D"/>
    <w:rsid w:val="00E87F19"/>
    <w:rsid w:val="00EA1FA3"/>
    <w:rsid w:val="00EA6322"/>
    <w:rsid w:val="00EB0722"/>
    <w:rsid w:val="00EB2509"/>
    <w:rsid w:val="00EB4823"/>
    <w:rsid w:val="00EB4A96"/>
    <w:rsid w:val="00EB6171"/>
    <w:rsid w:val="00EB6877"/>
    <w:rsid w:val="00EB7565"/>
    <w:rsid w:val="00EB7D75"/>
    <w:rsid w:val="00EC1CBE"/>
    <w:rsid w:val="00EC4E96"/>
    <w:rsid w:val="00ED5BE8"/>
    <w:rsid w:val="00EE170F"/>
    <w:rsid w:val="00EE2733"/>
    <w:rsid w:val="00EE5EA0"/>
    <w:rsid w:val="00EF00C9"/>
    <w:rsid w:val="00EF0374"/>
    <w:rsid w:val="00EF1A66"/>
    <w:rsid w:val="00EF1F2D"/>
    <w:rsid w:val="00EF66AA"/>
    <w:rsid w:val="00F000C9"/>
    <w:rsid w:val="00F01255"/>
    <w:rsid w:val="00F02E22"/>
    <w:rsid w:val="00F02FE7"/>
    <w:rsid w:val="00F03869"/>
    <w:rsid w:val="00F07275"/>
    <w:rsid w:val="00F07421"/>
    <w:rsid w:val="00F12509"/>
    <w:rsid w:val="00F145C0"/>
    <w:rsid w:val="00F15767"/>
    <w:rsid w:val="00F158FB"/>
    <w:rsid w:val="00F17583"/>
    <w:rsid w:val="00F228E6"/>
    <w:rsid w:val="00F252AE"/>
    <w:rsid w:val="00F2540B"/>
    <w:rsid w:val="00F255A2"/>
    <w:rsid w:val="00F27E1B"/>
    <w:rsid w:val="00F31119"/>
    <w:rsid w:val="00F3155D"/>
    <w:rsid w:val="00F316BD"/>
    <w:rsid w:val="00F375E4"/>
    <w:rsid w:val="00F41199"/>
    <w:rsid w:val="00F41518"/>
    <w:rsid w:val="00F42DF3"/>
    <w:rsid w:val="00F45A05"/>
    <w:rsid w:val="00F50336"/>
    <w:rsid w:val="00F5068A"/>
    <w:rsid w:val="00F52CA8"/>
    <w:rsid w:val="00F53BC8"/>
    <w:rsid w:val="00F54416"/>
    <w:rsid w:val="00F55B2B"/>
    <w:rsid w:val="00F57A5C"/>
    <w:rsid w:val="00F63EA2"/>
    <w:rsid w:val="00F650FB"/>
    <w:rsid w:val="00F6692C"/>
    <w:rsid w:val="00F70A0E"/>
    <w:rsid w:val="00F711AE"/>
    <w:rsid w:val="00F73012"/>
    <w:rsid w:val="00F7483B"/>
    <w:rsid w:val="00F76331"/>
    <w:rsid w:val="00F84EE7"/>
    <w:rsid w:val="00F86BC1"/>
    <w:rsid w:val="00F90633"/>
    <w:rsid w:val="00F92397"/>
    <w:rsid w:val="00F93E22"/>
    <w:rsid w:val="00F958C0"/>
    <w:rsid w:val="00F95E57"/>
    <w:rsid w:val="00FA00BB"/>
    <w:rsid w:val="00FA1B64"/>
    <w:rsid w:val="00FA6350"/>
    <w:rsid w:val="00FA74C0"/>
    <w:rsid w:val="00FB01C7"/>
    <w:rsid w:val="00FB1029"/>
    <w:rsid w:val="00FB19C2"/>
    <w:rsid w:val="00FB796D"/>
    <w:rsid w:val="00FC5336"/>
    <w:rsid w:val="00FD0725"/>
    <w:rsid w:val="00FD22D2"/>
    <w:rsid w:val="00FD3659"/>
    <w:rsid w:val="00FD47AA"/>
    <w:rsid w:val="00FD690E"/>
    <w:rsid w:val="00FD7D5A"/>
    <w:rsid w:val="00FE514A"/>
    <w:rsid w:val="00FE6463"/>
    <w:rsid w:val="00FE646E"/>
    <w:rsid w:val="00FE6904"/>
    <w:rsid w:val="00FF3AE6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  <o:rules v:ext="edit">
        <o:r id="V:Rule1" type="connector" idref="#_x0000_s1078"/>
        <o:r id="V:Rule2" type="connector" idref="#_x0000_s1079"/>
        <o:r id="V:Rule3" type="connector" idref="#_x0000_s1080"/>
        <o:r id="V:Rule4" type="connector" idref="#_x0000_s1082"/>
        <o:r id="V:Rule5" type="connector" idref="#_x0000_s1083"/>
        <o:r id="V:Rule6" type="connector" idref="#_x0000_s1084"/>
        <o:r id="V:Rule7" type="connector" idref="#_x0000_s108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B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A71509"/>
    <w:pPr>
      <w:keepNext/>
      <w:outlineLvl w:val="2"/>
    </w:pPr>
    <w:rPr>
      <w:rFonts w:ascii="Cordia New" w:eastAsia="Cordia New" w:hAnsi="Cordia New" w:cs="Angsan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CB0"/>
    <w:pPr>
      <w:spacing w:after="0" w:line="240" w:lineRule="auto"/>
    </w:pPr>
  </w:style>
  <w:style w:type="table" w:styleId="a4">
    <w:name w:val="Table Grid"/>
    <w:basedOn w:val="a1"/>
    <w:uiPriority w:val="59"/>
    <w:rsid w:val="00982CB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รายการย่อหน้า1"/>
    <w:basedOn w:val="a"/>
    <w:uiPriority w:val="34"/>
    <w:qFormat/>
    <w:rsid w:val="00982CB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30">
    <w:name w:val="หัวเรื่อง 3 อักขระ"/>
    <w:basedOn w:val="a0"/>
    <w:link w:val="3"/>
    <w:rsid w:val="00A71509"/>
    <w:rPr>
      <w:rFonts w:ascii="Cordia New" w:eastAsia="Cordia New" w:hAnsi="Cordia New" w:cs="AngsanaUPC"/>
      <w:b/>
      <w:bCs/>
      <w:sz w:val="40"/>
      <w:szCs w:val="40"/>
    </w:rPr>
  </w:style>
  <w:style w:type="paragraph" w:styleId="a5">
    <w:name w:val="Body Text"/>
    <w:basedOn w:val="a"/>
    <w:link w:val="a6"/>
    <w:rsid w:val="00A71509"/>
    <w:rPr>
      <w:rFonts w:ascii="Cordia New" w:eastAsia="Cordia New" w:hAnsi="Cordia New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A71509"/>
    <w:rPr>
      <w:rFonts w:ascii="Cordia New" w:eastAsia="Cordia New" w:hAnsi="Cordia New" w:cs="AngsanaUPC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57265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57265A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57265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57265A"/>
    <w:rPr>
      <w:rFonts w:ascii="Times New Roman" w:eastAsia="Times New Roman" w:hAnsi="Times New Roman" w:cs="Angsana New"/>
      <w:sz w:val="24"/>
    </w:rPr>
  </w:style>
  <w:style w:type="paragraph" w:styleId="ab">
    <w:name w:val="List Paragraph"/>
    <w:basedOn w:val="a"/>
    <w:uiPriority w:val="34"/>
    <w:qFormat/>
    <w:rsid w:val="0028134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8134B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28134B"/>
    <w:rPr>
      <w:rFonts w:ascii="Tahoma" w:eastAsia="Times New Roman" w:hAnsi="Tahoma" w:cs="Angsana New"/>
      <w:sz w:val="16"/>
      <w:szCs w:val="20"/>
    </w:rPr>
  </w:style>
  <w:style w:type="paragraph" w:styleId="ae">
    <w:name w:val="Normal (Web)"/>
    <w:basedOn w:val="a"/>
    <w:uiPriority w:val="99"/>
    <w:semiHidden/>
    <w:unhideWhenUsed/>
    <w:rsid w:val="006559DA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27</Pages>
  <Words>4307</Words>
  <Characters>24553</Characters>
  <Application>Microsoft Office Word</Application>
  <DocSecurity>0</DocSecurity>
  <Lines>204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Windows User</cp:lastModifiedBy>
  <cp:revision>49</cp:revision>
  <cp:lastPrinted>2018-09-10T07:16:00Z</cp:lastPrinted>
  <dcterms:created xsi:type="dcterms:W3CDTF">2015-03-18T02:30:00Z</dcterms:created>
  <dcterms:modified xsi:type="dcterms:W3CDTF">2021-01-14T06:58:00Z</dcterms:modified>
</cp:coreProperties>
</file>