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8B" w:rsidRPr="00C729A2" w:rsidRDefault="00587A8B" w:rsidP="00587A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9A2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แบบรายงานผลการดำเนินงานตามโครงการ/กิจกรรม</w:t>
      </w:r>
    </w:p>
    <w:p w:rsidR="00587A8B" w:rsidRPr="00C729A2" w:rsidRDefault="00587A8B" w:rsidP="00587A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9A2">
        <w:rPr>
          <w:rFonts w:ascii="TH SarabunPSK" w:hAnsi="TH SarabunPSK" w:cs="TH SarabunPSK"/>
          <w:b/>
          <w:bCs/>
          <w:sz w:val="36"/>
          <w:szCs w:val="36"/>
          <w:cs/>
        </w:rPr>
        <w:t>ตามแผนปฏิบัติการ ปี</w:t>
      </w:r>
      <w:r w:rsidR="00AB498A" w:rsidRPr="00C729A2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A97679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C7468F">
        <w:rPr>
          <w:rFonts w:ascii="TH SarabunPSK" w:hAnsi="TH SarabunPSK" w:cs="TH SarabunPSK"/>
          <w:b/>
          <w:bCs/>
          <w:sz w:val="36"/>
          <w:szCs w:val="36"/>
        </w:rPr>
        <w:t>62</w:t>
      </w:r>
      <w:r w:rsidRPr="00C729A2">
        <w:rPr>
          <w:rFonts w:ascii="TH SarabunPSK" w:hAnsi="TH SarabunPSK" w:cs="TH SarabunPSK"/>
          <w:b/>
          <w:bCs/>
          <w:sz w:val="36"/>
          <w:szCs w:val="36"/>
          <w:cs/>
        </w:rPr>
        <w:t xml:space="preserve">  (</w:t>
      </w:r>
      <w:r w:rsidR="009270CD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 25</w:t>
      </w:r>
      <w:r w:rsidR="00C7468F">
        <w:rPr>
          <w:rFonts w:ascii="TH SarabunPSK" w:hAnsi="TH SarabunPSK" w:cs="TH SarabunPSK"/>
          <w:b/>
          <w:bCs/>
          <w:sz w:val="36"/>
          <w:szCs w:val="36"/>
        </w:rPr>
        <w:t>62</w:t>
      </w:r>
      <w:r w:rsidR="00CC64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64B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A976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มีนาคม 256</w:t>
      </w:r>
      <w:r w:rsidR="00C7468F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C729A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587A8B" w:rsidRPr="00C729A2" w:rsidRDefault="00B46433" w:rsidP="00587A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9A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147955</wp:posOffset>
                </wp:positionV>
                <wp:extent cx="5029200" cy="0"/>
                <wp:effectExtent l="0" t="19050" r="19050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2234E" id="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1.65pt" to="426pt,11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" strokeweight="4.5pt">
                <v:stroke linestyle="thickThin"/>
                <o:lock v:ext="edit" shapetype="f"/>
              </v:line>
            </w:pict>
          </mc:Fallback>
        </mc:AlternateContent>
      </w:r>
    </w:p>
    <w:p w:rsidR="00587A8B" w:rsidRPr="00C729A2" w:rsidRDefault="00587A8B" w:rsidP="00587A8B">
      <w:pPr>
        <w:rPr>
          <w:rFonts w:ascii="TH SarabunPSK" w:hAnsi="TH SarabunPSK" w:cs="TH SarabunPSK"/>
          <w:sz w:val="18"/>
          <w:szCs w:val="18"/>
        </w:rPr>
      </w:pPr>
    </w:p>
    <w:p w:rsidR="00587A8B" w:rsidRPr="00C729A2" w:rsidRDefault="00587A8B" w:rsidP="00587A8B">
      <w:pPr>
        <w:rPr>
          <w:rFonts w:ascii="TH SarabunPSK" w:hAnsi="TH SarabunPSK" w:cs="TH SarabunPSK"/>
          <w:b/>
          <w:bCs/>
        </w:rPr>
      </w:pPr>
      <w:r w:rsidRPr="00C729A2">
        <w:rPr>
          <w:rFonts w:ascii="TH SarabunPSK" w:hAnsi="TH SarabunPSK" w:cs="TH SarabunPSK"/>
          <w:b/>
          <w:bCs/>
          <w:cs/>
        </w:rPr>
        <w:t>ตอนที่ 1 ข้อมูลทั่วไป</w:t>
      </w:r>
    </w:p>
    <w:p w:rsidR="00587A8B" w:rsidRDefault="00587A8B" w:rsidP="00587A8B">
      <w:pPr>
        <w:rPr>
          <w:rFonts w:ascii="TH SarabunPSK" w:hAnsi="TH SarabunPSK" w:cs="TH SarabunPSK"/>
          <w:b/>
          <w:bCs/>
        </w:rPr>
      </w:pPr>
      <w:r w:rsidRPr="00C729A2">
        <w:rPr>
          <w:rFonts w:ascii="TH SarabunPSK" w:hAnsi="TH SarabunPSK" w:cs="TH SarabunPSK"/>
          <w:b/>
          <w:bCs/>
          <w:cs/>
        </w:rPr>
        <w:t>1.    กลุ่มบริหารงาน</w:t>
      </w:r>
      <w:r w:rsidRPr="00C729A2">
        <w:rPr>
          <w:rFonts w:ascii="TH SarabunPSK" w:hAnsi="TH SarabunPSK" w:cs="TH SarabunPSK"/>
        </w:rPr>
        <w:t xml:space="preserve"> </w:t>
      </w:r>
      <w:r w:rsidR="00C729A2">
        <w:rPr>
          <w:rFonts w:ascii="TH SarabunPSK" w:hAnsi="TH SarabunPSK" w:cs="TH SarabunPSK"/>
        </w:rPr>
        <w:tab/>
      </w:r>
      <w:r w:rsidR="00C729A2">
        <w:rPr>
          <w:rFonts w:ascii="TH SarabunPSK" w:hAnsi="TH SarabunPSK" w:cs="TH SarabunPSK"/>
        </w:rPr>
        <w:tab/>
      </w:r>
      <w:r w:rsidR="001231D5" w:rsidRPr="00C729A2">
        <w:rPr>
          <w:rFonts w:ascii="TH SarabunPSK" w:hAnsi="TH SarabunPSK" w:cs="TH SarabunPSK"/>
        </w:rPr>
        <w:sym w:font="Wingdings 2" w:char="00A3"/>
      </w:r>
      <w:r w:rsidR="001231D5">
        <w:rPr>
          <w:rFonts w:ascii="TH SarabunPSK" w:hAnsi="TH SarabunPSK" w:cs="TH SarabunPSK"/>
        </w:rPr>
        <w:t xml:space="preserve"> </w:t>
      </w:r>
      <w:r w:rsidR="00A97679">
        <w:rPr>
          <w:rFonts w:ascii="TH SarabunPSK" w:hAnsi="TH SarabunPSK" w:cs="TH SarabunPSK"/>
          <w:cs/>
        </w:rPr>
        <w:t>กลุ่มบริหารทั่วไป</w:t>
      </w:r>
      <w:r w:rsidR="001231D5">
        <w:rPr>
          <w:rFonts w:ascii="TH SarabunPSK" w:hAnsi="TH SarabunPSK" w:cs="TH SarabunPSK" w:hint="cs"/>
          <w:cs/>
        </w:rPr>
        <w:tab/>
      </w:r>
      <w:r w:rsidRPr="00C729A2">
        <w:rPr>
          <w:rFonts w:ascii="TH SarabunPSK" w:hAnsi="TH SarabunPSK" w:cs="TH SarabunPSK"/>
        </w:rPr>
        <w:tab/>
      </w:r>
      <w:r w:rsidR="00A97679" w:rsidRPr="00C729A2">
        <w:rPr>
          <w:rFonts w:ascii="TH SarabunPSK" w:hAnsi="TH SarabunPSK" w:cs="TH SarabunPSK"/>
        </w:rPr>
        <w:sym w:font="Wingdings 2" w:char="00A3"/>
      </w:r>
      <w:r w:rsidRPr="00C729A2">
        <w:rPr>
          <w:rFonts w:ascii="TH SarabunPSK" w:hAnsi="TH SarabunPSK" w:cs="TH SarabunPSK"/>
          <w:cs/>
        </w:rPr>
        <w:t>กลุ่มบริหาร</w:t>
      </w:r>
      <w:r w:rsidR="001231D5">
        <w:rPr>
          <w:rFonts w:ascii="TH SarabunPSK" w:hAnsi="TH SarabunPSK" w:cs="TH SarabunPSK" w:hint="cs"/>
          <w:cs/>
        </w:rPr>
        <w:t>วิชาการ</w:t>
      </w:r>
    </w:p>
    <w:p w:rsidR="00587A8B" w:rsidRDefault="00C729A2" w:rsidP="00C729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587A8B" w:rsidRPr="00C729A2">
        <w:rPr>
          <w:rFonts w:ascii="TH SarabunPSK" w:hAnsi="TH SarabunPSK" w:cs="TH SarabunPSK"/>
        </w:rPr>
        <w:sym w:font="Wingdings 2" w:char="00A3"/>
      </w:r>
      <w:r w:rsidR="00587A8B" w:rsidRPr="00C729A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กลุ่ม</w:t>
      </w:r>
      <w:r w:rsidR="001231D5">
        <w:rPr>
          <w:rFonts w:ascii="TH SarabunPSK" w:hAnsi="TH SarabunPSK" w:cs="TH SarabunPSK" w:hint="cs"/>
          <w:cs/>
        </w:rPr>
        <w:t>บริหารงบประมาณ</w:t>
      </w:r>
      <w:r w:rsidR="001231D5">
        <w:rPr>
          <w:rFonts w:ascii="TH SarabunPSK" w:hAnsi="TH SarabunPSK" w:cs="TH SarabunPSK" w:hint="cs"/>
          <w:cs/>
        </w:rPr>
        <w:tab/>
      </w:r>
      <w:r w:rsidR="00587A8B" w:rsidRPr="00C729A2">
        <w:rPr>
          <w:rFonts w:ascii="TH SarabunPSK" w:hAnsi="TH SarabunPSK" w:cs="TH SarabunPSK"/>
        </w:rPr>
        <w:sym w:font="Wingdings 2" w:char="00A3"/>
      </w:r>
      <w:r w:rsidR="00587A8B" w:rsidRPr="00C729A2">
        <w:rPr>
          <w:rFonts w:ascii="TH SarabunPSK" w:hAnsi="TH SarabunPSK" w:cs="TH SarabunPSK"/>
        </w:rPr>
        <w:t xml:space="preserve"> </w:t>
      </w:r>
      <w:r w:rsidR="00587A8B" w:rsidRPr="00C729A2">
        <w:rPr>
          <w:rFonts w:ascii="TH SarabunPSK" w:hAnsi="TH SarabunPSK" w:cs="TH SarabunPSK"/>
          <w:cs/>
        </w:rPr>
        <w:t>กลุ่มบริหาร</w:t>
      </w:r>
      <w:r w:rsidR="00AB498A" w:rsidRPr="00C729A2">
        <w:rPr>
          <w:rFonts w:ascii="TH SarabunPSK" w:hAnsi="TH SarabunPSK" w:cs="TH SarabunPSK"/>
          <w:cs/>
        </w:rPr>
        <w:t>งาน</w:t>
      </w:r>
      <w:r w:rsidR="00587A8B" w:rsidRPr="00C729A2">
        <w:rPr>
          <w:rFonts w:ascii="TH SarabunPSK" w:hAnsi="TH SarabunPSK" w:cs="TH SarabunPSK"/>
          <w:cs/>
        </w:rPr>
        <w:t>บุคคล</w:t>
      </w:r>
    </w:p>
    <w:p w:rsidR="005F4B02" w:rsidRPr="00B13061" w:rsidRDefault="00587A8B" w:rsidP="005F4B02">
      <w:pPr>
        <w:rPr>
          <w:rFonts w:ascii="TH SarabunPSK" w:hAnsi="TH SarabunPSK" w:cs="TH SarabunPSK"/>
          <w:cs/>
        </w:rPr>
      </w:pPr>
      <w:r w:rsidRPr="00C729A2">
        <w:rPr>
          <w:rFonts w:ascii="TH SarabunPSK" w:hAnsi="TH SarabunPSK" w:cs="TH SarabunPSK"/>
          <w:b/>
          <w:bCs/>
          <w:cs/>
        </w:rPr>
        <w:t xml:space="preserve">3.    </w:t>
      </w:r>
      <w:r w:rsidR="00985A9F">
        <w:rPr>
          <w:rFonts w:ascii="TH SarabunPSK" w:hAnsi="TH SarabunPSK" w:cs="TH SarabunPSK" w:hint="cs"/>
          <w:b/>
          <w:bCs/>
          <w:cs/>
        </w:rPr>
        <w:t>ชื่อ</w:t>
      </w:r>
      <w:r w:rsidRPr="00C729A2">
        <w:rPr>
          <w:rFonts w:ascii="TH SarabunPSK" w:hAnsi="TH SarabunPSK" w:cs="TH SarabunPSK"/>
          <w:b/>
          <w:bCs/>
          <w:cs/>
        </w:rPr>
        <w:t>โครงการ</w:t>
      </w:r>
      <w:r w:rsidRPr="00C729A2">
        <w:rPr>
          <w:rFonts w:ascii="TH SarabunPSK" w:hAnsi="TH SarabunPSK" w:cs="TH SarabunPSK"/>
          <w:b/>
          <w:bCs/>
        </w:rPr>
        <w:t xml:space="preserve"> </w:t>
      </w:r>
      <w:r w:rsidR="0034558A" w:rsidRPr="00C729A2">
        <w:rPr>
          <w:rFonts w:ascii="TH SarabunPSK" w:hAnsi="TH SarabunPSK" w:cs="TH SarabunPSK"/>
          <w:cs/>
        </w:rPr>
        <w:t xml:space="preserve"> </w:t>
      </w:r>
    </w:p>
    <w:p w:rsidR="00587A8B" w:rsidRPr="00C729A2" w:rsidRDefault="00587A8B" w:rsidP="00D36FD2">
      <w:pPr>
        <w:tabs>
          <w:tab w:val="left" w:pos="3420"/>
          <w:tab w:val="left" w:pos="6300"/>
        </w:tabs>
        <w:spacing w:before="120"/>
        <w:rPr>
          <w:rFonts w:ascii="TH SarabunPSK" w:hAnsi="TH SarabunPSK" w:cs="TH SarabunPSK"/>
        </w:rPr>
      </w:pPr>
      <w:r w:rsidRPr="00C729A2">
        <w:rPr>
          <w:rFonts w:ascii="TH SarabunPSK" w:hAnsi="TH SarabunPSK" w:cs="TH SarabunPSK"/>
          <w:b/>
          <w:bCs/>
          <w:cs/>
        </w:rPr>
        <w:t>4.    สอดคล้องกับมาตรฐานการศึกษา</w:t>
      </w:r>
      <w:r w:rsidRPr="00C729A2">
        <w:rPr>
          <w:rFonts w:ascii="TH SarabunPSK" w:hAnsi="TH SarabunPSK" w:cs="TH SarabunPSK"/>
          <w:cs/>
        </w:rPr>
        <w:t xml:space="preserve"> ด้าน </w:t>
      </w:r>
      <w:r w:rsidRPr="00C729A2">
        <w:rPr>
          <w:rFonts w:ascii="TH SarabunPSK" w:hAnsi="TH SarabunPSK" w:cs="TH SarabunPSK"/>
        </w:rPr>
        <w:t xml:space="preserve"> </w:t>
      </w:r>
      <w:r w:rsidRPr="00C729A2">
        <w:rPr>
          <w:rFonts w:ascii="TH SarabunPSK" w:hAnsi="TH SarabunPSK" w:cs="TH SarabunPSK"/>
        </w:rPr>
        <w:sym w:font="Wingdings 2" w:char="00A3"/>
      </w:r>
      <w:r w:rsidRPr="00C729A2">
        <w:rPr>
          <w:rFonts w:ascii="TH SarabunPSK" w:hAnsi="TH SarabunPSK" w:cs="TH SarabunPSK"/>
          <w:cs/>
        </w:rPr>
        <w:t xml:space="preserve">  ผู้เรียน  </w:t>
      </w:r>
      <w:r w:rsidRPr="00C729A2">
        <w:rPr>
          <w:rFonts w:ascii="TH SarabunPSK" w:hAnsi="TH SarabunPSK" w:cs="TH SarabunPSK"/>
        </w:rPr>
        <w:t xml:space="preserve"> </w:t>
      </w:r>
      <w:r w:rsidRPr="00C729A2">
        <w:rPr>
          <w:rFonts w:ascii="TH SarabunPSK" w:hAnsi="TH SarabunPSK" w:cs="TH SarabunPSK"/>
        </w:rPr>
        <w:sym w:font="Wingdings 2" w:char="00A3"/>
      </w:r>
      <w:r w:rsidRPr="00C729A2">
        <w:rPr>
          <w:rFonts w:ascii="TH SarabunPSK" w:hAnsi="TH SarabunPSK" w:cs="TH SarabunPSK"/>
          <w:cs/>
        </w:rPr>
        <w:t xml:space="preserve">  ครู  </w:t>
      </w:r>
      <w:r w:rsidR="00A97679" w:rsidRPr="00C729A2">
        <w:rPr>
          <w:rFonts w:ascii="TH SarabunPSK" w:hAnsi="TH SarabunPSK" w:cs="TH SarabunPSK"/>
        </w:rPr>
        <w:sym w:font="Wingdings 2" w:char="00A3"/>
      </w:r>
      <w:r w:rsidRPr="00C729A2">
        <w:rPr>
          <w:rFonts w:ascii="TH SarabunPSK" w:hAnsi="TH SarabunPSK" w:cs="TH SarabunPSK"/>
          <w:cs/>
        </w:rPr>
        <w:t xml:space="preserve"> ผู้บริหาร/การจัดการ  </w:t>
      </w:r>
    </w:p>
    <w:p w:rsidR="00A97679" w:rsidRDefault="00587A8B" w:rsidP="00C7468F">
      <w:pPr>
        <w:pStyle w:val="a7"/>
        <w:spacing w:before="120" w:after="0" w:line="312" w:lineRule="atLeast"/>
        <w:rPr>
          <w:rFonts w:ascii="TH SarabunPSK" w:hAnsi="TH SarabunPSK" w:cs="TH SarabunPSK"/>
        </w:rPr>
      </w:pPr>
      <w:r w:rsidRPr="00CC64B0">
        <w:rPr>
          <w:rFonts w:ascii="TH SarabunPSK" w:hAnsi="TH SarabunPSK" w:cs="TH SarabunPSK"/>
          <w:b/>
          <w:bCs/>
          <w:sz w:val="32"/>
          <w:szCs w:val="32"/>
          <w:cs/>
        </w:rPr>
        <w:t>5.    มาตรฐานที่</w:t>
      </w:r>
      <w:r w:rsidRPr="00CC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4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468F" w:rsidRPr="00E33EAF" w:rsidRDefault="00587A8B" w:rsidP="00C7468F">
      <w:pPr>
        <w:rPr>
          <w:rFonts w:ascii="TH SarabunPSK" w:hAnsi="TH SarabunPSK" w:cs="TH SarabunPSK"/>
          <w:color w:val="000000"/>
        </w:rPr>
      </w:pPr>
      <w:r w:rsidRPr="00C729A2">
        <w:rPr>
          <w:rFonts w:ascii="TH SarabunPSK" w:hAnsi="TH SarabunPSK" w:cs="TH SarabunPSK"/>
          <w:b/>
          <w:bCs/>
          <w:cs/>
        </w:rPr>
        <w:t xml:space="preserve">6.    </w:t>
      </w:r>
      <w:r w:rsidR="00846A32" w:rsidRPr="00426CB9">
        <w:rPr>
          <w:rFonts w:ascii="TH SarabunPSK" w:hAnsi="TH SarabunPSK" w:cs="TH SarabunPSK"/>
          <w:b/>
          <w:bCs/>
          <w:cs/>
        </w:rPr>
        <w:t>สนองกลยุทธ์</w:t>
      </w:r>
      <w:r w:rsidR="00A97679">
        <w:rPr>
          <w:rFonts w:ascii="TH SarabunPSK" w:hAnsi="TH SarabunPSK" w:cs="TH SarabunPSK" w:hint="cs"/>
          <w:b/>
          <w:bCs/>
          <w:cs/>
        </w:rPr>
        <w:t>โรงเรียน</w:t>
      </w:r>
      <w:r w:rsidR="006549C4">
        <w:rPr>
          <w:rFonts w:ascii="TH SarabunPSK" w:hAnsi="TH SarabunPSK" w:cs="TH SarabunPSK" w:hint="cs"/>
          <w:cs/>
        </w:rPr>
        <w:t xml:space="preserve">  </w:t>
      </w:r>
    </w:p>
    <w:p w:rsidR="00587A8B" w:rsidRPr="00A97679" w:rsidRDefault="006549C4" w:rsidP="006549C4">
      <w:pPr>
        <w:rPr>
          <w:rFonts w:ascii="TH SarabunPSK" w:hAnsi="TH SarabunPSK" w:cs="TH SarabunPSK"/>
          <w:cs/>
        </w:rPr>
      </w:pPr>
      <w:r w:rsidRPr="00E33EAF">
        <w:rPr>
          <w:rFonts w:ascii="TH SarabunPSK" w:hAnsi="TH SarabunPSK" w:cs="TH SarabunPSK"/>
          <w:color w:val="000000"/>
          <w:cs/>
        </w:rPr>
        <w:t>)</w:t>
      </w:r>
    </w:p>
    <w:p w:rsidR="00587A8B" w:rsidRPr="00C729A2" w:rsidRDefault="00587A8B" w:rsidP="00D36FD2">
      <w:pPr>
        <w:tabs>
          <w:tab w:val="left" w:pos="3420"/>
          <w:tab w:val="left" w:pos="5670"/>
        </w:tabs>
        <w:spacing w:before="120"/>
        <w:rPr>
          <w:rFonts w:ascii="TH SarabunPSK" w:hAnsi="TH SarabunPSK" w:cs="TH SarabunPSK"/>
        </w:rPr>
      </w:pPr>
      <w:r w:rsidRPr="00C729A2">
        <w:rPr>
          <w:rFonts w:ascii="TH SarabunPSK" w:hAnsi="TH SarabunPSK" w:cs="TH SarabunPSK"/>
          <w:b/>
          <w:bCs/>
          <w:cs/>
        </w:rPr>
        <w:t>7.    ลักษณะโครงการ</w:t>
      </w:r>
      <w:r w:rsidR="00377EF4" w:rsidRPr="00C729A2">
        <w:rPr>
          <w:rFonts w:ascii="TH SarabunPSK" w:hAnsi="TH SarabunPSK" w:cs="TH SarabunPSK"/>
          <w:b/>
          <w:bCs/>
          <w:cs/>
        </w:rPr>
        <w:t xml:space="preserve">    </w:t>
      </w:r>
      <w:r w:rsidRPr="00C729A2">
        <w:rPr>
          <w:rFonts w:ascii="TH SarabunPSK" w:hAnsi="TH SarabunPSK" w:cs="TH SarabunPSK"/>
          <w:b/>
          <w:bCs/>
          <w:cs/>
        </w:rPr>
        <w:t xml:space="preserve">       </w:t>
      </w:r>
      <w:r w:rsidR="00A97679" w:rsidRPr="00C729A2">
        <w:rPr>
          <w:rFonts w:ascii="TH SarabunPSK" w:hAnsi="TH SarabunPSK" w:cs="TH SarabunPSK"/>
          <w:b/>
          <w:bCs/>
        </w:rPr>
        <w:sym w:font="Wingdings 2" w:char="00A3"/>
      </w:r>
      <w:r w:rsidRPr="00C729A2">
        <w:rPr>
          <w:rFonts w:ascii="TH SarabunPSK" w:hAnsi="TH SarabunPSK" w:cs="TH SarabunPSK"/>
          <w:b/>
          <w:bCs/>
        </w:rPr>
        <w:t xml:space="preserve"> </w:t>
      </w:r>
      <w:r w:rsidRPr="00C729A2">
        <w:rPr>
          <w:rFonts w:ascii="TH SarabunPSK" w:hAnsi="TH SarabunPSK" w:cs="TH SarabunPSK"/>
          <w:cs/>
        </w:rPr>
        <w:t>ต่อเนื่อ</w:t>
      </w:r>
      <w:r w:rsidRPr="00C729A2">
        <w:rPr>
          <w:rFonts w:ascii="TH SarabunPSK" w:hAnsi="TH SarabunPSK" w:cs="TH SarabunPSK"/>
          <w:b/>
          <w:bCs/>
          <w:cs/>
        </w:rPr>
        <w:t>ง</w:t>
      </w:r>
      <w:r w:rsidR="00377EF4" w:rsidRPr="00C729A2">
        <w:rPr>
          <w:rFonts w:ascii="TH SarabunPSK" w:hAnsi="TH SarabunPSK" w:cs="TH SarabunPSK"/>
          <w:b/>
          <w:bCs/>
        </w:rPr>
        <w:tab/>
      </w:r>
      <w:r w:rsidR="00377EF4" w:rsidRPr="00C729A2">
        <w:rPr>
          <w:rFonts w:ascii="TH SarabunPSK" w:hAnsi="TH SarabunPSK" w:cs="TH SarabunPSK"/>
          <w:b/>
          <w:bCs/>
        </w:rPr>
        <w:tab/>
      </w:r>
      <w:r w:rsidRPr="00C729A2">
        <w:rPr>
          <w:rFonts w:ascii="TH SarabunPSK" w:hAnsi="TH SarabunPSK" w:cs="TH SarabunPSK"/>
          <w:b/>
          <w:bCs/>
        </w:rPr>
        <w:sym w:font="Wingdings 2" w:char="00A3"/>
      </w:r>
      <w:r w:rsidRPr="00C729A2">
        <w:rPr>
          <w:rFonts w:ascii="TH SarabunPSK" w:hAnsi="TH SarabunPSK" w:cs="TH SarabunPSK"/>
          <w:b/>
          <w:bCs/>
        </w:rPr>
        <w:t xml:space="preserve">  </w:t>
      </w:r>
      <w:r w:rsidRPr="00C729A2">
        <w:rPr>
          <w:rFonts w:ascii="TH SarabunPSK" w:hAnsi="TH SarabunPSK" w:cs="TH SarabunPSK"/>
          <w:cs/>
        </w:rPr>
        <w:t>ใหม่</w:t>
      </w:r>
    </w:p>
    <w:p w:rsidR="00587A8B" w:rsidRPr="00C729A2" w:rsidRDefault="00587A8B" w:rsidP="00D36FD2">
      <w:pPr>
        <w:tabs>
          <w:tab w:val="left" w:pos="3420"/>
          <w:tab w:val="left" w:pos="6300"/>
        </w:tabs>
        <w:spacing w:before="120"/>
        <w:rPr>
          <w:rFonts w:ascii="TH SarabunPSK" w:hAnsi="TH SarabunPSK" w:cs="TH SarabunPSK"/>
          <w:cs/>
        </w:rPr>
      </w:pPr>
      <w:r w:rsidRPr="00C729A2">
        <w:rPr>
          <w:rFonts w:ascii="TH SarabunPSK" w:hAnsi="TH SarabunPSK" w:cs="TH SarabunPSK"/>
          <w:b/>
          <w:bCs/>
          <w:cs/>
        </w:rPr>
        <w:t>8.    ระยะเวลาดำเนินงาน</w:t>
      </w:r>
      <w:r w:rsidRPr="00C729A2">
        <w:rPr>
          <w:rFonts w:ascii="TH SarabunPSK" w:hAnsi="TH SarabunPSK" w:cs="TH SarabunPSK"/>
        </w:rPr>
        <w:t xml:space="preserve">  </w:t>
      </w:r>
    </w:p>
    <w:p w:rsidR="002A4EED" w:rsidRPr="00C729A2" w:rsidRDefault="002A4EED" w:rsidP="00AB498A">
      <w:pPr>
        <w:tabs>
          <w:tab w:val="left" w:pos="720"/>
          <w:tab w:val="left" w:pos="5040"/>
          <w:tab w:val="left" w:pos="6521"/>
        </w:tabs>
        <w:ind w:right="-710"/>
        <w:rPr>
          <w:rFonts w:ascii="TH SarabunPSK" w:hAnsi="TH SarabunPSK" w:cs="TH SarabunPSK"/>
        </w:rPr>
      </w:pPr>
      <w:r w:rsidRPr="00C729A2">
        <w:rPr>
          <w:rFonts w:ascii="TH SarabunPSK" w:hAnsi="TH SarabunPSK" w:cs="TH SarabunPSK"/>
          <w:cs/>
        </w:rPr>
        <w:tab/>
      </w:r>
      <w:r w:rsidR="00767E80">
        <w:rPr>
          <w:rFonts w:ascii="TH SarabunPSK" w:hAnsi="TH SarabunPSK" w:cs="TH SarabunPSK" w:hint="cs"/>
          <w:cs/>
        </w:rPr>
        <w:t>เมษายน 25</w:t>
      </w:r>
      <w:r w:rsidR="00C7468F">
        <w:rPr>
          <w:rFonts w:ascii="TH SarabunPSK" w:hAnsi="TH SarabunPSK" w:cs="TH SarabunPSK"/>
        </w:rPr>
        <w:t>62</w:t>
      </w:r>
      <w:r w:rsidR="0023784F" w:rsidRPr="00A70DB1">
        <w:rPr>
          <w:rFonts w:ascii="TH SarabunPSK" w:hAnsi="TH SarabunPSK" w:cs="TH SarabunPSK"/>
        </w:rPr>
        <w:t xml:space="preserve"> – </w:t>
      </w:r>
      <w:r w:rsidR="00A97679">
        <w:rPr>
          <w:rFonts w:ascii="TH SarabunPSK" w:hAnsi="TH SarabunPSK" w:cs="TH SarabunPSK" w:hint="cs"/>
          <w:cs/>
        </w:rPr>
        <w:t>มีนาคม 256</w:t>
      </w:r>
      <w:r w:rsidR="00C7468F">
        <w:rPr>
          <w:rFonts w:ascii="TH SarabunPSK" w:hAnsi="TH SarabunPSK" w:cs="TH SarabunPSK"/>
        </w:rPr>
        <w:t>3</w:t>
      </w:r>
    </w:p>
    <w:p w:rsidR="00C7468F" w:rsidRDefault="00587A8B" w:rsidP="00552173">
      <w:pPr>
        <w:tabs>
          <w:tab w:val="left" w:pos="2268"/>
        </w:tabs>
        <w:spacing w:before="120"/>
        <w:ind w:right="-284"/>
        <w:rPr>
          <w:rFonts w:ascii="TH SarabunPSK" w:hAnsi="TH SarabunPSK" w:cs="TH SarabunPSK"/>
          <w:b/>
          <w:bCs/>
        </w:rPr>
      </w:pPr>
      <w:r w:rsidRPr="00C729A2">
        <w:rPr>
          <w:rFonts w:ascii="TH SarabunPSK" w:hAnsi="TH SarabunPSK" w:cs="TH SarabunPSK"/>
          <w:b/>
          <w:bCs/>
          <w:cs/>
        </w:rPr>
        <w:t>9.    ผู้รับผิดชอบโครงการ</w:t>
      </w:r>
      <w:r w:rsidRPr="00C729A2">
        <w:rPr>
          <w:rFonts w:ascii="TH SarabunPSK" w:hAnsi="TH SarabunPSK" w:cs="TH SarabunPSK"/>
          <w:cs/>
        </w:rPr>
        <w:t xml:space="preserve"> </w:t>
      </w:r>
      <w:r w:rsidR="00A97679">
        <w:rPr>
          <w:rFonts w:ascii="TH SarabunPSK" w:hAnsi="TH SarabunPSK" w:cs="TH SarabunPSK" w:hint="cs"/>
          <w:cs/>
        </w:rPr>
        <w:t xml:space="preserve"> </w:t>
      </w:r>
    </w:p>
    <w:p w:rsidR="002A4EED" w:rsidRPr="00C729A2" w:rsidRDefault="00587A8B" w:rsidP="00552173">
      <w:pPr>
        <w:tabs>
          <w:tab w:val="left" w:pos="2268"/>
        </w:tabs>
        <w:spacing w:before="120"/>
        <w:ind w:right="-284"/>
        <w:rPr>
          <w:rFonts w:ascii="TH SarabunPSK" w:hAnsi="TH SarabunPSK" w:cs="TH SarabunPSK"/>
        </w:rPr>
      </w:pPr>
      <w:r w:rsidRPr="00C729A2">
        <w:rPr>
          <w:rFonts w:ascii="TH SarabunPSK" w:hAnsi="TH SarabunPSK" w:cs="TH SarabunPSK"/>
          <w:b/>
          <w:bCs/>
          <w:cs/>
        </w:rPr>
        <w:t>10.   งบประมาณ</w:t>
      </w:r>
      <w:r w:rsidR="00835F1D">
        <w:rPr>
          <w:rFonts w:ascii="TH SarabunPSK" w:hAnsi="TH SarabunPSK" w:cs="TH SarabunPSK" w:hint="cs"/>
          <w:b/>
          <w:bCs/>
          <w:cs/>
        </w:rPr>
        <w:t>ที่ได้รับอนุมัติ</w:t>
      </w:r>
      <w:r w:rsidRPr="00C729A2">
        <w:rPr>
          <w:rFonts w:ascii="TH SarabunPSK" w:hAnsi="TH SarabunPSK" w:cs="TH SarabunPSK"/>
          <w:b/>
          <w:bCs/>
          <w:cs/>
        </w:rPr>
        <w:t>ทั้งสิ้น</w:t>
      </w:r>
      <w:r w:rsidR="002A4EED" w:rsidRPr="00C729A2">
        <w:rPr>
          <w:rFonts w:ascii="TH SarabunPSK" w:hAnsi="TH SarabunPSK" w:cs="TH SarabunPSK"/>
        </w:rPr>
        <w:t xml:space="preserve">   </w:t>
      </w:r>
      <w:r w:rsidR="002A4EED" w:rsidRPr="00C729A2">
        <w:rPr>
          <w:rFonts w:ascii="TH SarabunPSK" w:hAnsi="TH SarabunPSK" w:cs="TH SarabunPSK"/>
          <w:cs/>
        </w:rPr>
        <w:t xml:space="preserve">      </w:t>
      </w:r>
    </w:p>
    <w:p w:rsidR="002A4EED" w:rsidRPr="00C729A2" w:rsidRDefault="00587A8B" w:rsidP="00D36FD2">
      <w:pPr>
        <w:tabs>
          <w:tab w:val="left" w:pos="720"/>
        </w:tabs>
        <w:spacing w:before="120"/>
        <w:rPr>
          <w:rFonts w:ascii="TH SarabunPSK" w:hAnsi="TH SarabunPSK" w:cs="TH SarabunPSK"/>
          <w:cs/>
        </w:rPr>
      </w:pPr>
      <w:r w:rsidRPr="00C729A2">
        <w:rPr>
          <w:rFonts w:ascii="TH SarabunPSK" w:hAnsi="TH SarabunPSK" w:cs="TH SarabunPSK"/>
          <w:b/>
          <w:bCs/>
          <w:cs/>
        </w:rPr>
        <w:t xml:space="preserve">11.   สถานที่ดำเนินงาน   </w:t>
      </w:r>
      <w:r w:rsidR="002A4EED" w:rsidRPr="00C729A2">
        <w:rPr>
          <w:rFonts w:ascii="TH SarabunPSK" w:hAnsi="TH SarabunPSK" w:cs="TH SarabunPSK"/>
          <w:b/>
          <w:bCs/>
          <w:cs/>
        </w:rPr>
        <w:t xml:space="preserve">     </w:t>
      </w:r>
      <w:r w:rsidR="00A97679">
        <w:rPr>
          <w:rFonts w:ascii="TH SarabunPSK" w:hAnsi="TH SarabunPSK" w:cs="TH SarabunPSK" w:hint="cs"/>
          <w:cs/>
        </w:rPr>
        <w:t>โรงเรียนวัดผาสุกมณีจักร</w:t>
      </w:r>
    </w:p>
    <w:p w:rsidR="00587A8B" w:rsidRPr="00C729A2" w:rsidRDefault="00587A8B" w:rsidP="00D36FD2">
      <w:pPr>
        <w:tabs>
          <w:tab w:val="left" w:pos="2520"/>
        </w:tabs>
        <w:spacing w:before="120"/>
        <w:rPr>
          <w:rFonts w:ascii="TH SarabunPSK" w:hAnsi="TH SarabunPSK" w:cs="TH SarabunPSK"/>
          <w:b/>
          <w:bCs/>
          <w:cs/>
        </w:rPr>
      </w:pPr>
      <w:r w:rsidRPr="00C729A2">
        <w:rPr>
          <w:rFonts w:ascii="TH SarabunPSK" w:hAnsi="TH SarabunPSK" w:cs="TH SarabunPSK"/>
          <w:b/>
          <w:bCs/>
          <w:cs/>
        </w:rPr>
        <w:t>12.   วัตถุประสงค์ของโครงการ/กิจกรรม</w:t>
      </w:r>
    </w:p>
    <w:p w:rsidR="00C57EF9" w:rsidRDefault="00C57EF9" w:rsidP="005F4B02">
      <w:pPr>
        <w:ind w:left="720"/>
        <w:rPr>
          <w:rFonts w:ascii="TH SarabunPSK" w:hAnsi="TH SarabunPSK" w:cs="TH SarabunPSK"/>
        </w:rPr>
      </w:pPr>
    </w:p>
    <w:p w:rsidR="00C7468F" w:rsidRDefault="00C7468F" w:rsidP="005F4B02">
      <w:pPr>
        <w:ind w:left="720"/>
        <w:rPr>
          <w:rFonts w:ascii="TH SarabunPSK" w:hAnsi="TH SarabunPSK" w:cs="TH SarabunPSK"/>
        </w:rPr>
      </w:pPr>
    </w:p>
    <w:p w:rsidR="00C7468F" w:rsidRDefault="00C7468F" w:rsidP="005F4B02">
      <w:pPr>
        <w:ind w:left="720"/>
        <w:rPr>
          <w:rFonts w:ascii="TH SarabunPSK" w:hAnsi="TH SarabunPSK" w:cs="TH SarabunPSK"/>
        </w:rPr>
      </w:pPr>
    </w:p>
    <w:p w:rsidR="00C7468F" w:rsidRDefault="00C7468F" w:rsidP="005F4B02">
      <w:pPr>
        <w:ind w:left="720"/>
        <w:rPr>
          <w:rFonts w:ascii="TH SarabunPSK" w:hAnsi="TH SarabunPSK" w:cs="TH SarabunPSK"/>
        </w:rPr>
      </w:pPr>
    </w:p>
    <w:p w:rsidR="00C7468F" w:rsidRDefault="00C7468F" w:rsidP="005F4B02">
      <w:pPr>
        <w:ind w:left="720"/>
        <w:rPr>
          <w:rFonts w:ascii="TH SarabunPSK" w:hAnsi="TH SarabunPSK" w:cs="TH SarabunPSK"/>
        </w:rPr>
      </w:pPr>
    </w:p>
    <w:p w:rsidR="00C7468F" w:rsidRDefault="00C7468F" w:rsidP="005F4B02">
      <w:pPr>
        <w:ind w:left="720"/>
        <w:rPr>
          <w:rFonts w:ascii="TH SarabunPSK" w:hAnsi="TH SarabunPSK" w:cs="TH SarabunPSK"/>
        </w:rPr>
      </w:pPr>
    </w:p>
    <w:p w:rsidR="00C7468F" w:rsidRDefault="00C7468F" w:rsidP="005F4B02">
      <w:pPr>
        <w:ind w:left="720"/>
        <w:rPr>
          <w:rFonts w:ascii="TH SarabunPSK" w:hAnsi="TH SarabunPSK" w:cs="TH SarabunPSK"/>
        </w:rPr>
      </w:pPr>
    </w:p>
    <w:p w:rsidR="00C57EF9" w:rsidRDefault="00C57EF9" w:rsidP="005F4B02">
      <w:pPr>
        <w:ind w:left="720"/>
        <w:rPr>
          <w:rFonts w:ascii="TH SarabunPSK" w:hAnsi="TH SarabunPSK" w:cs="TH SarabunPSK"/>
        </w:rPr>
      </w:pPr>
    </w:p>
    <w:p w:rsidR="00C57EF9" w:rsidRDefault="00C57EF9" w:rsidP="005F4B02">
      <w:pPr>
        <w:ind w:left="720"/>
        <w:rPr>
          <w:rFonts w:ascii="TH SarabunPSK" w:hAnsi="TH SarabunPSK" w:cs="TH SarabunPSK"/>
        </w:rPr>
      </w:pPr>
    </w:p>
    <w:p w:rsidR="00C57EF9" w:rsidRDefault="00C57EF9" w:rsidP="005F4B02">
      <w:pPr>
        <w:ind w:left="720"/>
        <w:rPr>
          <w:rFonts w:ascii="TH SarabunPSK" w:hAnsi="TH SarabunPSK" w:cs="TH SarabunPSK"/>
        </w:rPr>
      </w:pPr>
    </w:p>
    <w:p w:rsidR="00C57EF9" w:rsidRDefault="00C57EF9" w:rsidP="005F4B02">
      <w:pPr>
        <w:ind w:left="720"/>
        <w:rPr>
          <w:rFonts w:ascii="TH SarabunPSK" w:hAnsi="TH SarabunPSK" w:cs="TH SarabunPSK"/>
        </w:rPr>
      </w:pPr>
    </w:p>
    <w:p w:rsidR="00C57EF9" w:rsidRDefault="00C57EF9" w:rsidP="005F4B02">
      <w:pPr>
        <w:ind w:left="720"/>
        <w:rPr>
          <w:rFonts w:ascii="TH SarabunPSK" w:hAnsi="TH SarabunPSK" w:cs="TH SarabunPSK"/>
        </w:rPr>
      </w:pPr>
    </w:p>
    <w:p w:rsidR="00587A8B" w:rsidRPr="00C729A2" w:rsidRDefault="00587A8B" w:rsidP="004E46EA">
      <w:pPr>
        <w:tabs>
          <w:tab w:val="left" w:pos="709"/>
        </w:tabs>
        <w:rPr>
          <w:rFonts w:ascii="TH SarabunPSK" w:hAnsi="TH SarabunPSK" w:cs="TH SarabunPSK"/>
          <w:b/>
          <w:bCs/>
          <w:color w:val="333333"/>
          <w:cs/>
          <w:lang w:val="th-TH"/>
        </w:rPr>
      </w:pPr>
      <w:r w:rsidRPr="00C729A2">
        <w:rPr>
          <w:rFonts w:ascii="TH SarabunPSK" w:hAnsi="TH SarabunPSK" w:cs="TH SarabunPSK"/>
          <w:b/>
          <w:bCs/>
          <w:color w:val="333333"/>
          <w:sz w:val="28"/>
          <w:cs/>
          <w:lang w:val="th-TH"/>
        </w:rPr>
        <w:lastRenderedPageBreak/>
        <w:t>13</w:t>
      </w:r>
      <w:r w:rsidRPr="00D36FD2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 xml:space="preserve">.  </w:t>
      </w:r>
      <w:r w:rsidR="000453CD" w:rsidRPr="00D36FD2">
        <w:rPr>
          <w:rFonts w:ascii="TH SarabunPSK" w:hAnsi="TH SarabunPSK" w:cs="TH SarabunPSK" w:hint="cs"/>
          <w:b/>
          <w:bCs/>
          <w:color w:val="000000"/>
          <w:cs/>
          <w:lang w:val="th-TH"/>
        </w:rPr>
        <w:t>เป้าหมายตัวชี้วัด</w:t>
      </w:r>
      <w:r w:rsidRPr="00C729A2">
        <w:rPr>
          <w:rFonts w:ascii="TH SarabunPSK" w:hAnsi="TH SarabunPSK" w:cs="TH SarabunPSK"/>
          <w:b/>
          <w:bCs/>
          <w:color w:val="333333"/>
          <w:cs/>
          <w:lang w:val="th-TH"/>
        </w:rPr>
        <w:t>ความสำเร็จของโครงการ/กิจกรรม</w:t>
      </w:r>
    </w:p>
    <w:p w:rsidR="00587A8B" w:rsidRPr="00C729A2" w:rsidRDefault="00587A8B" w:rsidP="00587A8B">
      <w:pPr>
        <w:tabs>
          <w:tab w:val="left" w:pos="2520"/>
        </w:tabs>
        <w:rPr>
          <w:rFonts w:ascii="TH SarabunPSK" w:hAnsi="TH SarabunPSK" w:cs="TH SarabunPSK"/>
          <w:color w:val="333333"/>
          <w:sz w:val="18"/>
          <w:szCs w:val="18"/>
          <w:cs/>
          <w:lang w:val="th-TH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678"/>
      </w:tblGrid>
      <w:tr w:rsidR="00587A8B" w:rsidRPr="00C729A2" w:rsidTr="00985A9F">
        <w:tc>
          <w:tcPr>
            <w:tcW w:w="4565" w:type="dxa"/>
            <w:tcBorders>
              <w:bottom w:val="single" w:sz="4" w:space="0" w:color="auto"/>
            </w:tcBorders>
          </w:tcPr>
          <w:p w:rsidR="000453CD" w:rsidRPr="000453CD" w:rsidRDefault="00587A8B" w:rsidP="000453CD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29A2">
              <w:rPr>
                <w:rFonts w:ascii="TH SarabunPSK" w:hAnsi="TH SarabunPSK" w:cs="TH SarabunPSK"/>
                <w:b/>
                <w:bCs/>
                <w:cs/>
                <w:lang w:val="th-TH"/>
              </w:rPr>
              <w:t>เป้าหมายที่ระบุในแผนกิจกรรม/โครงการ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87A8B" w:rsidRPr="00C729A2" w:rsidRDefault="00587A8B" w:rsidP="009A70B8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C729A2">
              <w:rPr>
                <w:rFonts w:ascii="TH SarabunPSK" w:hAnsi="TH SarabunPSK" w:cs="TH SarabunPSK"/>
                <w:b/>
                <w:bCs/>
                <w:cs/>
                <w:lang w:val="th-TH"/>
              </w:rPr>
              <w:t>ผลงานที่ปฏิบัติได้จริง</w:t>
            </w:r>
          </w:p>
        </w:tc>
      </w:tr>
      <w:tr w:rsidR="00587A8B" w:rsidRPr="00C729A2" w:rsidTr="00985A9F">
        <w:tc>
          <w:tcPr>
            <w:tcW w:w="4565" w:type="dxa"/>
            <w:tcBorders>
              <w:bottom w:val="dashSmallGap" w:sz="4" w:space="0" w:color="auto"/>
            </w:tcBorders>
          </w:tcPr>
          <w:p w:rsidR="00587A8B" w:rsidRPr="00C729A2" w:rsidRDefault="00587A8B" w:rsidP="009A70B8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C729A2">
              <w:rPr>
                <w:rFonts w:ascii="TH SarabunPSK" w:hAnsi="TH SarabunPSK" w:cs="TH SarabunPSK"/>
                <w:b/>
                <w:bCs/>
                <w:cs/>
                <w:lang w:val="th-TH"/>
              </w:rPr>
              <w:t>ด้านปริมาณ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:rsidR="00587A8B" w:rsidRPr="00C729A2" w:rsidRDefault="00587A8B" w:rsidP="009A70B8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C729A2">
              <w:rPr>
                <w:rFonts w:ascii="TH SarabunPSK" w:hAnsi="TH SarabunPSK" w:cs="TH SarabunPSK"/>
                <w:b/>
                <w:bCs/>
                <w:cs/>
                <w:lang w:val="th-TH"/>
              </w:rPr>
              <w:t>ด้านปริมาณ</w:t>
            </w:r>
          </w:p>
        </w:tc>
      </w:tr>
      <w:tr w:rsidR="0023784F" w:rsidRPr="00C729A2" w:rsidTr="00985A9F">
        <w:tc>
          <w:tcPr>
            <w:tcW w:w="45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3784F" w:rsidRDefault="0023784F" w:rsidP="0023784F"/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3784F" w:rsidRPr="00353D84" w:rsidRDefault="0023784F" w:rsidP="00C669C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85A9F" w:rsidRPr="00C729A2" w:rsidTr="00985A9F">
        <w:tc>
          <w:tcPr>
            <w:tcW w:w="45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F" w:rsidRPr="00985A9F" w:rsidRDefault="00985A9F" w:rsidP="00E66F8D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985A9F">
              <w:rPr>
                <w:rFonts w:ascii="TH SarabunPSK" w:hAnsi="TH SarabunPSK" w:cs="TH SarabunPSK"/>
                <w:b/>
                <w:bCs/>
                <w:cs/>
                <w:lang w:val="th-TH"/>
              </w:rPr>
              <w:t>ด้านคุณภาพ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F" w:rsidRPr="00985A9F" w:rsidRDefault="00985A9F" w:rsidP="00E66F8D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985A9F">
              <w:rPr>
                <w:rFonts w:ascii="TH SarabunPSK" w:hAnsi="TH SarabunPSK" w:cs="TH SarabunPSK"/>
                <w:b/>
                <w:bCs/>
                <w:cs/>
                <w:lang w:val="th-TH"/>
              </w:rPr>
              <w:t>ด้านคุณภาพ</w:t>
            </w:r>
          </w:p>
        </w:tc>
      </w:tr>
      <w:tr w:rsidR="00985A9F" w:rsidRPr="00C729A2" w:rsidTr="00985A9F">
        <w:tc>
          <w:tcPr>
            <w:tcW w:w="45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F" w:rsidRPr="00985A9F" w:rsidRDefault="00985A9F" w:rsidP="00353D84">
            <w:pPr>
              <w:ind w:firstLine="7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F" w:rsidRPr="00985A9F" w:rsidRDefault="00985A9F" w:rsidP="00C4412F">
            <w:pPr>
              <w:tabs>
                <w:tab w:val="left" w:pos="2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85A9F" w:rsidRPr="00C729A2" w:rsidTr="00985A9F">
        <w:tc>
          <w:tcPr>
            <w:tcW w:w="45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F" w:rsidRPr="00C729A2" w:rsidRDefault="00985A9F" w:rsidP="00E66F8D">
            <w:pPr>
              <w:tabs>
                <w:tab w:val="left" w:pos="2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9F" w:rsidRPr="00C729A2" w:rsidRDefault="00985A9F" w:rsidP="00E66F8D">
            <w:pPr>
              <w:tabs>
                <w:tab w:val="left" w:pos="2520"/>
              </w:tabs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:rsidR="00587A8B" w:rsidRPr="00C729A2" w:rsidRDefault="00587A8B" w:rsidP="00CC64B0">
      <w:pPr>
        <w:tabs>
          <w:tab w:val="left" w:pos="2520"/>
        </w:tabs>
        <w:spacing w:before="240" w:line="360" w:lineRule="auto"/>
        <w:rPr>
          <w:rFonts w:ascii="TH SarabunPSK" w:hAnsi="TH SarabunPSK" w:cs="TH SarabunPSK"/>
          <w:b/>
          <w:bCs/>
          <w:cs/>
        </w:rPr>
      </w:pPr>
      <w:r w:rsidRPr="00C729A2">
        <w:rPr>
          <w:rFonts w:ascii="TH SarabunPSK" w:hAnsi="TH SarabunPSK" w:cs="TH SarabunPSK"/>
          <w:b/>
          <w:bCs/>
          <w:cs/>
        </w:rPr>
        <w:t>1</w:t>
      </w:r>
      <w:r w:rsidR="000453CD">
        <w:rPr>
          <w:rFonts w:ascii="TH SarabunPSK" w:hAnsi="TH SarabunPSK" w:cs="TH SarabunPSK" w:hint="cs"/>
          <w:b/>
          <w:bCs/>
          <w:cs/>
        </w:rPr>
        <w:t>4</w:t>
      </w:r>
      <w:r w:rsidRPr="00C729A2">
        <w:rPr>
          <w:rFonts w:ascii="TH SarabunPSK" w:hAnsi="TH SarabunPSK" w:cs="TH SarabunPSK"/>
          <w:b/>
          <w:bCs/>
          <w:cs/>
        </w:rPr>
        <w:t>.  หลักฐานยืนยันความสำเร็จ</w:t>
      </w:r>
      <w:r w:rsidR="00A97679">
        <w:rPr>
          <w:rFonts w:ascii="TH SarabunPSK" w:hAnsi="TH SarabunPSK" w:cs="TH SarabunPSK"/>
          <w:b/>
          <w:bCs/>
        </w:rPr>
        <w:t xml:space="preserve"> </w:t>
      </w:r>
      <w:r w:rsidR="00A97679">
        <w:rPr>
          <w:rFonts w:ascii="TH SarabunPSK" w:hAnsi="TH SarabunPSK" w:cs="TH SarabunPSK" w:hint="cs"/>
          <w:b/>
          <w:bCs/>
          <w:cs/>
        </w:rPr>
        <w:t>(เอกสาร/หลักฐาน/ภาพถ่ายโครงการ  ระบุ)</w:t>
      </w:r>
    </w:p>
    <w:p w:rsidR="00985A9F" w:rsidRDefault="00C4412F" w:rsidP="00E97A9E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รายงานโครงการ  ภาพถ่ายห้องเรียนที่ได้รับการตกแต่ง  เอกสารการเบิกจ่ายวัสดุอุปกรณ์ </w:t>
      </w:r>
    </w:p>
    <w:p w:rsidR="00944ED7" w:rsidRDefault="00944ED7" w:rsidP="00E97A9E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ตอนที่  2  การบริหารโครงการ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720"/>
        <w:gridCol w:w="720"/>
        <w:gridCol w:w="720"/>
        <w:gridCol w:w="720"/>
      </w:tblGrid>
      <w:tr w:rsidR="00944ED7"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รายการประเมิน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ระดับคะแนน</w:t>
            </w:r>
          </w:p>
        </w:tc>
      </w:tr>
      <w:tr w:rsidR="00944ED7"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7" w:rsidRDefault="00944ED7">
            <w:pPr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E01E8D" w:rsidRDefault="00944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5</w:t>
            </w:r>
          </w:p>
          <w:p w:rsidR="00944ED7" w:rsidRPr="00E01E8D" w:rsidRDefault="00944ED7">
            <w:pPr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E01E8D" w:rsidRDefault="00944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4</w:t>
            </w:r>
          </w:p>
          <w:p w:rsidR="00944ED7" w:rsidRPr="00E01E8D" w:rsidRDefault="00944ED7">
            <w:pPr>
              <w:jc w:val="center"/>
              <w:rPr>
                <w:rFonts w:ascii="TH SarabunPSK" w:hAnsi="TH SarabunPSK" w:cs="TH SarabunPSK"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E01E8D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3 ปานกลาง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E01E8D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2 พอใช้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E01E8D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1 ปรับปรุง</w:t>
            </w:r>
          </w:p>
        </w:tc>
      </w:tr>
      <w:tr w:rsidR="00944ED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1. ด้านสภาพแวดล้อมของกิจกรรม/โครงการ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1.1 กิจกรรม/โครงการสอดคล้องกับวิสัยทัศน์</w:t>
            </w:r>
            <w:r w:rsidR="004D59F4">
              <w:rPr>
                <w:rFonts w:ascii="TH SarabunPSK" w:hAnsi="TH SarabunPSK" w:cs="TH SarabunPSK" w:hint="cs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นโยบาย เป้าหมายโรงเรียน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1.2 กิจกรรม/โครงการสอดคล้องกับมาตรฐานคุณภาพการศึกษา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2.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2.1 ความเหมาะสมของงบประมาณ/วัสดุ อุปกรณ์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2.2 ความร่วมมือ/จำนวนของบุคลากรในการดำเนินงาน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3. ด้านความเหมาะสมของกระบวนการจัดกิจกรรม/โครงการ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3.1 ความเหมาะสมของระยะเวลาดำเนินงานแต่ละกิจกรรม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3.2 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3.3 กระบวนการตรวจสอบและควบคุมความเสี่ยง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4. 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Pr="00C729A2" w:rsidRDefault="00944ED7" w:rsidP="00322CDE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944ED7">
        <w:tc>
          <w:tcPr>
            <w:tcW w:w="63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4.1 ปฏิบัติกิจกรรมได้ครบถ้วนตามกำหนด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ED7" w:rsidRDefault="00944ED7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:rsidR="00C57EF9" w:rsidRDefault="0057565C" w:rsidP="00E97A9E">
      <w:pPr>
        <w:spacing w:before="1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</w:t>
      </w:r>
    </w:p>
    <w:p w:rsidR="00C7468F" w:rsidRDefault="00C7468F" w:rsidP="00E97A9E">
      <w:pPr>
        <w:spacing w:before="120"/>
        <w:rPr>
          <w:rFonts w:ascii="TH SarabunPSK" w:hAnsi="TH SarabunPSK" w:cs="TH SarabunPSK"/>
          <w:b/>
          <w:bCs/>
          <w:color w:val="000000"/>
        </w:rPr>
      </w:pPr>
    </w:p>
    <w:p w:rsidR="00C7468F" w:rsidRDefault="00C7468F" w:rsidP="00E97A9E">
      <w:pPr>
        <w:spacing w:before="120"/>
        <w:rPr>
          <w:rFonts w:ascii="TH SarabunPSK" w:hAnsi="TH SarabunPSK" w:cs="TH SarabunPSK"/>
          <w:b/>
          <w:bCs/>
          <w:color w:val="000000"/>
          <w:cs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720"/>
        <w:gridCol w:w="720"/>
        <w:gridCol w:w="720"/>
        <w:gridCol w:w="720"/>
      </w:tblGrid>
      <w:tr w:rsidR="00C57EF9" w:rsidTr="00683961"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9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lastRenderedPageBreak/>
              <w:t>รายการประเมิน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ระดับคะแนน</w:t>
            </w:r>
          </w:p>
        </w:tc>
      </w:tr>
      <w:tr w:rsidR="00C57EF9" w:rsidTr="00683961"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F9" w:rsidRDefault="00C57EF9" w:rsidP="00683961">
            <w:pPr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E01E8D" w:rsidRDefault="00C57EF9" w:rsidP="006839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5</w:t>
            </w:r>
          </w:p>
          <w:p w:rsidR="00C57EF9" w:rsidRPr="00E01E8D" w:rsidRDefault="00C57EF9" w:rsidP="00683961">
            <w:pPr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E01E8D" w:rsidRDefault="00C57EF9" w:rsidP="006839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4</w:t>
            </w:r>
          </w:p>
          <w:p w:rsidR="00C57EF9" w:rsidRPr="00E01E8D" w:rsidRDefault="00C57EF9" w:rsidP="00683961">
            <w:pPr>
              <w:jc w:val="center"/>
              <w:rPr>
                <w:rFonts w:ascii="TH SarabunPSK" w:hAnsi="TH SarabunPSK" w:cs="TH SarabunPSK"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E01E8D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3 ปานกลาง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E01E8D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2 พอใช้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E01E8D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</w:pPr>
            <w:r w:rsidRPr="00E01E8D">
              <w:rPr>
                <w:rFonts w:ascii="TH SarabunPSK" w:hAnsi="TH SarabunPSK" w:cs="TH SarabunPSK"/>
                <w:b/>
                <w:bCs/>
                <w:color w:val="000000"/>
                <w:cs/>
                <w:lang w:val="th-TH"/>
              </w:rPr>
              <w:t>1 ปรับปรุง</w:t>
            </w:r>
          </w:p>
        </w:tc>
      </w:tr>
      <w:tr w:rsidR="00C57EF9" w:rsidRPr="00C729A2" w:rsidTr="00683961"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EF9" w:rsidRDefault="00C57EF9" w:rsidP="00683961">
            <w:pPr>
              <w:spacing w:before="100" w:beforeAutospacing="1" w:after="100" w:after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4.2 ผลการดำเนินงานบรรลุตามวัตถุประสงค์ของกิจกรรม/โครงการ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C57EF9" w:rsidRPr="00C729A2" w:rsidTr="00683961"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Default="00C57EF9" w:rsidP="00683961">
            <w:pPr>
              <w:spacing w:before="100" w:beforeAutospacing="1" w:after="100" w:afterAutospacing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4.3 ผลการดำเนินงานบรรลุตามเป้าหมายที่ตั้งไว้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C57EF9" w:rsidRPr="00C729A2" w:rsidTr="00683961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 (ผลรวมทุกช่อง)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BC07F4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893C25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9" w:rsidRPr="00C729A2" w:rsidRDefault="00C57EF9" w:rsidP="00683961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</w:tr>
    </w:tbl>
    <w:p w:rsidR="00C57EF9" w:rsidRDefault="009020B5" w:rsidP="00E97A9E">
      <w:pPr>
        <w:spacing w:before="1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p w:rsidR="00C57EF9" w:rsidRDefault="00C57EF9" w:rsidP="00E97A9E">
      <w:pPr>
        <w:spacing w:before="120"/>
        <w:rPr>
          <w:rFonts w:ascii="TH SarabunPSK" w:hAnsi="TH SarabunPSK" w:cs="TH SarabunPSK"/>
          <w:b/>
          <w:bCs/>
          <w:color w:val="000000"/>
        </w:rPr>
      </w:pPr>
    </w:p>
    <w:p w:rsidR="00C57EF9" w:rsidRDefault="00C57EF9" w:rsidP="00E97A9E">
      <w:pPr>
        <w:spacing w:before="120"/>
        <w:rPr>
          <w:rFonts w:ascii="TH SarabunPSK" w:hAnsi="TH SarabunPSK" w:cs="TH SarabunPSK"/>
          <w:b/>
          <w:bCs/>
          <w:color w:val="000000"/>
        </w:rPr>
      </w:pPr>
    </w:p>
    <w:p w:rsidR="00944ED7" w:rsidRPr="0057565C" w:rsidRDefault="009020B5" w:rsidP="00E97A9E">
      <w:pPr>
        <w:spacing w:before="1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57565C">
        <w:rPr>
          <w:rFonts w:ascii="TH SarabunPSK" w:hAnsi="TH SarabunPSK" w:cs="TH SarabunPSK" w:hint="cs"/>
          <w:b/>
          <w:bCs/>
          <w:color w:val="000000"/>
          <w:cs/>
        </w:rPr>
        <w:t>การแปลระดับคะแนนจากข้อมูลมาตรประมาณค่า</w:t>
      </w:r>
    </w:p>
    <w:p w:rsidR="00944ED7" w:rsidRPr="00E01E8D" w:rsidRDefault="00944ED7" w:rsidP="00944ED7">
      <w:pPr>
        <w:tabs>
          <w:tab w:val="left" w:pos="3960"/>
          <w:tab w:val="left" w:pos="7380"/>
        </w:tabs>
        <w:ind w:left="1620"/>
        <w:rPr>
          <w:rFonts w:ascii="TH SarabunPSK" w:hAnsi="TH SarabunPSK" w:cs="TH SarabunPSK"/>
          <w:color w:val="000000"/>
        </w:rPr>
      </w:pPr>
      <w:r w:rsidRPr="00E01E8D">
        <w:rPr>
          <w:rFonts w:ascii="TH SarabunPSK" w:hAnsi="TH SarabunPSK" w:cs="TH SarabunPSK"/>
          <w:color w:val="000000"/>
          <w:cs/>
        </w:rPr>
        <w:t xml:space="preserve">คะแนนเฉลี่ย  4.51-5.00   แสดงว่าการดำเนินงานอยู่ในระดับ </w:t>
      </w:r>
      <w:r w:rsidRPr="00E01E8D">
        <w:rPr>
          <w:rFonts w:ascii="TH SarabunPSK" w:hAnsi="TH SarabunPSK" w:cs="TH SarabunPSK"/>
          <w:color w:val="000000"/>
          <w:cs/>
        </w:rPr>
        <w:tab/>
        <w:t>ดีมาก</w:t>
      </w:r>
    </w:p>
    <w:p w:rsidR="00944ED7" w:rsidRPr="00E01E8D" w:rsidRDefault="00944ED7" w:rsidP="00944ED7">
      <w:pPr>
        <w:tabs>
          <w:tab w:val="left" w:pos="3960"/>
          <w:tab w:val="left" w:pos="7380"/>
        </w:tabs>
        <w:ind w:left="1620"/>
        <w:rPr>
          <w:rFonts w:ascii="TH SarabunPSK" w:hAnsi="TH SarabunPSK" w:cs="TH SarabunPSK"/>
          <w:color w:val="000000"/>
        </w:rPr>
      </w:pPr>
      <w:r w:rsidRPr="00E01E8D">
        <w:rPr>
          <w:rFonts w:ascii="TH SarabunPSK" w:hAnsi="TH SarabunPSK" w:cs="TH SarabunPSK"/>
          <w:color w:val="000000"/>
          <w:cs/>
        </w:rPr>
        <w:t xml:space="preserve">คะแนนเฉลี่ย  3.51-4.50   แสดงว่าการดำเนินงานอยู่ในระดับ </w:t>
      </w:r>
      <w:r w:rsidRPr="00E01E8D">
        <w:rPr>
          <w:rFonts w:ascii="TH SarabunPSK" w:hAnsi="TH SarabunPSK" w:cs="TH SarabunPSK"/>
          <w:color w:val="000000"/>
          <w:cs/>
        </w:rPr>
        <w:tab/>
        <w:t>ดี</w:t>
      </w:r>
    </w:p>
    <w:p w:rsidR="00944ED7" w:rsidRPr="00E01E8D" w:rsidRDefault="00944ED7" w:rsidP="00944ED7">
      <w:pPr>
        <w:tabs>
          <w:tab w:val="left" w:pos="3960"/>
          <w:tab w:val="left" w:pos="7380"/>
        </w:tabs>
        <w:ind w:left="1620"/>
        <w:rPr>
          <w:rFonts w:ascii="TH SarabunPSK" w:hAnsi="TH SarabunPSK" w:cs="TH SarabunPSK"/>
          <w:color w:val="000000"/>
          <w:cs/>
        </w:rPr>
      </w:pPr>
      <w:r w:rsidRPr="00E01E8D">
        <w:rPr>
          <w:rFonts w:ascii="TH SarabunPSK" w:hAnsi="TH SarabunPSK" w:cs="TH SarabunPSK"/>
          <w:color w:val="000000"/>
          <w:cs/>
        </w:rPr>
        <w:t xml:space="preserve">คะแนนเฉลี่ย  2.51-3.50   แสดงว่าการดำเนินงานอยู่ในระดับ </w:t>
      </w:r>
      <w:r w:rsidRPr="00E01E8D">
        <w:rPr>
          <w:rFonts w:ascii="TH SarabunPSK" w:hAnsi="TH SarabunPSK" w:cs="TH SarabunPSK"/>
          <w:color w:val="000000"/>
          <w:cs/>
        </w:rPr>
        <w:tab/>
        <w:t>ปานกลาง</w:t>
      </w:r>
    </w:p>
    <w:p w:rsidR="00944ED7" w:rsidRPr="00E01E8D" w:rsidRDefault="00944ED7" w:rsidP="00944ED7">
      <w:pPr>
        <w:tabs>
          <w:tab w:val="left" w:pos="3960"/>
          <w:tab w:val="left" w:pos="7380"/>
        </w:tabs>
        <w:ind w:left="1620"/>
        <w:rPr>
          <w:rFonts w:ascii="TH SarabunPSK" w:hAnsi="TH SarabunPSK" w:cs="TH SarabunPSK"/>
          <w:color w:val="000000"/>
        </w:rPr>
      </w:pPr>
      <w:r w:rsidRPr="00E01E8D">
        <w:rPr>
          <w:rFonts w:ascii="TH SarabunPSK" w:hAnsi="TH SarabunPSK" w:cs="TH SarabunPSK"/>
          <w:color w:val="000000"/>
          <w:cs/>
        </w:rPr>
        <w:t xml:space="preserve">คะแนนเฉลี่ย  1.50-2.50   แสดงว่าการดำเนินงานอยู่ในระดับ </w:t>
      </w:r>
      <w:r w:rsidRPr="00E01E8D">
        <w:rPr>
          <w:rFonts w:ascii="TH SarabunPSK" w:hAnsi="TH SarabunPSK" w:cs="TH SarabunPSK"/>
          <w:color w:val="000000"/>
          <w:cs/>
        </w:rPr>
        <w:tab/>
        <w:t>พอใช้</w:t>
      </w:r>
    </w:p>
    <w:p w:rsidR="00305517" w:rsidRDefault="00305517" w:rsidP="00305517">
      <w:pPr>
        <w:tabs>
          <w:tab w:val="left" w:pos="3960"/>
          <w:tab w:val="left" w:pos="7380"/>
        </w:tabs>
        <w:spacing w:line="480" w:lineRule="auto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</w:t>
      </w:r>
      <w:r w:rsidR="00944ED7" w:rsidRPr="00E01E8D">
        <w:rPr>
          <w:rFonts w:ascii="TH SarabunPSK" w:hAnsi="TH SarabunPSK" w:cs="TH SarabunPSK"/>
          <w:color w:val="000000"/>
          <w:cs/>
        </w:rPr>
        <w:t>คะแนนเฉลี่ย     0-1.49   แสดง</w:t>
      </w:r>
      <w:r w:rsidR="0057565C">
        <w:rPr>
          <w:rFonts w:ascii="TH SarabunPSK" w:hAnsi="TH SarabunPSK" w:cs="TH SarabunPSK"/>
          <w:color w:val="000000"/>
          <w:cs/>
        </w:rPr>
        <w:t xml:space="preserve">ว่าการดำเนินงานอยู่ในระดับ </w:t>
      </w:r>
      <w:r w:rsidR="0057565C">
        <w:rPr>
          <w:rFonts w:ascii="TH SarabunPSK" w:hAnsi="TH SarabunPSK" w:cs="TH SarabunPSK"/>
          <w:color w:val="000000"/>
          <w:cs/>
        </w:rPr>
        <w:tab/>
      </w:r>
      <w:r w:rsidR="00944ED7" w:rsidRPr="00E01E8D">
        <w:rPr>
          <w:rFonts w:ascii="TH SarabunPSK" w:hAnsi="TH SarabunPSK" w:cs="TH SarabunPSK"/>
          <w:color w:val="000000"/>
          <w:cs/>
        </w:rPr>
        <w:t>ปรับปรุง</w:t>
      </w:r>
    </w:p>
    <w:p w:rsidR="0057565C" w:rsidRDefault="00944ED7" w:rsidP="00985A9F">
      <w:pPr>
        <w:tabs>
          <w:tab w:val="left" w:pos="3960"/>
          <w:tab w:val="left" w:pos="7380"/>
        </w:tabs>
        <w:spacing w:line="480" w:lineRule="auto"/>
        <w:rPr>
          <w:rFonts w:ascii="TH SarabunPSK" w:hAnsi="TH SarabunPSK" w:cs="TH SarabunPSK"/>
          <w:color w:val="000000"/>
        </w:rPr>
      </w:pPr>
      <w:r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>สรุปผลการประเมิน</w:t>
      </w:r>
      <w:r w:rsidRPr="00E01E8D">
        <w:rPr>
          <w:rFonts w:ascii="TH SarabunPSK" w:hAnsi="TH SarabunPSK" w:cs="TH SarabunPSK"/>
          <w:b/>
          <w:bCs/>
          <w:color w:val="000000"/>
          <w:cs/>
        </w:rPr>
        <w:t>การบริหาร</w:t>
      </w:r>
      <w:r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>โครงการ</w:t>
      </w:r>
      <w:r w:rsidR="00985A9F">
        <w:rPr>
          <w:rFonts w:ascii="TH SarabunPSK" w:hAnsi="TH SarabunPSK" w:cs="TH SarabunPSK" w:hint="cs"/>
          <w:b/>
          <w:bCs/>
          <w:color w:val="000000"/>
          <w:cs/>
          <w:lang w:val="th-TH"/>
        </w:rPr>
        <w:t xml:space="preserve">                                                                                       </w:t>
      </w:r>
      <w:r w:rsidR="0057565C">
        <w:rPr>
          <w:rFonts w:ascii="TH SarabunPSK" w:hAnsi="TH SarabunPSK" w:cs="TH SarabunPSK" w:hint="cs"/>
          <w:b/>
          <w:bCs/>
          <w:color w:val="000000"/>
          <w:cs/>
          <w:lang w:val="th-TH"/>
        </w:rPr>
        <w:t>ระดับปริมาณ</w:t>
      </w:r>
      <w:r w:rsidR="0057565C">
        <w:rPr>
          <w:rFonts w:ascii="TH SarabunPSK" w:hAnsi="TH SarabunPSK" w:cs="TH SarabunPSK"/>
          <w:b/>
          <w:bCs/>
          <w:color w:val="000000"/>
        </w:rPr>
        <w:t xml:space="preserve"> : </w:t>
      </w:r>
      <w:r w:rsidR="0057565C">
        <w:rPr>
          <w:rFonts w:ascii="TH SarabunPSK" w:hAnsi="TH SarabunPSK" w:cs="TH SarabunPSK" w:hint="cs"/>
          <w:color w:val="000000"/>
          <w:cs/>
        </w:rPr>
        <w:t xml:space="preserve">ผลสัมฤทธิ์ของการดำเนินงานมีระดับค่าเฉลี่ย </w:t>
      </w:r>
      <w:r w:rsidR="0057565C">
        <w:rPr>
          <w:rFonts w:ascii="TH SarabunPSK" w:hAnsi="TH SarabunPSK" w:cs="TH SarabunPSK"/>
          <w:color w:val="000000"/>
        </w:rPr>
        <w:t xml:space="preserve">= </w:t>
      </w:r>
      <w:r w:rsidR="00893C25">
        <w:rPr>
          <w:rFonts w:ascii="TH SarabunPSK" w:hAnsi="TH SarabunPSK" w:cs="TH SarabunPSK" w:hint="cs"/>
          <w:color w:val="000000"/>
          <w:cs/>
        </w:rPr>
        <w:t xml:space="preserve"> </w:t>
      </w:r>
      <w:r w:rsidR="000D2CBB">
        <w:rPr>
          <w:rFonts w:ascii="TH SarabunPSK" w:hAnsi="TH SarabunPSK" w:cs="TH SarabunPSK" w:hint="cs"/>
          <w:color w:val="000000"/>
          <w:cs/>
        </w:rPr>
        <w:t xml:space="preserve">      </w:t>
      </w:r>
      <w:r w:rsidR="00893C25">
        <w:rPr>
          <w:rFonts w:ascii="TH SarabunPSK" w:hAnsi="TH SarabunPSK" w:cs="TH SarabunPSK" w:hint="cs"/>
          <w:color w:val="000000"/>
          <w:cs/>
        </w:rPr>
        <w:t xml:space="preserve"> </w:t>
      </w:r>
      <w:r w:rsidR="00C7468F">
        <w:rPr>
          <w:rFonts w:ascii="TH SarabunPSK" w:hAnsi="TH SarabunPSK" w:cs="TH SarabunPSK" w:hint="cs"/>
          <w:color w:val="000000"/>
          <w:cs/>
        </w:rPr>
        <w:t xml:space="preserve">  </w:t>
      </w:r>
      <w:r w:rsidR="0057565C">
        <w:rPr>
          <w:rFonts w:ascii="TH SarabunPSK" w:hAnsi="TH SarabunPSK" w:cs="TH SarabunPSK" w:hint="cs"/>
          <w:color w:val="000000"/>
          <w:cs/>
        </w:rPr>
        <w:t>(คะแนนผลรวม</w:t>
      </w:r>
      <w:r w:rsidR="00E61FD3">
        <w:rPr>
          <w:rFonts w:ascii="TH SarabunPSK" w:hAnsi="TH SarabunPSK" w:cs="TH SarabunPSK"/>
        </w:rPr>
        <w:t xml:space="preserve"> </w:t>
      </w:r>
      <w:r w:rsidR="00E61FD3">
        <w:rPr>
          <w:rFonts w:ascii="TH SarabunPSK" w:hAnsi="TH SarabunPSK" w:cs="TH SarabunPSK"/>
        </w:rPr>
        <w:sym w:font="Symbol" w:char="00B8"/>
      </w:r>
      <w:r w:rsidR="00E61FD3">
        <w:rPr>
          <w:rFonts w:ascii="TH SarabunPSK" w:hAnsi="TH SarabunPSK" w:cs="TH SarabunPSK"/>
          <w:cs/>
        </w:rPr>
        <w:t>10)</w:t>
      </w:r>
    </w:p>
    <w:p w:rsidR="001B0CEF" w:rsidRDefault="00E61FD3" w:rsidP="0030551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          คิดเป็นร้อยละ </w:t>
      </w:r>
      <w:r>
        <w:rPr>
          <w:rFonts w:ascii="TH SarabunPSK" w:hAnsi="TH SarabunPSK" w:cs="TH SarabunPSK"/>
          <w:color w:val="000000"/>
        </w:rPr>
        <w:t xml:space="preserve">= </w:t>
      </w:r>
      <w:r w:rsidR="00C7468F">
        <w:rPr>
          <w:rFonts w:ascii="TH SarabunPSK" w:hAnsi="TH SarabunPSK" w:cs="TH SarabunPSK"/>
          <w:color w:val="000000"/>
        </w:rPr>
        <w:t xml:space="preserve">  </w:t>
      </w:r>
      <w:r w:rsidR="00893C25">
        <w:rPr>
          <w:rFonts w:ascii="TH SarabunPSK" w:hAnsi="TH SarabunPSK" w:cs="TH SarabunPSK"/>
          <w:color w:val="000000"/>
        </w:rPr>
        <w:t xml:space="preserve"> </w:t>
      </w:r>
      <w:r w:rsidR="000D2CBB">
        <w:rPr>
          <w:rFonts w:ascii="TH SarabunPSK" w:hAnsi="TH SarabunPSK" w:cs="TH SarabunPSK"/>
          <w:color w:val="000000"/>
        </w:rPr>
        <w:t xml:space="preserve">     </w:t>
      </w:r>
      <w:r w:rsidR="001B0CEF">
        <w:rPr>
          <w:rFonts w:ascii="TH SarabunPSK" w:hAnsi="TH SarabunPSK" w:cs="TH SarabunPSK"/>
          <w:color w:val="000000"/>
        </w:rPr>
        <w:t xml:space="preserve"> </w:t>
      </w:r>
      <w:r w:rsidR="001B0CEF">
        <w:rPr>
          <w:rFonts w:ascii="TH SarabunPSK" w:hAnsi="TH SarabunPSK" w:cs="TH SarabunPSK"/>
          <w:color w:val="000000"/>
          <w:cs/>
        </w:rPr>
        <w:t>(ค่าเฉลี่ยที่ได้</w:t>
      </w:r>
      <w:r w:rsidR="001B0CEF">
        <w:rPr>
          <w:rFonts w:ascii="TH SarabunPSK" w:hAnsi="TH SarabunPSK" w:cs="TH SarabunPSK"/>
          <w:color w:val="000000"/>
        </w:rPr>
        <w:t>x100</w:t>
      </w:r>
      <w:r w:rsidR="001B0CEF">
        <w:rPr>
          <w:rFonts w:ascii="TH SarabunPSK" w:hAnsi="TH SarabunPSK" w:cs="TH SarabunPSK"/>
        </w:rPr>
        <w:sym w:font="Symbol" w:char="00B8"/>
      </w:r>
      <w:r w:rsidR="001B0CEF">
        <w:rPr>
          <w:rFonts w:ascii="TH SarabunPSK" w:hAnsi="TH SarabunPSK" w:cs="TH SarabunPSK"/>
          <w:color w:val="000000"/>
        </w:rPr>
        <w:t>5</w:t>
      </w:r>
      <w:r w:rsidR="00893C25">
        <w:rPr>
          <w:rFonts w:ascii="TH SarabunPSK" w:hAnsi="TH SarabunPSK" w:cs="TH SarabunPSK"/>
          <w:color w:val="000000"/>
        </w:rPr>
        <w:t>0</w:t>
      </w:r>
      <w:r w:rsidR="001B0CEF">
        <w:rPr>
          <w:rFonts w:ascii="TH SarabunPSK" w:hAnsi="TH SarabunPSK" w:cs="TH SarabunPSK" w:hint="cs"/>
          <w:color w:val="000000"/>
          <w:cs/>
        </w:rPr>
        <w:t>)</w:t>
      </w:r>
    </w:p>
    <w:p w:rsidR="00E61FD3" w:rsidRDefault="00456ED5" w:rsidP="00E97A9E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  <w:lang w:val="th-TH"/>
        </w:rPr>
        <w:t>ระดับคุณภาพ</w:t>
      </w:r>
    </w:p>
    <w:p w:rsidR="00277CB8" w:rsidRPr="0057565C" w:rsidRDefault="00277CB8" w:rsidP="00E97A9E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 w:hint="cs"/>
          <w:color w:val="000000"/>
          <w:cs/>
        </w:rPr>
      </w:pPr>
    </w:p>
    <w:p w:rsidR="00944ED7" w:rsidRDefault="00305517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  <w:r w:rsidRPr="00E01E8D">
        <w:rPr>
          <w:rFonts w:ascii="TH SarabunPSK" w:hAnsi="TH SarabunPSK" w:cs="TH SarabunPSK"/>
          <w:color w:val="000000"/>
        </w:rPr>
        <w:sym w:font="Wingdings 2" w:char="00A3"/>
      </w:r>
      <w:r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 </w:t>
      </w:r>
      <w:r w:rsidR="00944ED7"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  ระดับดีมาก     </w:t>
      </w:r>
      <w:r w:rsidR="00944ED7" w:rsidRPr="00E01E8D">
        <w:rPr>
          <w:rFonts w:ascii="TH SarabunPSK" w:hAnsi="TH SarabunPSK" w:cs="TH SarabunPSK"/>
          <w:color w:val="000000"/>
        </w:rPr>
        <w:sym w:font="Wingdings 2" w:char="00A3"/>
      </w:r>
      <w:r w:rsidR="00944ED7"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 ระดับดี      </w:t>
      </w:r>
      <w:r w:rsidR="00944ED7" w:rsidRPr="00E01E8D">
        <w:rPr>
          <w:rFonts w:ascii="TH SarabunPSK" w:hAnsi="TH SarabunPSK" w:cs="TH SarabunPSK"/>
          <w:color w:val="000000"/>
        </w:rPr>
        <w:sym w:font="Wingdings 2" w:char="00A3"/>
      </w:r>
      <w:r w:rsidR="00944ED7" w:rsidRPr="00E01E8D">
        <w:rPr>
          <w:rFonts w:ascii="TH SarabunPSK" w:hAnsi="TH SarabunPSK" w:cs="TH SarabunPSK"/>
          <w:color w:val="000000"/>
          <w:cs/>
        </w:rPr>
        <w:t xml:space="preserve"> </w:t>
      </w:r>
      <w:r w:rsidR="00944ED7"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>ระดับปานกลาง</w:t>
      </w:r>
      <w:r w:rsidR="00944ED7" w:rsidRPr="00E01E8D">
        <w:rPr>
          <w:rFonts w:ascii="TH SarabunPSK" w:hAnsi="TH SarabunPSK" w:cs="TH SarabunPSK"/>
          <w:color w:val="000000"/>
          <w:cs/>
        </w:rPr>
        <w:t xml:space="preserve">     </w:t>
      </w:r>
      <w:r w:rsidR="00944ED7" w:rsidRPr="00E01E8D">
        <w:rPr>
          <w:rFonts w:ascii="TH SarabunPSK" w:hAnsi="TH SarabunPSK" w:cs="TH SarabunPSK"/>
          <w:color w:val="000000"/>
        </w:rPr>
        <w:sym w:font="Wingdings 2" w:char="00A3"/>
      </w:r>
      <w:r w:rsidR="00944ED7"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 ระดับพอใช้      </w:t>
      </w:r>
      <w:r w:rsidR="00944ED7" w:rsidRPr="00E01E8D">
        <w:rPr>
          <w:rFonts w:ascii="TH SarabunPSK" w:hAnsi="TH SarabunPSK" w:cs="TH SarabunPSK"/>
          <w:color w:val="000000"/>
        </w:rPr>
        <w:sym w:font="Wingdings 2" w:char="00A3"/>
      </w:r>
      <w:r w:rsidR="00944ED7" w:rsidRPr="00E01E8D"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  ระดับปรับปรุง</w:t>
      </w:r>
    </w:p>
    <w:p w:rsidR="00C57EF9" w:rsidRDefault="00C57EF9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</w:p>
    <w:p w:rsidR="00C57EF9" w:rsidRDefault="00C57EF9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</w:p>
    <w:p w:rsidR="00C57EF9" w:rsidRDefault="00C57EF9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</w:p>
    <w:p w:rsidR="00C57EF9" w:rsidRDefault="00C57EF9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</w:p>
    <w:p w:rsidR="00C57EF9" w:rsidRDefault="00C57EF9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</w:p>
    <w:p w:rsidR="00C7468F" w:rsidRDefault="00C7468F" w:rsidP="00944ED7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b/>
          <w:bCs/>
          <w:color w:val="000000"/>
          <w:cs/>
          <w:lang w:val="th-TH"/>
        </w:rPr>
      </w:pPr>
    </w:p>
    <w:p w:rsidR="00F94E99" w:rsidRDefault="00F94E99" w:rsidP="00F94E99">
      <w:pPr>
        <w:rPr>
          <w:rFonts w:ascii="TH SarabunPSK" w:hAnsi="TH SarabunPSK" w:cs="TH SarabunPSK"/>
          <w:b/>
          <w:bCs/>
          <w:cs/>
          <w:lang w:val="th-TH"/>
        </w:rPr>
      </w:pPr>
      <w:bookmarkStart w:id="0" w:name="_GoBack"/>
      <w:bookmarkEnd w:id="0"/>
      <w:r w:rsidRPr="00C729A2">
        <w:rPr>
          <w:rFonts w:ascii="TH SarabunPSK" w:hAnsi="TH SarabunPSK" w:cs="TH SarabunPSK"/>
          <w:b/>
          <w:bCs/>
          <w:cs/>
          <w:lang w:val="th-TH"/>
        </w:rPr>
        <w:lastRenderedPageBreak/>
        <w:t xml:space="preserve">ตอนที่  3   ปัญหาอุปสรรค แนวทางการปรับปรุงพัฒนาโครงการ/กิจกรรม </w:t>
      </w:r>
    </w:p>
    <w:p w:rsidR="00F94E99" w:rsidRPr="009A4767" w:rsidRDefault="00F94E99" w:rsidP="009A4767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  <w:r w:rsidRPr="00C729A2">
        <w:rPr>
          <w:rFonts w:ascii="TH SarabunPSK" w:hAnsi="TH SarabunPSK" w:cs="TH SarabunPSK"/>
          <w:cs/>
          <w:lang w:val="th-TH"/>
        </w:rPr>
        <w:t xml:space="preserve">  </w:t>
      </w:r>
      <w:r w:rsidRPr="009A4767">
        <w:rPr>
          <w:rFonts w:ascii="TH SarabunPSK" w:hAnsi="TH SarabunPSK" w:cs="TH SarabunPSK"/>
          <w:b/>
          <w:bCs/>
          <w:cs/>
          <w:lang w:val="th-TH"/>
        </w:rPr>
        <w:t xml:space="preserve">3.1  ปัญหาและอุปสรรค </w:t>
      </w:r>
    </w:p>
    <w:p w:rsidR="00C7468F" w:rsidRDefault="00C7468F" w:rsidP="009A4767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:rsidR="00F94E99" w:rsidRPr="009A4767" w:rsidRDefault="00F94E99" w:rsidP="009A4767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  <w:r w:rsidRPr="009A4767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4740B7" w:rsidRPr="009A4767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Pr="009A4767">
        <w:rPr>
          <w:rFonts w:ascii="TH SarabunPSK" w:hAnsi="TH SarabunPSK" w:cs="TH SarabunPSK"/>
          <w:b/>
          <w:bCs/>
          <w:cs/>
          <w:lang w:val="th-TH"/>
        </w:rPr>
        <w:t>3.2  แนวทางในการแก้ไข</w:t>
      </w:r>
    </w:p>
    <w:p w:rsidR="00A71412" w:rsidRDefault="00A71412" w:rsidP="00F94E99">
      <w:pPr>
        <w:rPr>
          <w:rFonts w:ascii="TH SarabunPSK" w:hAnsi="TH SarabunPSK" w:cs="TH SarabunPSK"/>
          <w:b/>
          <w:bCs/>
          <w:cs/>
          <w:lang w:val="th-TH"/>
        </w:rPr>
      </w:pPr>
    </w:p>
    <w:p w:rsidR="00F94E99" w:rsidRDefault="00F94E99" w:rsidP="00F94E99">
      <w:pPr>
        <w:rPr>
          <w:rFonts w:ascii="TH SarabunPSK" w:hAnsi="TH SarabunPSK" w:cs="TH SarabunPSK"/>
          <w:b/>
          <w:bCs/>
          <w:cs/>
          <w:lang w:val="th-TH"/>
        </w:rPr>
      </w:pPr>
      <w:r w:rsidRPr="00C729A2">
        <w:rPr>
          <w:rFonts w:ascii="TH SarabunPSK" w:hAnsi="TH SarabunPSK" w:cs="TH SarabunPSK"/>
          <w:b/>
          <w:bCs/>
          <w:cs/>
          <w:lang w:val="th-TH"/>
        </w:rPr>
        <w:t xml:space="preserve">ตอนที่  4   </w:t>
      </w:r>
      <w:r w:rsidR="00985A9F">
        <w:rPr>
          <w:rFonts w:ascii="TH SarabunPSK" w:hAnsi="TH SarabunPSK" w:cs="TH SarabunPSK" w:hint="cs"/>
          <w:b/>
          <w:bCs/>
          <w:cs/>
          <w:lang w:val="th-TH"/>
        </w:rPr>
        <w:t>บทสรุป</w:t>
      </w:r>
      <w:r w:rsidR="009020B5">
        <w:rPr>
          <w:rFonts w:ascii="TH SarabunPSK" w:hAnsi="TH SarabunPSK" w:cs="TH SarabunPSK" w:hint="cs"/>
          <w:b/>
          <w:bCs/>
          <w:cs/>
        </w:rPr>
        <w:t xml:space="preserve"> </w:t>
      </w:r>
    </w:p>
    <w:p w:rsidR="009020B5" w:rsidRDefault="009020B5" w:rsidP="00F94E99">
      <w:pPr>
        <w:rPr>
          <w:rFonts w:ascii="TH SarabunPSK" w:hAnsi="TH SarabunPSK" w:cs="TH SarabunPSK" w:hint="cs"/>
          <w:b/>
          <w:bCs/>
          <w:lang w:val="th-TH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90170</wp:posOffset>
                </wp:positionV>
                <wp:extent cx="190500" cy="129540"/>
                <wp:effectExtent l="0" t="0" r="1905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CC36E" id="สี่เหลี่ยมผืนผ้า 4" o:spid="_x0000_s1026" style="position:absolute;margin-left:187.95pt;margin-top:7.1pt;width:1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" filled="f" strokecolor="#1f3763 [1604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82550</wp:posOffset>
                </wp:positionV>
                <wp:extent cx="175260" cy="137160"/>
                <wp:effectExtent l="0" t="0" r="1524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D94BB" id="สี่เหลี่ยมผืนผ้า 3" o:spid="_x0000_s1026" style="position:absolute;margin-left:43.95pt;margin-top:6.5pt;width:1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" filled="f" strokecolor="#1f3763 [1604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                 ควรดำเนินโครงการต่อไป           ควรยุติโครงการ</w:t>
      </w:r>
    </w:p>
    <w:p w:rsidR="001C7AC9" w:rsidRPr="00C729A2" w:rsidRDefault="001C7AC9" w:rsidP="00F94E99">
      <w:pPr>
        <w:rPr>
          <w:rFonts w:ascii="TH SarabunPSK" w:hAnsi="TH SarabunPSK" w:cs="TH SarabunPSK"/>
          <w:b/>
          <w:bCs/>
          <w:cs/>
          <w:lang w:val="th-TH"/>
        </w:rPr>
      </w:pPr>
    </w:p>
    <w:p w:rsidR="00305517" w:rsidRDefault="001C7AC9" w:rsidP="00A71412">
      <w:pPr>
        <w:tabs>
          <w:tab w:val="left" w:pos="720"/>
          <w:tab w:val="left" w:pos="15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ข้อค้นพบและ</w:t>
      </w:r>
      <w:r w:rsidR="009020B5" w:rsidRPr="00C729A2">
        <w:rPr>
          <w:rFonts w:ascii="TH SarabunPSK" w:hAnsi="TH SarabunPSK" w:cs="TH SarabunPSK"/>
          <w:b/>
          <w:bCs/>
          <w:cs/>
          <w:lang w:val="th-TH"/>
        </w:rPr>
        <w:t>ข้อเสนอแนะในการ</w:t>
      </w:r>
      <w:r w:rsidR="00202B20">
        <w:rPr>
          <w:rFonts w:ascii="TH SarabunPSK" w:hAnsi="TH SarabunPSK" w:cs="TH SarabunPSK" w:hint="cs"/>
          <w:b/>
          <w:bCs/>
          <w:cs/>
          <w:lang w:val="th-TH"/>
        </w:rPr>
        <w:t>ดำเนินโครงการ</w:t>
      </w:r>
      <w:r w:rsidR="009020B5" w:rsidRPr="00C729A2">
        <w:rPr>
          <w:rFonts w:ascii="TH SarabunPSK" w:hAnsi="TH SarabunPSK" w:cs="TH SarabunPSK"/>
          <w:b/>
          <w:bCs/>
          <w:cs/>
          <w:lang w:val="th-TH"/>
        </w:rPr>
        <w:t>ครั้งต่อไป</w:t>
      </w:r>
    </w:p>
    <w:p w:rsidR="004F09F7" w:rsidRDefault="004F09F7" w:rsidP="004F09F7">
      <w:pPr>
        <w:rPr>
          <w:rFonts w:ascii="TH SarabunPSK" w:hAnsi="TH SarabunPSK" w:cs="TH SarabunPSK" w:hint="cs"/>
          <w:lang w:val="th-TH"/>
        </w:rPr>
      </w:pPr>
    </w:p>
    <w:p w:rsidR="001C7AC9" w:rsidRDefault="001C7AC9" w:rsidP="004F09F7">
      <w:pPr>
        <w:rPr>
          <w:rFonts w:ascii="TH SarabunPSK" w:hAnsi="TH SarabunPSK" w:cs="TH SarabunPSK" w:hint="cs"/>
        </w:rPr>
      </w:pPr>
    </w:p>
    <w:p w:rsidR="001C7AC9" w:rsidRPr="001C7AC9" w:rsidRDefault="001C7AC9" w:rsidP="004F09F7">
      <w:pPr>
        <w:rPr>
          <w:rFonts w:ascii="TH SarabunPSK" w:hAnsi="TH SarabunPSK" w:cs="TH SarabunPSK"/>
          <w:cs/>
        </w:rPr>
      </w:pPr>
    </w:p>
    <w:p w:rsidR="00985A9F" w:rsidRPr="00C729A2" w:rsidRDefault="00985A9F" w:rsidP="00985A9F">
      <w:pPr>
        <w:rPr>
          <w:rFonts w:ascii="TH SarabunPSK" w:hAnsi="TH SarabunPSK" w:cs="TH SarabunPSK"/>
          <w:cs/>
          <w:lang w:val="th-TH"/>
        </w:rPr>
      </w:pPr>
      <w:bookmarkStart w:id="1" w:name="_Hlk25733260"/>
      <w:r>
        <w:rPr>
          <w:rFonts w:ascii="TH SarabunPSK" w:hAnsi="TH SarabunPSK" w:cs="TH SarabunPSK" w:hint="cs"/>
          <w:cs/>
          <w:lang w:val="th-TH"/>
        </w:rPr>
        <w:t xml:space="preserve">           </w:t>
      </w:r>
      <w:r w:rsidR="00587A8B" w:rsidRPr="00C729A2">
        <w:rPr>
          <w:rFonts w:ascii="TH SarabunPSK" w:hAnsi="TH SarabunPSK" w:cs="TH SarabunPSK"/>
          <w:cs/>
          <w:lang w:val="th-TH"/>
        </w:rPr>
        <w:t>ลงชื่อ...........................</w:t>
      </w:r>
      <w:r w:rsidR="004D5436">
        <w:rPr>
          <w:rFonts w:ascii="TH SarabunPSK" w:hAnsi="TH SarabunPSK" w:cs="TH SarabunPSK" w:hint="cs"/>
          <w:cs/>
          <w:lang w:val="th-TH"/>
        </w:rPr>
        <w:t>...</w:t>
      </w:r>
      <w:r w:rsidR="00587A8B" w:rsidRPr="00C729A2">
        <w:rPr>
          <w:rFonts w:ascii="TH SarabunPSK" w:hAnsi="TH SarabunPSK" w:cs="TH SarabunPSK"/>
          <w:cs/>
          <w:lang w:val="th-TH"/>
        </w:rPr>
        <w:t>.</w:t>
      </w:r>
      <w:r w:rsidR="004D5436">
        <w:rPr>
          <w:rFonts w:ascii="TH SarabunPSK" w:hAnsi="TH SarabunPSK" w:cs="TH SarabunPSK" w:hint="cs"/>
          <w:cs/>
          <w:lang w:val="th-TH"/>
        </w:rPr>
        <w:t>...</w:t>
      </w:r>
      <w:r w:rsidR="00587A8B" w:rsidRPr="00C729A2">
        <w:rPr>
          <w:rFonts w:ascii="TH SarabunPSK" w:hAnsi="TH SarabunPSK" w:cs="TH SarabunPSK"/>
          <w:cs/>
          <w:lang w:val="th-TH"/>
        </w:rPr>
        <w:t>......................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9020B5">
        <w:rPr>
          <w:rFonts w:ascii="TH SarabunPSK" w:hAnsi="TH SarabunPSK" w:cs="TH SarabunPSK" w:hint="cs"/>
          <w:cs/>
          <w:lang w:val="th-TH"/>
        </w:rPr>
        <w:t xml:space="preserve">                  </w:t>
      </w:r>
      <w:r w:rsidRPr="00C729A2">
        <w:rPr>
          <w:rFonts w:ascii="TH SarabunPSK" w:hAnsi="TH SarabunPSK" w:cs="TH SarabunPSK"/>
          <w:cs/>
          <w:lang w:val="th-TH"/>
        </w:rPr>
        <w:t>ลงชื่อ...........................</w:t>
      </w:r>
      <w:r>
        <w:rPr>
          <w:rFonts w:ascii="TH SarabunPSK" w:hAnsi="TH SarabunPSK" w:cs="TH SarabunPSK" w:hint="cs"/>
          <w:cs/>
          <w:lang w:val="th-TH"/>
        </w:rPr>
        <w:t>...</w:t>
      </w:r>
      <w:r w:rsidRPr="00C729A2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 w:hint="cs"/>
          <w:cs/>
          <w:lang w:val="th-TH"/>
        </w:rPr>
        <w:t>...</w:t>
      </w:r>
      <w:r w:rsidRPr="00C729A2">
        <w:rPr>
          <w:rFonts w:ascii="TH SarabunPSK" w:hAnsi="TH SarabunPSK" w:cs="TH SarabunPSK"/>
          <w:cs/>
          <w:lang w:val="th-TH"/>
        </w:rPr>
        <w:t>......................</w:t>
      </w:r>
    </w:p>
    <w:p w:rsidR="004D5436" w:rsidRDefault="00985A9F" w:rsidP="00587A8B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 xml:space="preserve">                 </w:t>
      </w:r>
      <w:r w:rsidR="00A71412">
        <w:rPr>
          <w:rFonts w:ascii="TH SarabunPSK" w:hAnsi="TH SarabunPSK" w:cs="TH SarabunPSK" w:hint="cs"/>
          <w:cs/>
          <w:lang w:val="th-TH"/>
        </w:rPr>
        <w:t xml:space="preserve">           </w:t>
      </w:r>
      <w:r w:rsidRPr="00C729A2">
        <w:rPr>
          <w:rFonts w:ascii="TH SarabunPSK" w:hAnsi="TH SarabunPSK" w:cs="TH SarabunPSK"/>
          <w:cs/>
          <w:lang w:val="th-TH"/>
        </w:rPr>
        <w:t>(</w:t>
      </w:r>
      <w:r w:rsidR="00C7468F">
        <w:rPr>
          <w:rFonts w:ascii="TH SarabunPSK" w:hAnsi="TH SarabunPSK" w:cs="TH SarabunPSK" w:hint="cs"/>
          <w:cs/>
          <w:lang w:val="th-TH"/>
        </w:rPr>
        <w:t xml:space="preserve">        </w:t>
      </w:r>
      <w:r w:rsidR="000D2CBB">
        <w:rPr>
          <w:rFonts w:ascii="TH SarabunPSK" w:hAnsi="TH SarabunPSK" w:cs="TH SarabunPSK" w:hint="cs"/>
          <w:cs/>
          <w:lang w:val="th-TH"/>
        </w:rPr>
        <w:t xml:space="preserve">    </w:t>
      </w:r>
      <w:r w:rsidR="00C7468F">
        <w:rPr>
          <w:rFonts w:ascii="TH SarabunPSK" w:hAnsi="TH SarabunPSK" w:cs="TH SarabunPSK" w:hint="cs"/>
          <w:cs/>
          <w:lang w:val="th-TH"/>
        </w:rPr>
        <w:t xml:space="preserve">            </w:t>
      </w:r>
      <w:r w:rsidRPr="00C729A2">
        <w:rPr>
          <w:rFonts w:ascii="TH SarabunPSK" w:hAnsi="TH SarabunPSK" w:cs="TH SarabunPSK"/>
          <w:cs/>
          <w:lang w:val="th-TH"/>
        </w:rPr>
        <w:t>)</w:t>
      </w:r>
      <w:r>
        <w:rPr>
          <w:rFonts w:ascii="TH SarabunPSK" w:hAnsi="TH SarabunPSK" w:cs="TH SarabunPSK"/>
          <w:cs/>
          <w:lang w:val="th-TH"/>
        </w:rPr>
        <w:t xml:space="preserve">     </w:t>
      </w:r>
      <w:r w:rsidR="00454E0F" w:rsidRPr="00C729A2">
        <w:rPr>
          <w:rFonts w:ascii="TH SarabunPSK" w:hAnsi="TH SarabunPSK" w:cs="TH SarabunPSK"/>
          <w:cs/>
          <w:lang w:val="th-TH"/>
        </w:rPr>
        <w:t xml:space="preserve"> </w:t>
      </w:r>
      <w:r w:rsidR="009020B5">
        <w:rPr>
          <w:rFonts w:ascii="TH SarabunPSK" w:hAnsi="TH SarabunPSK" w:cs="TH SarabunPSK" w:hint="cs"/>
          <w:cs/>
          <w:lang w:val="th-TH"/>
        </w:rPr>
        <w:t xml:space="preserve">                  </w:t>
      </w:r>
      <w:r w:rsidR="00A71412">
        <w:rPr>
          <w:rFonts w:ascii="TH SarabunPSK" w:hAnsi="TH SarabunPSK" w:cs="TH SarabunPSK" w:hint="cs"/>
          <w:cs/>
          <w:lang w:val="th-TH"/>
        </w:rPr>
        <w:t xml:space="preserve">         </w:t>
      </w:r>
      <w:r w:rsidR="009020B5">
        <w:rPr>
          <w:rFonts w:ascii="TH SarabunPSK" w:hAnsi="TH SarabunPSK" w:cs="TH SarabunPSK" w:hint="cs"/>
          <w:cs/>
          <w:lang w:val="th-TH"/>
        </w:rPr>
        <w:t xml:space="preserve">    </w:t>
      </w:r>
      <w:r w:rsidR="00454E0F" w:rsidRPr="00C729A2">
        <w:rPr>
          <w:rFonts w:ascii="TH SarabunPSK" w:hAnsi="TH SarabunPSK" w:cs="TH SarabunPSK"/>
          <w:cs/>
          <w:lang w:val="th-TH"/>
        </w:rPr>
        <w:t xml:space="preserve"> </w:t>
      </w:r>
      <w:r w:rsidR="00587A8B" w:rsidRPr="00C729A2">
        <w:rPr>
          <w:rFonts w:ascii="TH SarabunPSK" w:hAnsi="TH SarabunPSK" w:cs="TH SarabunPSK"/>
          <w:cs/>
          <w:lang w:val="th-TH"/>
        </w:rPr>
        <w:t>(</w:t>
      </w:r>
      <w:r w:rsidR="00A71412">
        <w:rPr>
          <w:rFonts w:ascii="TH SarabunPSK" w:hAnsi="TH SarabunPSK" w:cs="TH SarabunPSK" w:hint="cs"/>
          <w:cs/>
          <w:lang w:val="th-TH"/>
        </w:rPr>
        <w:t xml:space="preserve">  </w:t>
      </w:r>
      <w:r w:rsidR="00C7468F">
        <w:rPr>
          <w:rFonts w:ascii="TH SarabunPSK" w:hAnsi="TH SarabunPSK" w:cs="TH SarabunPSK" w:hint="cs"/>
          <w:cs/>
          <w:lang w:val="th-TH"/>
        </w:rPr>
        <w:t xml:space="preserve">          </w:t>
      </w:r>
      <w:r w:rsidR="000D2CBB">
        <w:rPr>
          <w:rFonts w:ascii="TH SarabunPSK" w:hAnsi="TH SarabunPSK" w:cs="TH SarabunPSK" w:hint="cs"/>
          <w:cs/>
          <w:lang w:val="th-TH"/>
        </w:rPr>
        <w:t xml:space="preserve"> </w:t>
      </w:r>
      <w:r w:rsidR="00C7468F">
        <w:rPr>
          <w:rFonts w:ascii="TH SarabunPSK" w:hAnsi="TH SarabunPSK" w:cs="TH SarabunPSK" w:hint="cs"/>
          <w:cs/>
          <w:lang w:val="th-TH"/>
        </w:rPr>
        <w:t xml:space="preserve">               </w:t>
      </w:r>
      <w:r w:rsidR="00587A8B" w:rsidRPr="00C729A2">
        <w:rPr>
          <w:rFonts w:ascii="TH SarabunPSK" w:hAnsi="TH SarabunPSK" w:cs="TH SarabunPSK"/>
          <w:cs/>
          <w:lang w:val="th-TH"/>
        </w:rPr>
        <w:t>)</w:t>
      </w:r>
      <w:r w:rsidR="00587A8B" w:rsidRPr="00C729A2">
        <w:rPr>
          <w:rFonts w:ascii="TH SarabunPSK" w:hAnsi="TH SarabunPSK" w:cs="TH SarabunPSK"/>
          <w:cs/>
          <w:lang w:val="th-TH"/>
        </w:rPr>
        <w:tab/>
      </w:r>
    </w:p>
    <w:p w:rsidR="00454E0F" w:rsidRDefault="0008029A" w:rsidP="00587A8B">
      <w:pPr>
        <w:rPr>
          <w:rFonts w:ascii="TH SarabunPSK" w:hAnsi="TH SarabunPSK" w:cs="TH SarabunPSK" w:hint="cs"/>
          <w:b/>
          <w:bCs/>
          <w:lang w:val="th-TH"/>
        </w:rPr>
      </w:pPr>
      <w:r w:rsidRPr="00C729A2">
        <w:rPr>
          <w:rFonts w:ascii="TH SarabunPSK" w:hAnsi="TH SarabunPSK" w:cs="TH SarabunPSK"/>
          <w:cs/>
          <w:lang w:val="th-TH"/>
        </w:rPr>
        <w:t xml:space="preserve">          </w:t>
      </w:r>
      <w:r w:rsidR="009020B5">
        <w:rPr>
          <w:rFonts w:ascii="TH SarabunPSK" w:hAnsi="TH SarabunPSK" w:cs="TH SarabunPSK" w:hint="cs"/>
          <w:cs/>
          <w:lang w:val="th-TH"/>
        </w:rPr>
        <w:t xml:space="preserve">         </w:t>
      </w:r>
      <w:r w:rsidRPr="009020B5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587A8B" w:rsidRPr="009020B5">
        <w:rPr>
          <w:rFonts w:ascii="TH SarabunPSK" w:hAnsi="TH SarabunPSK" w:cs="TH SarabunPSK"/>
          <w:b/>
          <w:bCs/>
          <w:cs/>
          <w:lang w:val="th-TH"/>
        </w:rPr>
        <w:t>ผู้รับผิดชอบโครงการ/กิจกรรม</w:t>
      </w:r>
      <w:r w:rsidR="00985A9F" w:rsidRPr="009020B5">
        <w:rPr>
          <w:rFonts w:ascii="TH SarabunPSK" w:hAnsi="TH SarabunPSK" w:cs="TH SarabunPSK" w:hint="cs"/>
          <w:b/>
          <w:bCs/>
          <w:cs/>
          <w:lang w:val="th-TH"/>
        </w:rPr>
        <w:t xml:space="preserve">                         </w:t>
      </w:r>
      <w:r w:rsidR="009020B5" w:rsidRPr="009020B5">
        <w:rPr>
          <w:rFonts w:ascii="TH SarabunPSK" w:hAnsi="TH SarabunPSK" w:cs="TH SarabunPSK" w:hint="cs"/>
          <w:b/>
          <w:bCs/>
          <w:cs/>
          <w:lang w:val="th-TH"/>
        </w:rPr>
        <w:t xml:space="preserve">        </w:t>
      </w:r>
      <w:r w:rsidR="00985A9F" w:rsidRPr="009020B5">
        <w:rPr>
          <w:rFonts w:ascii="TH SarabunPSK" w:hAnsi="TH SarabunPSK" w:cs="TH SarabunPSK" w:hint="cs"/>
          <w:b/>
          <w:bCs/>
          <w:cs/>
          <w:lang w:val="th-TH"/>
        </w:rPr>
        <w:t xml:space="preserve"> หัวหน้าฝ่ายงาน</w:t>
      </w:r>
    </w:p>
    <w:p w:rsidR="001C7AC9" w:rsidRDefault="001C7AC9" w:rsidP="00587A8B">
      <w:pPr>
        <w:rPr>
          <w:rFonts w:ascii="TH SarabunPSK" w:hAnsi="TH SarabunPSK" w:cs="TH SarabunPSK" w:hint="cs"/>
          <w:b/>
          <w:bCs/>
          <w:lang w:val="th-TH"/>
        </w:rPr>
      </w:pPr>
    </w:p>
    <w:p w:rsidR="001C7AC9" w:rsidRPr="009020B5" w:rsidRDefault="001C7AC9" w:rsidP="00587A8B">
      <w:pPr>
        <w:rPr>
          <w:rFonts w:ascii="TH SarabunPSK" w:hAnsi="TH SarabunPSK" w:cs="TH SarabunPSK"/>
          <w:b/>
          <w:bCs/>
          <w:cs/>
          <w:lang w:val="th-TH"/>
        </w:rPr>
      </w:pPr>
    </w:p>
    <w:bookmarkEnd w:id="1"/>
    <w:p w:rsidR="00985A9F" w:rsidRPr="00C729A2" w:rsidRDefault="00985A9F" w:rsidP="009020B5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ความเห็นของผู้บริห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E0F" w:rsidRPr="00C729A2">
        <w:rPr>
          <w:rFonts w:ascii="TH SarabunPSK" w:hAnsi="TH SarabunPSK" w:cs="TH SarabunPSK"/>
          <w:cs/>
          <w:lang w:val="th-TH"/>
        </w:rPr>
        <w:t xml:space="preserve">                                        </w:t>
      </w:r>
      <w:r w:rsidR="009020B5">
        <w:rPr>
          <w:rFonts w:ascii="TH SarabunPSK" w:hAnsi="TH SarabunPSK" w:cs="TH SarabunPSK" w:hint="cs"/>
          <w:cs/>
          <w:lang w:val="th-TH"/>
        </w:rPr>
        <w:t xml:space="preserve">                    </w:t>
      </w:r>
      <w:r w:rsidR="00454E0F" w:rsidRPr="00C729A2">
        <w:rPr>
          <w:rFonts w:ascii="TH SarabunPSK" w:hAnsi="TH SarabunPSK" w:cs="TH SarabunPSK"/>
          <w:cs/>
          <w:lang w:val="th-TH"/>
        </w:rPr>
        <w:t xml:space="preserve"> </w:t>
      </w:r>
      <w:r w:rsidRPr="00C729A2">
        <w:rPr>
          <w:rFonts w:ascii="TH SarabunPSK" w:hAnsi="TH SarabunPSK" w:cs="TH SarabunPSK"/>
          <w:cs/>
          <w:lang w:val="th-TH"/>
        </w:rPr>
        <w:t>ลงชื่อ...........................</w:t>
      </w:r>
      <w:r>
        <w:rPr>
          <w:rFonts w:ascii="TH SarabunPSK" w:hAnsi="TH SarabunPSK" w:cs="TH SarabunPSK" w:hint="cs"/>
          <w:cs/>
          <w:lang w:val="th-TH"/>
        </w:rPr>
        <w:t>...</w:t>
      </w:r>
      <w:r w:rsidRPr="00C729A2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 w:hint="cs"/>
          <w:cs/>
          <w:lang w:val="th-TH"/>
        </w:rPr>
        <w:t>...</w:t>
      </w:r>
      <w:r w:rsidRPr="00C729A2">
        <w:rPr>
          <w:rFonts w:ascii="TH SarabunPSK" w:hAnsi="TH SarabunPSK" w:cs="TH SarabunPSK"/>
          <w:cs/>
          <w:lang w:val="th-TH"/>
        </w:rPr>
        <w:t>......................</w:t>
      </w:r>
    </w:p>
    <w:p w:rsidR="00985A9F" w:rsidRDefault="00985A9F" w:rsidP="00985A9F">
      <w:pPr>
        <w:rPr>
          <w:rFonts w:ascii="TH SarabunPSK" w:hAnsi="TH SarabunPSK" w:cs="TH SarabunPSK"/>
          <w:cs/>
          <w:lang w:val="th-TH"/>
        </w:rPr>
      </w:pPr>
      <w:r w:rsidRPr="00C729A2">
        <w:rPr>
          <w:rFonts w:ascii="TH SarabunPSK" w:hAnsi="TH SarabunPSK" w:cs="TH SarabunPSK"/>
          <w:cs/>
          <w:lang w:val="th-TH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C729A2">
        <w:rPr>
          <w:rFonts w:ascii="TH SarabunPSK" w:hAnsi="TH SarabunPSK" w:cs="TH SarabunPSK"/>
          <w:cs/>
          <w:lang w:val="th-TH"/>
        </w:rPr>
        <w:t xml:space="preserve">  </w:t>
      </w:r>
      <w:r w:rsidR="009020B5">
        <w:rPr>
          <w:rFonts w:ascii="TH SarabunPSK" w:hAnsi="TH SarabunPSK" w:cs="TH SarabunPSK" w:hint="cs"/>
          <w:cs/>
          <w:lang w:val="th-TH"/>
        </w:rPr>
        <w:t xml:space="preserve">         </w:t>
      </w:r>
      <w:r w:rsidRPr="00C729A2">
        <w:rPr>
          <w:rFonts w:ascii="TH SarabunPSK" w:hAnsi="TH SarabunPSK" w:cs="TH SarabunPSK"/>
          <w:cs/>
          <w:lang w:val="th-TH"/>
        </w:rPr>
        <w:t xml:space="preserve"> (</w:t>
      </w:r>
      <w:r>
        <w:rPr>
          <w:rFonts w:ascii="TH SarabunPSK" w:hAnsi="TH SarabunPSK" w:cs="TH SarabunPSK" w:hint="cs"/>
          <w:cs/>
          <w:lang w:val="th-TH"/>
        </w:rPr>
        <w:t>..</w:t>
      </w:r>
      <w:r w:rsidR="009020B5">
        <w:rPr>
          <w:rFonts w:ascii="TH SarabunPSK" w:hAnsi="TH SarabunPSK" w:cs="TH SarabunPSK" w:hint="cs"/>
          <w:cs/>
          <w:lang w:val="th-TH"/>
        </w:rPr>
        <w:t>นางผุสดี  หวายนำ</w:t>
      </w:r>
      <w:r>
        <w:rPr>
          <w:rFonts w:ascii="TH SarabunPSK" w:hAnsi="TH SarabunPSK" w:cs="TH SarabunPSK" w:hint="cs"/>
          <w:cs/>
          <w:lang w:val="th-TH"/>
        </w:rPr>
        <w:t>.</w:t>
      </w:r>
      <w:r w:rsidRPr="00C729A2">
        <w:rPr>
          <w:rFonts w:ascii="TH SarabunPSK" w:hAnsi="TH SarabunPSK" w:cs="TH SarabunPSK"/>
          <w:cs/>
          <w:lang w:val="th-TH"/>
        </w:rPr>
        <w:t>)</w:t>
      </w:r>
      <w:r w:rsidRPr="00C729A2">
        <w:rPr>
          <w:rFonts w:ascii="TH SarabunPSK" w:hAnsi="TH SarabunPSK" w:cs="TH SarabunPSK"/>
          <w:cs/>
          <w:lang w:val="th-TH"/>
        </w:rPr>
        <w:tab/>
      </w:r>
    </w:p>
    <w:p w:rsidR="00985A9F" w:rsidRPr="00C729A2" w:rsidRDefault="009020B5" w:rsidP="00985A9F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985A9F" w:rsidRPr="00C729A2">
        <w:rPr>
          <w:rFonts w:ascii="TH SarabunPSK" w:hAnsi="TH SarabunPSK" w:cs="TH SarabunPSK"/>
          <w:cs/>
          <w:lang w:val="th-TH"/>
        </w:rPr>
        <w:t xml:space="preserve">                                                        </w:t>
      </w:r>
      <w:r w:rsidR="00985A9F">
        <w:rPr>
          <w:rFonts w:ascii="TH SarabunPSK" w:hAnsi="TH SarabunPSK" w:cs="TH SarabunPSK" w:hint="cs"/>
          <w:cs/>
          <w:lang w:val="th-TH"/>
        </w:rPr>
        <w:t xml:space="preserve">    </w:t>
      </w:r>
      <w:r w:rsidR="00985A9F" w:rsidRPr="00C729A2">
        <w:rPr>
          <w:rFonts w:ascii="TH SarabunPSK" w:hAnsi="TH SarabunPSK" w:cs="TH SarabunPSK"/>
          <w:cs/>
          <w:lang w:val="th-TH"/>
        </w:rPr>
        <w:t xml:space="preserve">     ผู้</w:t>
      </w:r>
      <w:r>
        <w:rPr>
          <w:rFonts w:ascii="TH SarabunPSK" w:hAnsi="TH SarabunPSK" w:cs="TH SarabunPSK" w:hint="cs"/>
          <w:cs/>
          <w:lang w:val="th-TH"/>
        </w:rPr>
        <w:t xml:space="preserve">อำนวยการโรงเรียนวัดผาสุกมณีจักร  </w:t>
      </w:r>
    </w:p>
    <w:p w:rsidR="00454E0F" w:rsidRPr="00C729A2" w:rsidRDefault="00454E0F" w:rsidP="00454E0F">
      <w:pPr>
        <w:rPr>
          <w:rFonts w:ascii="TH SarabunPSK" w:hAnsi="TH SarabunPSK" w:cs="TH SarabunPSK"/>
          <w:cs/>
          <w:lang w:val="th-TH"/>
        </w:rPr>
      </w:pPr>
      <w:r w:rsidRPr="00C729A2">
        <w:rPr>
          <w:rFonts w:ascii="TH SarabunPSK" w:hAnsi="TH SarabunPSK" w:cs="TH SarabunPSK"/>
          <w:cs/>
          <w:lang w:val="th-TH"/>
        </w:rPr>
        <w:t xml:space="preserve">                         </w:t>
      </w:r>
      <w:r w:rsidR="004D5436">
        <w:rPr>
          <w:rFonts w:ascii="TH SarabunPSK" w:hAnsi="TH SarabunPSK" w:cs="TH SarabunPSK" w:hint="cs"/>
          <w:cs/>
          <w:lang w:val="th-TH"/>
        </w:rPr>
        <w:t xml:space="preserve">   </w:t>
      </w:r>
      <w:r w:rsidRPr="00C729A2">
        <w:rPr>
          <w:rFonts w:ascii="TH SarabunPSK" w:hAnsi="TH SarabunPSK" w:cs="TH SarabunPSK"/>
          <w:cs/>
          <w:lang w:val="th-TH"/>
        </w:rPr>
        <w:t xml:space="preserve">   </w:t>
      </w:r>
      <w:r w:rsidR="00FB18E5" w:rsidRPr="00C729A2">
        <w:rPr>
          <w:rFonts w:ascii="TH SarabunPSK" w:hAnsi="TH SarabunPSK" w:cs="TH SarabunPSK"/>
          <w:cs/>
          <w:lang w:val="th-TH"/>
        </w:rPr>
        <w:t xml:space="preserve"> </w:t>
      </w:r>
    </w:p>
    <w:p w:rsidR="00E76422" w:rsidRDefault="00E76422" w:rsidP="00587A8B">
      <w:pPr>
        <w:rPr>
          <w:rFonts w:ascii="TH SarabunPSK" w:hAnsi="TH SarabunPSK" w:cs="TH SarabunPSK"/>
          <w:cs/>
          <w:lang w:val="th-TH"/>
        </w:rPr>
      </w:pPr>
    </w:p>
    <w:p w:rsidR="009671E0" w:rsidRDefault="009671E0" w:rsidP="00587A8B">
      <w:pPr>
        <w:rPr>
          <w:rFonts w:ascii="TH SarabunPSK" w:hAnsi="TH SarabunPSK" w:cs="TH SarabunPSK"/>
          <w:cs/>
          <w:lang w:val="th-TH"/>
        </w:rPr>
      </w:pPr>
    </w:p>
    <w:p w:rsidR="009671E0" w:rsidRDefault="009671E0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DC14F1" w:rsidRDefault="00DC14F1" w:rsidP="00587A8B">
      <w:pPr>
        <w:rPr>
          <w:rFonts w:ascii="TH SarabunPSK" w:hAnsi="TH SarabunPSK" w:cs="TH SarabunPSK"/>
          <w:cs/>
          <w:lang w:val="th-TH"/>
        </w:rPr>
      </w:pPr>
    </w:p>
    <w:p w:rsidR="00E23E0D" w:rsidRDefault="00E23E0D" w:rsidP="00587A8B">
      <w:pPr>
        <w:rPr>
          <w:rFonts w:ascii="TH SarabunPSK" w:hAnsi="TH SarabunPSK" w:cs="TH SarabunPSK"/>
          <w:cs/>
          <w:lang w:val="th-TH"/>
        </w:rPr>
      </w:pPr>
    </w:p>
    <w:p w:rsidR="00947973" w:rsidRDefault="00947973" w:rsidP="00587A8B">
      <w:pPr>
        <w:rPr>
          <w:rFonts w:ascii="TH SarabunPSK" w:hAnsi="TH SarabunPSK" w:cs="TH SarabunPSK"/>
          <w:cs/>
          <w:lang w:val="th-TH"/>
        </w:rPr>
      </w:pPr>
    </w:p>
    <w:p w:rsidR="00947973" w:rsidRDefault="00947973" w:rsidP="00587A8B">
      <w:pPr>
        <w:rPr>
          <w:rFonts w:ascii="TH SarabunPSK" w:hAnsi="TH SarabunPSK" w:cs="TH SarabunPSK"/>
          <w:cs/>
          <w:lang w:val="th-TH"/>
        </w:rPr>
      </w:pPr>
    </w:p>
    <w:p w:rsidR="00947973" w:rsidRDefault="00947973" w:rsidP="00587A8B">
      <w:pPr>
        <w:rPr>
          <w:rFonts w:ascii="TH SarabunPSK" w:hAnsi="TH SarabunPSK" w:cs="TH SarabunPSK"/>
          <w:cs/>
          <w:lang w:val="th-TH"/>
        </w:rPr>
      </w:pPr>
    </w:p>
    <w:p w:rsidR="00947973" w:rsidRDefault="00947973" w:rsidP="00587A8B">
      <w:pPr>
        <w:rPr>
          <w:rFonts w:ascii="TH SarabunPSK" w:hAnsi="TH SarabunPSK" w:cs="TH SarabunPSK"/>
          <w:cs/>
          <w:lang w:val="th-TH"/>
        </w:rPr>
      </w:pPr>
    </w:p>
    <w:p w:rsidR="00947973" w:rsidRDefault="00947973" w:rsidP="00587A8B">
      <w:pPr>
        <w:rPr>
          <w:rFonts w:ascii="TH SarabunPSK" w:hAnsi="TH SarabunPSK" w:cs="TH SarabunPSK"/>
          <w:cs/>
          <w:lang w:val="th-TH"/>
        </w:rPr>
      </w:pPr>
    </w:p>
    <w:p w:rsidR="00E23E0D" w:rsidRDefault="00E23E0D" w:rsidP="00587A8B">
      <w:pPr>
        <w:rPr>
          <w:rFonts w:ascii="TH SarabunPSK" w:hAnsi="TH SarabunPSK" w:cs="TH SarabunPSK"/>
          <w:cs/>
          <w:lang w:val="th-TH"/>
        </w:rPr>
      </w:pPr>
    </w:p>
    <w:p w:rsidR="009671E0" w:rsidRPr="009671E0" w:rsidRDefault="009671E0" w:rsidP="00587A8B">
      <w:pPr>
        <w:rPr>
          <w:rFonts w:ascii="TH SarabunPSK" w:hAnsi="TH SarabunPSK" w:cs="TH SarabunPSK"/>
        </w:rPr>
      </w:pPr>
    </w:p>
    <w:sectPr w:rsidR="009671E0" w:rsidRPr="009671E0" w:rsidSect="00947973">
      <w:headerReference w:type="even" r:id="rId8"/>
      <w:headerReference w:type="default" r:id="rId9"/>
      <w:footerReference w:type="even" r:id="rId10"/>
      <w:pgSz w:w="11906" w:h="16838"/>
      <w:pgMar w:top="1440" w:right="1134" w:bottom="144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43" w:rsidRDefault="00AB4343">
      <w:r>
        <w:separator/>
      </w:r>
    </w:p>
  </w:endnote>
  <w:endnote w:type="continuationSeparator" w:id="0">
    <w:p w:rsidR="00AB4343" w:rsidRDefault="00AB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 News">
    <w:altName w:val="AngsanaUPC"/>
    <w:charset w:val="00"/>
    <w:family w:val="roman"/>
    <w:pitch w:val="variable"/>
    <w:sig w:usb0="00000000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CC" w:rsidRDefault="00D33CCC" w:rsidP="00007E8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33CCC" w:rsidRDefault="00D33CCC" w:rsidP="00007E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43" w:rsidRDefault="00AB4343">
      <w:r>
        <w:separator/>
      </w:r>
    </w:p>
  </w:footnote>
  <w:footnote w:type="continuationSeparator" w:id="0">
    <w:p w:rsidR="00AB4343" w:rsidRDefault="00AB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CC" w:rsidRDefault="00D33CCC" w:rsidP="007010F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33CCC" w:rsidRDefault="00D33CCC" w:rsidP="00007E8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CC" w:rsidRPr="00D36FD2" w:rsidRDefault="00D33CCC" w:rsidP="00007E8F">
    <w:pPr>
      <w:pStyle w:val="a6"/>
      <w:framePr w:wrap="around" w:vAnchor="text" w:hAnchor="page" w:x="5941" w:y="13"/>
      <w:jc w:val="center"/>
      <w:rPr>
        <w:rStyle w:val="a5"/>
        <w:rFonts w:ascii="TH SarabunPSK" w:hAnsi="TH SarabunPSK" w:cs="TH SarabunPSK"/>
        <w:szCs w:val="32"/>
      </w:rPr>
    </w:pPr>
    <w:r w:rsidRPr="00D36FD2">
      <w:rPr>
        <w:rStyle w:val="a5"/>
        <w:rFonts w:ascii="TH SarabunPSK" w:hAnsi="TH SarabunPSK" w:cs="TH SarabunPSK"/>
        <w:szCs w:val="32"/>
        <w:cs/>
      </w:rPr>
      <w:fldChar w:fldCharType="begin"/>
    </w:r>
    <w:r w:rsidRPr="00D36FD2">
      <w:rPr>
        <w:rStyle w:val="a5"/>
        <w:rFonts w:ascii="TH SarabunPSK" w:hAnsi="TH SarabunPSK" w:cs="TH SarabunPSK"/>
        <w:szCs w:val="32"/>
      </w:rPr>
      <w:instrText xml:space="preserve">PAGE  </w:instrText>
    </w:r>
    <w:r w:rsidRPr="00D36FD2">
      <w:rPr>
        <w:rStyle w:val="a5"/>
        <w:rFonts w:ascii="TH SarabunPSK" w:hAnsi="TH SarabunPSK" w:cs="TH SarabunPSK"/>
        <w:szCs w:val="32"/>
        <w:cs/>
      </w:rPr>
      <w:fldChar w:fldCharType="separate"/>
    </w:r>
    <w:r w:rsidR="00C52A64">
      <w:rPr>
        <w:rStyle w:val="a5"/>
        <w:rFonts w:ascii="TH SarabunPSK" w:hAnsi="TH SarabunPSK" w:cs="TH SarabunPSK"/>
        <w:noProof/>
        <w:szCs w:val="32"/>
        <w:cs/>
      </w:rPr>
      <w:t>- 3 -</w:t>
    </w:r>
    <w:r w:rsidRPr="00D36FD2">
      <w:rPr>
        <w:rStyle w:val="a5"/>
        <w:rFonts w:ascii="TH SarabunPSK" w:hAnsi="TH SarabunPSK" w:cs="TH SarabunPSK"/>
        <w:szCs w:val="32"/>
        <w:cs/>
      </w:rPr>
      <w:fldChar w:fldCharType="end"/>
    </w:r>
  </w:p>
  <w:p w:rsidR="00D33CCC" w:rsidRDefault="00D33CCC" w:rsidP="00007E8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907"/>
    <w:multiLevelType w:val="hybridMultilevel"/>
    <w:tmpl w:val="F888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047"/>
    <w:multiLevelType w:val="hybridMultilevel"/>
    <w:tmpl w:val="1ABA9A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7F8E"/>
    <w:multiLevelType w:val="hybridMultilevel"/>
    <w:tmpl w:val="2E0A99C6"/>
    <w:lvl w:ilvl="0" w:tplc="24E6D0BA">
      <w:start w:val="8"/>
      <w:numFmt w:val="bullet"/>
      <w:lvlText w:val="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4779A"/>
    <w:multiLevelType w:val="multilevel"/>
    <w:tmpl w:val="ABB02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8071BC"/>
    <w:multiLevelType w:val="hybridMultilevel"/>
    <w:tmpl w:val="039A7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53ECB"/>
    <w:multiLevelType w:val="multilevel"/>
    <w:tmpl w:val="42AC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11F72"/>
    <w:multiLevelType w:val="multilevel"/>
    <w:tmpl w:val="03DA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33295C9E"/>
    <w:multiLevelType w:val="hybridMultilevel"/>
    <w:tmpl w:val="E6889F74"/>
    <w:lvl w:ilvl="0" w:tplc="37E00AF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33AC5"/>
    <w:multiLevelType w:val="hybridMultilevel"/>
    <w:tmpl w:val="31FCD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828B8"/>
    <w:multiLevelType w:val="hybridMultilevel"/>
    <w:tmpl w:val="9B6AA960"/>
    <w:lvl w:ilvl="0" w:tplc="41FCA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A18B9"/>
    <w:multiLevelType w:val="hybridMultilevel"/>
    <w:tmpl w:val="41EE9C0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7B7"/>
    <w:multiLevelType w:val="multilevel"/>
    <w:tmpl w:val="03DA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51223AFA"/>
    <w:multiLevelType w:val="hybridMultilevel"/>
    <w:tmpl w:val="7878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34261"/>
    <w:multiLevelType w:val="hybridMultilevel"/>
    <w:tmpl w:val="892847FE"/>
    <w:lvl w:ilvl="0" w:tplc="75D86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B444E"/>
    <w:multiLevelType w:val="hybridMultilevel"/>
    <w:tmpl w:val="031CC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279D2"/>
    <w:multiLevelType w:val="hybridMultilevel"/>
    <w:tmpl w:val="E0E08400"/>
    <w:lvl w:ilvl="0" w:tplc="88C4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59C8A96">
      <w:numFmt w:val="none"/>
      <w:lvlText w:val=""/>
      <w:lvlJc w:val="left"/>
      <w:pPr>
        <w:tabs>
          <w:tab w:val="num" w:pos="360"/>
        </w:tabs>
      </w:pPr>
    </w:lvl>
    <w:lvl w:ilvl="2" w:tplc="1BD0481C">
      <w:numFmt w:val="none"/>
      <w:lvlText w:val=""/>
      <w:lvlJc w:val="left"/>
      <w:pPr>
        <w:tabs>
          <w:tab w:val="num" w:pos="360"/>
        </w:tabs>
      </w:pPr>
    </w:lvl>
    <w:lvl w:ilvl="3" w:tplc="C1EAD9CC">
      <w:numFmt w:val="none"/>
      <w:lvlText w:val=""/>
      <w:lvlJc w:val="left"/>
      <w:pPr>
        <w:tabs>
          <w:tab w:val="num" w:pos="360"/>
        </w:tabs>
      </w:pPr>
    </w:lvl>
    <w:lvl w:ilvl="4" w:tplc="0604194E">
      <w:numFmt w:val="none"/>
      <w:lvlText w:val=""/>
      <w:lvlJc w:val="left"/>
      <w:pPr>
        <w:tabs>
          <w:tab w:val="num" w:pos="360"/>
        </w:tabs>
      </w:pPr>
    </w:lvl>
    <w:lvl w:ilvl="5" w:tplc="3F7CC8BE">
      <w:numFmt w:val="none"/>
      <w:lvlText w:val=""/>
      <w:lvlJc w:val="left"/>
      <w:pPr>
        <w:tabs>
          <w:tab w:val="num" w:pos="360"/>
        </w:tabs>
      </w:pPr>
    </w:lvl>
    <w:lvl w:ilvl="6" w:tplc="BBA2BEC2">
      <w:numFmt w:val="none"/>
      <w:lvlText w:val=""/>
      <w:lvlJc w:val="left"/>
      <w:pPr>
        <w:tabs>
          <w:tab w:val="num" w:pos="360"/>
        </w:tabs>
      </w:pPr>
    </w:lvl>
    <w:lvl w:ilvl="7" w:tplc="AF0E54BC">
      <w:numFmt w:val="none"/>
      <w:lvlText w:val=""/>
      <w:lvlJc w:val="left"/>
      <w:pPr>
        <w:tabs>
          <w:tab w:val="num" w:pos="360"/>
        </w:tabs>
      </w:pPr>
    </w:lvl>
    <w:lvl w:ilvl="8" w:tplc="1DA0DBE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ED069B5"/>
    <w:multiLevelType w:val="hybridMultilevel"/>
    <w:tmpl w:val="42AC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E11E4"/>
    <w:multiLevelType w:val="multilevel"/>
    <w:tmpl w:val="A73C4186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8">
    <w:nsid w:val="780F1C52"/>
    <w:multiLevelType w:val="hybridMultilevel"/>
    <w:tmpl w:val="F190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83527"/>
    <w:multiLevelType w:val="multilevel"/>
    <w:tmpl w:val="03DA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7F0070F0"/>
    <w:multiLevelType w:val="hybridMultilevel"/>
    <w:tmpl w:val="DABA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19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2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2"/>
    <w:rsid w:val="00007E8F"/>
    <w:rsid w:val="00024EAB"/>
    <w:rsid w:val="00025284"/>
    <w:rsid w:val="000453CD"/>
    <w:rsid w:val="0005089B"/>
    <w:rsid w:val="00056A0A"/>
    <w:rsid w:val="000644A8"/>
    <w:rsid w:val="000712BB"/>
    <w:rsid w:val="00071B4C"/>
    <w:rsid w:val="000752E3"/>
    <w:rsid w:val="000770AF"/>
    <w:rsid w:val="0008029A"/>
    <w:rsid w:val="00085E9A"/>
    <w:rsid w:val="000B1031"/>
    <w:rsid w:val="000B6AAF"/>
    <w:rsid w:val="000C03BC"/>
    <w:rsid w:val="000C3AF0"/>
    <w:rsid w:val="000D2CBB"/>
    <w:rsid w:val="000D5497"/>
    <w:rsid w:val="000E167D"/>
    <w:rsid w:val="000E3F31"/>
    <w:rsid w:val="000F3D80"/>
    <w:rsid w:val="0010463A"/>
    <w:rsid w:val="00110ED8"/>
    <w:rsid w:val="001159EE"/>
    <w:rsid w:val="001231D5"/>
    <w:rsid w:val="00123958"/>
    <w:rsid w:val="00125B3A"/>
    <w:rsid w:val="00145C41"/>
    <w:rsid w:val="00150DFA"/>
    <w:rsid w:val="001A160F"/>
    <w:rsid w:val="001B0CEF"/>
    <w:rsid w:val="001B19DA"/>
    <w:rsid w:val="001B2663"/>
    <w:rsid w:val="001B5E98"/>
    <w:rsid w:val="001C7AC9"/>
    <w:rsid w:val="001D4CDC"/>
    <w:rsid w:val="00202B20"/>
    <w:rsid w:val="0021335A"/>
    <w:rsid w:val="002210C3"/>
    <w:rsid w:val="00222457"/>
    <w:rsid w:val="00222E02"/>
    <w:rsid w:val="00234A77"/>
    <w:rsid w:val="0023784F"/>
    <w:rsid w:val="0025460A"/>
    <w:rsid w:val="00276C3E"/>
    <w:rsid w:val="00277BAB"/>
    <w:rsid w:val="00277CB8"/>
    <w:rsid w:val="00286DB8"/>
    <w:rsid w:val="00287004"/>
    <w:rsid w:val="002A4EED"/>
    <w:rsid w:val="002C6B94"/>
    <w:rsid w:val="002D3F38"/>
    <w:rsid w:val="002E2A35"/>
    <w:rsid w:val="002F588A"/>
    <w:rsid w:val="00302CF8"/>
    <w:rsid w:val="00305517"/>
    <w:rsid w:val="00306F5E"/>
    <w:rsid w:val="00315F00"/>
    <w:rsid w:val="003175F5"/>
    <w:rsid w:val="00322CDE"/>
    <w:rsid w:val="00331791"/>
    <w:rsid w:val="0034558A"/>
    <w:rsid w:val="00353D84"/>
    <w:rsid w:val="00357F71"/>
    <w:rsid w:val="00377EF4"/>
    <w:rsid w:val="0039093A"/>
    <w:rsid w:val="00392A46"/>
    <w:rsid w:val="00397C12"/>
    <w:rsid w:val="003A21B1"/>
    <w:rsid w:val="003B51E5"/>
    <w:rsid w:val="003D30C6"/>
    <w:rsid w:val="003E02F7"/>
    <w:rsid w:val="003F2E3E"/>
    <w:rsid w:val="003F5EAD"/>
    <w:rsid w:val="00403B03"/>
    <w:rsid w:val="00424C6E"/>
    <w:rsid w:val="00424FF1"/>
    <w:rsid w:val="004262C3"/>
    <w:rsid w:val="004541C0"/>
    <w:rsid w:val="00454E0F"/>
    <w:rsid w:val="00456ED5"/>
    <w:rsid w:val="00465714"/>
    <w:rsid w:val="00466A4D"/>
    <w:rsid w:val="004740B7"/>
    <w:rsid w:val="0048058A"/>
    <w:rsid w:val="00480B74"/>
    <w:rsid w:val="00484F66"/>
    <w:rsid w:val="00486F6A"/>
    <w:rsid w:val="004B5247"/>
    <w:rsid w:val="004B535B"/>
    <w:rsid w:val="004D5436"/>
    <w:rsid w:val="004D59F4"/>
    <w:rsid w:val="004E46EA"/>
    <w:rsid w:val="004F09F7"/>
    <w:rsid w:val="00517E2E"/>
    <w:rsid w:val="00524E74"/>
    <w:rsid w:val="00527485"/>
    <w:rsid w:val="005364C5"/>
    <w:rsid w:val="00536C62"/>
    <w:rsid w:val="00543839"/>
    <w:rsid w:val="005509A7"/>
    <w:rsid w:val="00551F0A"/>
    <w:rsid w:val="00552173"/>
    <w:rsid w:val="005538F1"/>
    <w:rsid w:val="00571B9E"/>
    <w:rsid w:val="0057565C"/>
    <w:rsid w:val="0058574F"/>
    <w:rsid w:val="00585BAF"/>
    <w:rsid w:val="00587A8B"/>
    <w:rsid w:val="00597161"/>
    <w:rsid w:val="005D4895"/>
    <w:rsid w:val="005E3031"/>
    <w:rsid w:val="005E419A"/>
    <w:rsid w:val="005F1AEA"/>
    <w:rsid w:val="005F30F1"/>
    <w:rsid w:val="005F4B02"/>
    <w:rsid w:val="00602022"/>
    <w:rsid w:val="006031A9"/>
    <w:rsid w:val="00617B56"/>
    <w:rsid w:val="00624A82"/>
    <w:rsid w:val="006549C4"/>
    <w:rsid w:val="00665300"/>
    <w:rsid w:val="006857CA"/>
    <w:rsid w:val="00690CD6"/>
    <w:rsid w:val="00696B1E"/>
    <w:rsid w:val="006A2B8E"/>
    <w:rsid w:val="006B72F7"/>
    <w:rsid w:val="006B7C3E"/>
    <w:rsid w:val="006D5B6B"/>
    <w:rsid w:val="006F34F3"/>
    <w:rsid w:val="007010F4"/>
    <w:rsid w:val="00717703"/>
    <w:rsid w:val="00720528"/>
    <w:rsid w:val="0074303B"/>
    <w:rsid w:val="007447FC"/>
    <w:rsid w:val="00750063"/>
    <w:rsid w:val="00751435"/>
    <w:rsid w:val="00753C39"/>
    <w:rsid w:val="00764494"/>
    <w:rsid w:val="00767E80"/>
    <w:rsid w:val="00787EB2"/>
    <w:rsid w:val="007B6C86"/>
    <w:rsid w:val="007C2857"/>
    <w:rsid w:val="007C6D99"/>
    <w:rsid w:val="00801A30"/>
    <w:rsid w:val="0080615F"/>
    <w:rsid w:val="0082319E"/>
    <w:rsid w:val="00826050"/>
    <w:rsid w:val="008265FD"/>
    <w:rsid w:val="00835F1D"/>
    <w:rsid w:val="0083606B"/>
    <w:rsid w:val="00840B32"/>
    <w:rsid w:val="00846A32"/>
    <w:rsid w:val="0087281B"/>
    <w:rsid w:val="00881C05"/>
    <w:rsid w:val="00887E28"/>
    <w:rsid w:val="00890BF2"/>
    <w:rsid w:val="00893C25"/>
    <w:rsid w:val="008B5F91"/>
    <w:rsid w:val="008B6432"/>
    <w:rsid w:val="008C1898"/>
    <w:rsid w:val="008C2C99"/>
    <w:rsid w:val="008C3169"/>
    <w:rsid w:val="008C6B64"/>
    <w:rsid w:val="008C736A"/>
    <w:rsid w:val="008D33A8"/>
    <w:rsid w:val="008D3659"/>
    <w:rsid w:val="008F31D6"/>
    <w:rsid w:val="008F7FE8"/>
    <w:rsid w:val="009020B5"/>
    <w:rsid w:val="00902D7D"/>
    <w:rsid w:val="009270CD"/>
    <w:rsid w:val="00933FE6"/>
    <w:rsid w:val="00944ED7"/>
    <w:rsid w:val="00947973"/>
    <w:rsid w:val="009671E0"/>
    <w:rsid w:val="00976A8E"/>
    <w:rsid w:val="00976BCC"/>
    <w:rsid w:val="00985A9F"/>
    <w:rsid w:val="009932D5"/>
    <w:rsid w:val="009A4767"/>
    <w:rsid w:val="009A70B8"/>
    <w:rsid w:val="009C1CD0"/>
    <w:rsid w:val="009E2373"/>
    <w:rsid w:val="009F3109"/>
    <w:rsid w:val="009F4C51"/>
    <w:rsid w:val="00A03758"/>
    <w:rsid w:val="00A106BE"/>
    <w:rsid w:val="00A275B4"/>
    <w:rsid w:val="00A4246C"/>
    <w:rsid w:val="00A46C49"/>
    <w:rsid w:val="00A46CF9"/>
    <w:rsid w:val="00A52E5D"/>
    <w:rsid w:val="00A539EB"/>
    <w:rsid w:val="00A55A6F"/>
    <w:rsid w:val="00A71412"/>
    <w:rsid w:val="00A75679"/>
    <w:rsid w:val="00A77901"/>
    <w:rsid w:val="00A92D63"/>
    <w:rsid w:val="00A96CD0"/>
    <w:rsid w:val="00A97679"/>
    <w:rsid w:val="00AA1E7F"/>
    <w:rsid w:val="00AA2DF1"/>
    <w:rsid w:val="00AB37FE"/>
    <w:rsid w:val="00AB4343"/>
    <w:rsid w:val="00AB498A"/>
    <w:rsid w:val="00AC122D"/>
    <w:rsid w:val="00AC365E"/>
    <w:rsid w:val="00AE3A1F"/>
    <w:rsid w:val="00AF04DD"/>
    <w:rsid w:val="00AF1150"/>
    <w:rsid w:val="00B02752"/>
    <w:rsid w:val="00B0404D"/>
    <w:rsid w:val="00B062D7"/>
    <w:rsid w:val="00B10956"/>
    <w:rsid w:val="00B15CBA"/>
    <w:rsid w:val="00B16338"/>
    <w:rsid w:val="00B21390"/>
    <w:rsid w:val="00B23663"/>
    <w:rsid w:val="00B25013"/>
    <w:rsid w:val="00B46115"/>
    <w:rsid w:val="00B46433"/>
    <w:rsid w:val="00B47333"/>
    <w:rsid w:val="00B4767B"/>
    <w:rsid w:val="00B56754"/>
    <w:rsid w:val="00B63624"/>
    <w:rsid w:val="00B67F7F"/>
    <w:rsid w:val="00B702D7"/>
    <w:rsid w:val="00B71DC2"/>
    <w:rsid w:val="00B7574E"/>
    <w:rsid w:val="00B76FF6"/>
    <w:rsid w:val="00B80599"/>
    <w:rsid w:val="00B82B57"/>
    <w:rsid w:val="00B91BA8"/>
    <w:rsid w:val="00B93C23"/>
    <w:rsid w:val="00B948A5"/>
    <w:rsid w:val="00B97AF3"/>
    <w:rsid w:val="00BA2A59"/>
    <w:rsid w:val="00BA4A80"/>
    <w:rsid w:val="00BB734C"/>
    <w:rsid w:val="00BC07F4"/>
    <w:rsid w:val="00BC2FE2"/>
    <w:rsid w:val="00BD5F75"/>
    <w:rsid w:val="00BE177F"/>
    <w:rsid w:val="00C062C4"/>
    <w:rsid w:val="00C06714"/>
    <w:rsid w:val="00C21272"/>
    <w:rsid w:val="00C2176F"/>
    <w:rsid w:val="00C23FE7"/>
    <w:rsid w:val="00C3505D"/>
    <w:rsid w:val="00C365C9"/>
    <w:rsid w:val="00C4412F"/>
    <w:rsid w:val="00C51A75"/>
    <w:rsid w:val="00C52A64"/>
    <w:rsid w:val="00C5587A"/>
    <w:rsid w:val="00C578F9"/>
    <w:rsid w:val="00C57EF9"/>
    <w:rsid w:val="00C63D93"/>
    <w:rsid w:val="00C669C6"/>
    <w:rsid w:val="00C729A2"/>
    <w:rsid w:val="00C73A96"/>
    <w:rsid w:val="00C73AB8"/>
    <w:rsid w:val="00C7468F"/>
    <w:rsid w:val="00C81E05"/>
    <w:rsid w:val="00CB55B6"/>
    <w:rsid w:val="00CC03D8"/>
    <w:rsid w:val="00CC64B0"/>
    <w:rsid w:val="00CF19A3"/>
    <w:rsid w:val="00CF5B29"/>
    <w:rsid w:val="00CF6106"/>
    <w:rsid w:val="00D25621"/>
    <w:rsid w:val="00D335B5"/>
    <w:rsid w:val="00D33CCC"/>
    <w:rsid w:val="00D36FD2"/>
    <w:rsid w:val="00D5041E"/>
    <w:rsid w:val="00D55DE3"/>
    <w:rsid w:val="00D67F25"/>
    <w:rsid w:val="00D7487C"/>
    <w:rsid w:val="00D8434E"/>
    <w:rsid w:val="00D9002A"/>
    <w:rsid w:val="00D90132"/>
    <w:rsid w:val="00D947BA"/>
    <w:rsid w:val="00DC0C04"/>
    <w:rsid w:val="00DC14F1"/>
    <w:rsid w:val="00DC7E4F"/>
    <w:rsid w:val="00DD5358"/>
    <w:rsid w:val="00DE1019"/>
    <w:rsid w:val="00DF36F2"/>
    <w:rsid w:val="00E01E8D"/>
    <w:rsid w:val="00E1028C"/>
    <w:rsid w:val="00E23E0D"/>
    <w:rsid w:val="00E24F6A"/>
    <w:rsid w:val="00E40A11"/>
    <w:rsid w:val="00E45C02"/>
    <w:rsid w:val="00E57AF2"/>
    <w:rsid w:val="00E61FD3"/>
    <w:rsid w:val="00E76422"/>
    <w:rsid w:val="00E8648C"/>
    <w:rsid w:val="00E87D59"/>
    <w:rsid w:val="00E90929"/>
    <w:rsid w:val="00E93F8E"/>
    <w:rsid w:val="00E95E9E"/>
    <w:rsid w:val="00E97A9E"/>
    <w:rsid w:val="00EA03B7"/>
    <w:rsid w:val="00EA0E40"/>
    <w:rsid w:val="00EA5F4B"/>
    <w:rsid w:val="00EB0069"/>
    <w:rsid w:val="00EE1453"/>
    <w:rsid w:val="00EE2EA8"/>
    <w:rsid w:val="00EE7DB9"/>
    <w:rsid w:val="00F01087"/>
    <w:rsid w:val="00F11656"/>
    <w:rsid w:val="00F1258D"/>
    <w:rsid w:val="00F12DE7"/>
    <w:rsid w:val="00F16AD1"/>
    <w:rsid w:val="00F406BE"/>
    <w:rsid w:val="00F4402E"/>
    <w:rsid w:val="00F5019F"/>
    <w:rsid w:val="00F511F6"/>
    <w:rsid w:val="00F51DD6"/>
    <w:rsid w:val="00F5701C"/>
    <w:rsid w:val="00F701F8"/>
    <w:rsid w:val="00F72A21"/>
    <w:rsid w:val="00F94E99"/>
    <w:rsid w:val="00FA1143"/>
    <w:rsid w:val="00FA4F87"/>
    <w:rsid w:val="00FB0502"/>
    <w:rsid w:val="00FB18E5"/>
    <w:rsid w:val="00FC3019"/>
    <w:rsid w:val="00FD702B"/>
    <w:rsid w:val="00FE2F77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E28"/>
    <w:rPr>
      <w:rFonts w:ascii="Angsana News" w:hAnsi="Angsana News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table" w:styleId="a3">
    <w:name w:val="Table Grid"/>
    <w:basedOn w:val="a1"/>
    <w:rsid w:val="00056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0404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1"/>
    <w:rsid w:val="00B0404D"/>
  </w:style>
  <w:style w:type="paragraph" w:styleId="a6">
    <w:name w:val="header"/>
    <w:basedOn w:val="a"/>
    <w:rsid w:val="00007E8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Normal (Web)"/>
    <w:basedOn w:val="a"/>
    <w:rsid w:val="00CC64B0"/>
    <w:pPr>
      <w:spacing w:after="75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306F5E"/>
    <w:pPr>
      <w:autoSpaceDE w:val="0"/>
      <w:autoSpaceDN w:val="0"/>
      <w:adjustRightInd w:val="0"/>
    </w:pPr>
    <w:rPr>
      <w:rFonts w:ascii="DilleniaUPC" w:hAnsi="DilleniaUPC" w:cs="Dilleni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E28"/>
    <w:rPr>
      <w:rFonts w:ascii="Angsana News" w:hAnsi="Angsana News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table" w:styleId="a3">
    <w:name w:val="Table Grid"/>
    <w:basedOn w:val="a1"/>
    <w:rsid w:val="00056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0404D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1"/>
    <w:rsid w:val="00B0404D"/>
  </w:style>
  <w:style w:type="paragraph" w:styleId="a6">
    <w:name w:val="header"/>
    <w:basedOn w:val="a"/>
    <w:rsid w:val="00007E8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Normal (Web)"/>
    <w:basedOn w:val="a"/>
    <w:rsid w:val="00CC64B0"/>
    <w:pPr>
      <w:spacing w:after="75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306F5E"/>
    <w:pPr>
      <w:autoSpaceDE w:val="0"/>
      <w:autoSpaceDN w:val="0"/>
      <w:adjustRightInd w:val="0"/>
    </w:pPr>
    <w:rPr>
      <w:rFonts w:ascii="DilleniaUPC" w:hAns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529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แบบประเมินผลการปฏิบัติงาน กิจกรรม/โครงการ</vt:lpstr>
      <vt:lpstr>แบบประเมินผลการปฏิบัติงาน กิจกรรม/โครงการ</vt:lpstr>
    </vt:vector>
  </TitlesOfParts>
  <Company>In Thailand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 กิจกรรม/โครงการ</dc:title>
  <dc:creator>User</dc:creator>
  <cp:lastModifiedBy>admin</cp:lastModifiedBy>
  <cp:revision>10</cp:revision>
  <cp:lastPrinted>2014-09-07T13:03:00Z</cp:lastPrinted>
  <dcterms:created xsi:type="dcterms:W3CDTF">2020-03-11T07:39:00Z</dcterms:created>
  <dcterms:modified xsi:type="dcterms:W3CDTF">2020-03-11T08:03:00Z</dcterms:modified>
</cp:coreProperties>
</file>